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461C" w:rsidRPr="0062014F" w:rsidRDefault="008D461C" w:rsidP="00533F15">
      <w:pPr>
        <w:spacing w:after="0"/>
        <w:rPr>
          <w:rFonts w:ascii="Simplified Arabic" w:hAnsi="Simplified Arabic" w:cs="Simplified Arabic"/>
          <w:sz w:val="28"/>
          <w:szCs w:val="28"/>
          <w:rtl/>
          <w:lang w:bidi="ar-IQ"/>
        </w:rPr>
      </w:pPr>
      <w:bookmarkStart w:id="0" w:name="_GoBack"/>
      <w:bookmarkEnd w:id="0"/>
    </w:p>
    <w:p w:rsidR="00884C4B" w:rsidRPr="0062014F" w:rsidRDefault="00884C4B" w:rsidP="0062014F">
      <w:pPr>
        <w:spacing w:after="0"/>
        <w:jc w:val="center"/>
        <w:rPr>
          <w:rFonts w:ascii="Simplified Arabic" w:hAnsi="Simplified Arabic" w:cs="Simplified Arabic"/>
          <w:sz w:val="28"/>
          <w:szCs w:val="28"/>
          <w:rtl/>
          <w:lang w:bidi="ar-IQ"/>
        </w:rPr>
      </w:pPr>
    </w:p>
    <w:p w:rsidR="0011310B" w:rsidRPr="001A7365" w:rsidRDefault="0011310B" w:rsidP="0062014F">
      <w:pPr>
        <w:jc w:val="center"/>
        <w:rPr>
          <w:rFonts w:ascii="Simplified Arabic" w:hAnsi="Simplified Arabic" w:cs="Simplified Arabic"/>
          <w:b/>
          <w:bCs/>
          <w:sz w:val="36"/>
          <w:szCs w:val="36"/>
          <w:rtl/>
          <w:lang w:bidi="ar-IQ"/>
        </w:rPr>
      </w:pPr>
      <w:r w:rsidRPr="001A7365">
        <w:rPr>
          <w:rFonts w:ascii="Simplified Arabic" w:hAnsi="Simplified Arabic" w:cs="Simplified Arabic"/>
          <w:b/>
          <w:bCs/>
          <w:sz w:val="36"/>
          <w:szCs w:val="36"/>
          <w:rtl/>
          <w:lang w:bidi="ar-IQ"/>
        </w:rPr>
        <w:t>الأهمية الاقتصادية لزراعة النخيل وإنتاج التمور</w:t>
      </w:r>
    </w:p>
    <w:p w:rsidR="00CF5CCF" w:rsidRPr="0062014F" w:rsidRDefault="00002816" w:rsidP="0062014F">
      <w:pPr>
        <w:jc w:val="center"/>
        <w:rPr>
          <w:rFonts w:ascii="Simplified Arabic" w:hAnsi="Simplified Arabic" w:cs="Simplified Arabic"/>
          <w:b/>
          <w:bCs/>
          <w:sz w:val="32"/>
          <w:szCs w:val="32"/>
          <w:rtl/>
          <w:lang w:bidi="ar-IQ"/>
        </w:rPr>
      </w:pPr>
      <w:r w:rsidRPr="0062014F">
        <w:rPr>
          <w:rFonts w:ascii="Simplified Arabic" w:hAnsi="Simplified Arabic" w:cs="Simplified Arabic"/>
          <w:b/>
          <w:bCs/>
          <w:sz w:val="32"/>
          <w:szCs w:val="32"/>
          <w:lang w:bidi="ar-IQ"/>
        </w:rPr>
        <w:t>The economic importance of the date palm cultivation and dates production</w:t>
      </w:r>
    </w:p>
    <w:p w:rsidR="002C2B2E" w:rsidRPr="0062014F" w:rsidRDefault="00002816" w:rsidP="0062014F">
      <w:pPr>
        <w:spacing w:after="0"/>
        <w:jc w:val="center"/>
        <w:rPr>
          <w:rFonts w:ascii="Simplified Arabic" w:hAnsi="Simplified Arabic" w:cs="Simplified Arabic"/>
          <w:b/>
          <w:bCs/>
          <w:sz w:val="32"/>
          <w:szCs w:val="32"/>
          <w:rtl/>
          <w:lang w:bidi="ar-IQ"/>
        </w:rPr>
      </w:pPr>
      <w:r w:rsidRPr="0062014F">
        <w:rPr>
          <w:rFonts w:ascii="Simplified Arabic" w:hAnsi="Simplified Arabic" w:cs="Simplified Arabic"/>
          <w:b/>
          <w:bCs/>
          <w:sz w:val="32"/>
          <w:szCs w:val="32"/>
          <w:rtl/>
          <w:lang w:bidi="ar-IQ"/>
        </w:rPr>
        <w:t>زراعة النخيل</w:t>
      </w:r>
    </w:p>
    <w:p w:rsidR="00F25A3D" w:rsidRPr="0062014F" w:rsidRDefault="00F25A3D" w:rsidP="0062014F">
      <w:pPr>
        <w:tabs>
          <w:tab w:val="left" w:pos="2418"/>
        </w:tabs>
        <w:jc w:val="center"/>
        <w:rPr>
          <w:rFonts w:ascii="Simplified Arabic" w:hAnsi="Simplified Arabic" w:cs="Simplified Arabic"/>
          <w:b/>
          <w:bCs/>
          <w:sz w:val="32"/>
          <w:szCs w:val="32"/>
          <w:rtl/>
          <w:lang w:bidi="ar-IQ"/>
        </w:rPr>
      </w:pPr>
    </w:p>
    <w:p w:rsidR="005865A1" w:rsidRPr="0062014F" w:rsidRDefault="005865A1" w:rsidP="0062014F">
      <w:pPr>
        <w:bidi w:val="0"/>
        <w:jc w:val="center"/>
        <w:rPr>
          <w:rFonts w:ascii="Simplified Arabic" w:hAnsi="Simplified Arabic" w:cs="Simplified Arabic"/>
          <w:b/>
          <w:bCs/>
          <w:sz w:val="32"/>
          <w:szCs w:val="32"/>
          <w:rtl/>
          <w:lang w:bidi="ar-IQ"/>
        </w:rPr>
      </w:pPr>
      <w:r w:rsidRPr="0062014F">
        <w:rPr>
          <w:rFonts w:ascii="Simplified Arabic" w:hAnsi="Simplified Arabic" w:cs="Simplified Arabic"/>
          <w:b/>
          <w:bCs/>
          <w:sz w:val="32"/>
          <w:szCs w:val="32"/>
          <w:rtl/>
          <w:lang w:bidi="ar-IQ"/>
        </w:rPr>
        <w:t>الدكتور رعد رحيم حمود</w:t>
      </w:r>
    </w:p>
    <w:p w:rsidR="00F25A3D" w:rsidRPr="0062014F" w:rsidRDefault="00F25A3D" w:rsidP="0062014F">
      <w:pPr>
        <w:tabs>
          <w:tab w:val="left" w:pos="345"/>
          <w:tab w:val="left" w:pos="7335"/>
        </w:tabs>
        <w:jc w:val="center"/>
        <w:rPr>
          <w:rFonts w:ascii="Simplified Arabic" w:hAnsi="Simplified Arabic" w:cs="Simplified Arabic"/>
          <w:b/>
          <w:bCs/>
          <w:sz w:val="32"/>
          <w:szCs w:val="32"/>
          <w:rtl/>
          <w:lang w:bidi="ar-IQ"/>
        </w:rPr>
      </w:pPr>
      <w:proofErr w:type="spellStart"/>
      <w:r w:rsidRPr="0062014F">
        <w:rPr>
          <w:rFonts w:ascii="Simplified Arabic" w:hAnsi="Simplified Arabic" w:cs="Simplified Arabic"/>
          <w:b/>
          <w:bCs/>
          <w:sz w:val="32"/>
          <w:szCs w:val="32"/>
          <w:lang w:bidi="ar-IQ"/>
        </w:rPr>
        <w:t>Dr</w:t>
      </w:r>
      <w:proofErr w:type="spellEnd"/>
      <w:r w:rsidRPr="0062014F">
        <w:rPr>
          <w:rFonts w:ascii="Simplified Arabic" w:hAnsi="Simplified Arabic" w:cs="Simplified Arabic"/>
          <w:b/>
          <w:bCs/>
          <w:sz w:val="32"/>
          <w:szCs w:val="32"/>
          <w:rtl/>
          <w:lang w:bidi="ar-IQ"/>
        </w:rPr>
        <w:t>.</w:t>
      </w:r>
      <w:proofErr w:type="spellStart"/>
      <w:r w:rsidRPr="0062014F">
        <w:rPr>
          <w:rFonts w:ascii="Simplified Arabic" w:hAnsi="Simplified Arabic" w:cs="Simplified Arabic"/>
          <w:b/>
          <w:bCs/>
          <w:sz w:val="32"/>
          <w:szCs w:val="32"/>
          <w:lang w:bidi="ar-IQ"/>
        </w:rPr>
        <w:t>Raad</w:t>
      </w:r>
      <w:proofErr w:type="spellEnd"/>
      <w:r w:rsidRPr="0062014F">
        <w:rPr>
          <w:rFonts w:ascii="Simplified Arabic" w:hAnsi="Simplified Arabic" w:cs="Simplified Arabic"/>
          <w:b/>
          <w:bCs/>
          <w:sz w:val="32"/>
          <w:szCs w:val="32"/>
          <w:lang w:bidi="ar-IQ"/>
        </w:rPr>
        <w:t xml:space="preserve"> Rahim </w:t>
      </w:r>
      <w:proofErr w:type="spellStart"/>
      <w:r w:rsidRPr="0062014F">
        <w:rPr>
          <w:rFonts w:ascii="Simplified Arabic" w:hAnsi="Simplified Arabic" w:cs="Simplified Arabic"/>
          <w:b/>
          <w:bCs/>
          <w:sz w:val="32"/>
          <w:szCs w:val="32"/>
          <w:lang w:bidi="ar-IQ"/>
        </w:rPr>
        <w:t>Hamood</w:t>
      </w:r>
      <w:proofErr w:type="spellEnd"/>
    </w:p>
    <w:p w:rsidR="007314B3" w:rsidRPr="0062014F" w:rsidRDefault="00F25A3D" w:rsidP="0062014F">
      <w:pPr>
        <w:tabs>
          <w:tab w:val="left" w:pos="345"/>
          <w:tab w:val="right" w:pos="8504"/>
        </w:tabs>
        <w:bidi w:val="0"/>
        <w:jc w:val="center"/>
        <w:rPr>
          <w:rFonts w:ascii="Simplified Arabic" w:hAnsi="Simplified Arabic" w:cs="Simplified Arabic"/>
          <w:b/>
          <w:bCs/>
          <w:sz w:val="32"/>
          <w:szCs w:val="32"/>
          <w:lang w:bidi="ar-IQ"/>
        </w:rPr>
      </w:pPr>
      <w:proofErr w:type="spellStart"/>
      <w:r w:rsidRPr="0062014F">
        <w:rPr>
          <w:rFonts w:ascii="Simplified Arabic" w:hAnsi="Simplified Arabic" w:cs="Simplified Arabic"/>
          <w:b/>
          <w:bCs/>
          <w:sz w:val="32"/>
          <w:szCs w:val="32"/>
          <w:lang w:bidi="ar-IQ"/>
        </w:rPr>
        <w:t>Raad</w:t>
      </w:r>
      <w:proofErr w:type="spellEnd"/>
      <w:r w:rsidRPr="0062014F">
        <w:rPr>
          <w:rFonts w:ascii="Simplified Arabic" w:hAnsi="Simplified Arabic" w:cs="Simplified Arabic"/>
          <w:b/>
          <w:bCs/>
          <w:sz w:val="32"/>
          <w:szCs w:val="32"/>
          <w:rtl/>
          <w:lang w:bidi="ar-IQ"/>
        </w:rPr>
        <w:t xml:space="preserve"> </w:t>
      </w:r>
      <w:r w:rsidRPr="0062014F">
        <w:rPr>
          <w:rFonts w:ascii="Simplified Arabic" w:hAnsi="Simplified Arabic" w:cs="Simplified Arabic"/>
          <w:b/>
          <w:bCs/>
          <w:sz w:val="32"/>
          <w:szCs w:val="32"/>
          <w:lang w:bidi="ar-IQ"/>
        </w:rPr>
        <w:t>@61Yahoo</w:t>
      </w:r>
      <w:r w:rsidRPr="0062014F">
        <w:rPr>
          <w:rFonts w:ascii="Simplified Arabic" w:hAnsi="Simplified Arabic" w:cs="Simplified Arabic"/>
          <w:b/>
          <w:bCs/>
          <w:sz w:val="32"/>
          <w:szCs w:val="32"/>
          <w:rtl/>
          <w:lang w:bidi="ar-IQ"/>
        </w:rPr>
        <w:t xml:space="preserve">. </w:t>
      </w:r>
      <w:r w:rsidRPr="0062014F">
        <w:rPr>
          <w:rFonts w:ascii="Simplified Arabic" w:hAnsi="Simplified Arabic" w:cs="Simplified Arabic"/>
          <w:b/>
          <w:bCs/>
          <w:sz w:val="32"/>
          <w:szCs w:val="32"/>
          <w:lang w:bidi="ar-IQ"/>
        </w:rPr>
        <w:t>Com</w:t>
      </w:r>
    </w:p>
    <w:p w:rsidR="00D973E6" w:rsidRPr="0062014F" w:rsidRDefault="00D973E6" w:rsidP="0062014F">
      <w:pPr>
        <w:spacing w:after="0"/>
        <w:jc w:val="center"/>
        <w:rPr>
          <w:rFonts w:ascii="Simplified Arabic" w:hAnsi="Simplified Arabic" w:cs="Simplified Arabic"/>
          <w:b/>
          <w:bCs/>
          <w:sz w:val="32"/>
          <w:szCs w:val="32"/>
          <w:rtl/>
          <w:lang w:bidi="ar-IQ"/>
        </w:rPr>
      </w:pPr>
    </w:p>
    <w:p w:rsidR="008D461C" w:rsidRPr="0062014F" w:rsidRDefault="008D461C" w:rsidP="0062014F">
      <w:pPr>
        <w:spacing w:after="0"/>
        <w:jc w:val="center"/>
        <w:rPr>
          <w:rFonts w:ascii="Simplified Arabic" w:hAnsi="Simplified Arabic" w:cs="Simplified Arabic"/>
          <w:b/>
          <w:bCs/>
          <w:sz w:val="32"/>
          <w:szCs w:val="32"/>
          <w:rtl/>
          <w:lang w:bidi="ar-IQ"/>
        </w:rPr>
      </w:pPr>
    </w:p>
    <w:p w:rsidR="008D461C" w:rsidRPr="0062014F" w:rsidRDefault="00F25A3D" w:rsidP="0062014F">
      <w:pPr>
        <w:spacing w:after="0"/>
        <w:jc w:val="center"/>
        <w:rPr>
          <w:rFonts w:ascii="Simplified Arabic" w:hAnsi="Simplified Arabic" w:cs="Simplified Arabic"/>
          <w:b/>
          <w:bCs/>
          <w:sz w:val="32"/>
          <w:szCs w:val="32"/>
          <w:rtl/>
          <w:lang w:bidi="ar-IQ"/>
        </w:rPr>
      </w:pPr>
      <w:r w:rsidRPr="0062014F">
        <w:rPr>
          <w:rFonts w:ascii="Simplified Arabic" w:hAnsi="Simplified Arabic" w:cs="Simplified Arabic"/>
          <w:b/>
          <w:bCs/>
          <w:sz w:val="32"/>
          <w:szCs w:val="32"/>
          <w:rtl/>
          <w:lang w:bidi="ar-IQ"/>
        </w:rPr>
        <w:t>بحث مستل من رسالة ماجستير(زراعة النخيل وإنتاج التمور في محافظة ديالى وسبل تنميتها)</w:t>
      </w:r>
    </w:p>
    <w:p w:rsidR="008D461C" w:rsidRPr="0062014F" w:rsidRDefault="008D461C" w:rsidP="0062014F">
      <w:pPr>
        <w:spacing w:after="0"/>
        <w:jc w:val="center"/>
        <w:rPr>
          <w:rFonts w:ascii="Simplified Arabic" w:hAnsi="Simplified Arabic" w:cs="Simplified Arabic"/>
          <w:b/>
          <w:bCs/>
          <w:sz w:val="32"/>
          <w:szCs w:val="32"/>
          <w:rtl/>
          <w:lang w:bidi="ar-IQ"/>
        </w:rPr>
      </w:pPr>
    </w:p>
    <w:p w:rsidR="008D461C" w:rsidRPr="0062014F" w:rsidRDefault="008D461C" w:rsidP="0062014F">
      <w:pPr>
        <w:spacing w:after="0"/>
        <w:jc w:val="center"/>
        <w:rPr>
          <w:rFonts w:ascii="Simplified Arabic" w:hAnsi="Simplified Arabic" w:cs="Simplified Arabic"/>
          <w:b/>
          <w:bCs/>
          <w:sz w:val="32"/>
          <w:szCs w:val="32"/>
          <w:rtl/>
          <w:lang w:bidi="ar-IQ"/>
        </w:rPr>
      </w:pPr>
    </w:p>
    <w:p w:rsidR="008D461C" w:rsidRPr="0062014F" w:rsidRDefault="008D461C" w:rsidP="0062014F">
      <w:pPr>
        <w:spacing w:after="0"/>
        <w:jc w:val="center"/>
        <w:rPr>
          <w:rFonts w:ascii="Simplified Arabic" w:hAnsi="Simplified Arabic" w:cs="Simplified Arabic"/>
          <w:b/>
          <w:bCs/>
          <w:sz w:val="32"/>
          <w:szCs w:val="32"/>
          <w:rtl/>
          <w:lang w:bidi="ar-IQ"/>
        </w:rPr>
      </w:pPr>
    </w:p>
    <w:p w:rsidR="008D461C" w:rsidRPr="0062014F" w:rsidRDefault="009B3F13" w:rsidP="0062014F">
      <w:pPr>
        <w:spacing w:after="0"/>
        <w:jc w:val="center"/>
        <w:rPr>
          <w:rFonts w:ascii="Simplified Arabic" w:hAnsi="Simplified Arabic" w:cs="Simplified Arabic"/>
          <w:b/>
          <w:bCs/>
          <w:sz w:val="32"/>
          <w:szCs w:val="32"/>
          <w:rtl/>
          <w:lang w:bidi="ar-IQ"/>
        </w:rPr>
      </w:pPr>
      <w:r w:rsidRPr="0062014F">
        <w:rPr>
          <w:rFonts w:ascii="Simplified Arabic" w:hAnsi="Simplified Arabic" w:cs="Simplified Arabic"/>
          <w:b/>
          <w:bCs/>
          <w:sz w:val="32"/>
          <w:szCs w:val="32"/>
          <w:rtl/>
          <w:lang w:bidi="ar-IQ"/>
        </w:rPr>
        <w:t>قسم الجغرافية|2013</w:t>
      </w:r>
    </w:p>
    <w:p w:rsidR="008D461C" w:rsidRDefault="008D461C" w:rsidP="00533F15">
      <w:pPr>
        <w:spacing w:after="0"/>
        <w:rPr>
          <w:rFonts w:ascii="Arial" w:hAnsi="Arial"/>
          <w:sz w:val="28"/>
          <w:szCs w:val="28"/>
          <w:rtl/>
          <w:lang w:bidi="ar-IQ"/>
        </w:rPr>
      </w:pPr>
    </w:p>
    <w:p w:rsidR="008D461C" w:rsidRDefault="008D461C" w:rsidP="00533F15">
      <w:pPr>
        <w:spacing w:after="0"/>
        <w:rPr>
          <w:rFonts w:ascii="Arial" w:hAnsi="Arial"/>
          <w:sz w:val="28"/>
          <w:szCs w:val="28"/>
          <w:rtl/>
          <w:lang w:bidi="ar-IQ"/>
        </w:rPr>
      </w:pPr>
    </w:p>
    <w:p w:rsidR="008D461C" w:rsidRDefault="008D461C" w:rsidP="00533F15">
      <w:pPr>
        <w:spacing w:after="0"/>
        <w:rPr>
          <w:rFonts w:ascii="Arial" w:hAnsi="Arial"/>
          <w:sz w:val="28"/>
          <w:szCs w:val="28"/>
          <w:rtl/>
          <w:lang w:bidi="ar-IQ"/>
        </w:rPr>
      </w:pPr>
    </w:p>
    <w:p w:rsidR="00002816" w:rsidRDefault="00002816" w:rsidP="00533F15">
      <w:pPr>
        <w:spacing w:after="0"/>
        <w:rPr>
          <w:rFonts w:ascii="Arial" w:hAnsi="Arial"/>
          <w:sz w:val="28"/>
          <w:szCs w:val="28"/>
          <w:rtl/>
          <w:lang w:bidi="ar-IQ"/>
        </w:rPr>
      </w:pPr>
    </w:p>
    <w:p w:rsidR="00002816" w:rsidRDefault="00002816" w:rsidP="00533F15">
      <w:pPr>
        <w:spacing w:after="0"/>
        <w:rPr>
          <w:rFonts w:ascii="Arial" w:hAnsi="Arial"/>
          <w:sz w:val="28"/>
          <w:szCs w:val="28"/>
          <w:lang w:bidi="ar-IQ"/>
        </w:rPr>
      </w:pPr>
    </w:p>
    <w:p w:rsidR="0003050A" w:rsidRPr="00DA79BB" w:rsidRDefault="0003050A" w:rsidP="0062014F">
      <w:pPr>
        <w:spacing w:after="0"/>
        <w:rPr>
          <w:rFonts w:ascii="Simplified Arabic" w:hAnsi="Simplified Arabic" w:cs="Simplified Arabic"/>
          <w:b/>
          <w:bCs/>
          <w:sz w:val="32"/>
          <w:szCs w:val="32"/>
          <w:u w:val="single"/>
          <w:rtl/>
          <w:lang w:bidi="ar-IQ"/>
        </w:rPr>
      </w:pPr>
      <w:r w:rsidRPr="00DA79BB">
        <w:rPr>
          <w:rFonts w:ascii="Simplified Arabic" w:hAnsi="Simplified Arabic" w:cs="Simplified Arabic"/>
          <w:b/>
          <w:bCs/>
          <w:sz w:val="32"/>
          <w:szCs w:val="32"/>
          <w:u w:val="single"/>
          <w:rtl/>
          <w:lang w:bidi="ar-IQ"/>
        </w:rPr>
        <w:lastRenderedPageBreak/>
        <w:t xml:space="preserve"> </w:t>
      </w:r>
      <w:r w:rsidR="006D16B3">
        <w:rPr>
          <w:rFonts w:ascii="Simplified Arabic" w:hAnsi="Simplified Arabic" w:cs="Simplified Arabic" w:hint="cs"/>
          <w:b/>
          <w:bCs/>
          <w:sz w:val="32"/>
          <w:szCs w:val="32"/>
          <w:u w:val="single"/>
          <w:rtl/>
          <w:lang w:bidi="ar-IQ"/>
        </w:rPr>
        <w:t>ا</w:t>
      </w:r>
      <w:r w:rsidR="006D16B3" w:rsidRPr="006D16B3">
        <w:rPr>
          <w:rFonts w:ascii="Simplified Arabic" w:hAnsi="Simplified Arabic" w:cs="Simplified Arabic" w:hint="cs"/>
          <w:b/>
          <w:bCs/>
          <w:sz w:val="16"/>
          <w:szCs w:val="16"/>
          <w:u w:val="single"/>
          <w:rtl/>
          <w:lang w:bidi="ar-IQ"/>
        </w:rPr>
        <w:t xml:space="preserve"> </w:t>
      </w:r>
      <w:r w:rsidRPr="00DA79BB">
        <w:rPr>
          <w:rFonts w:ascii="Simplified Arabic" w:hAnsi="Simplified Arabic" w:cs="Simplified Arabic"/>
          <w:b/>
          <w:bCs/>
          <w:sz w:val="32"/>
          <w:szCs w:val="32"/>
          <w:u w:val="single"/>
          <w:rtl/>
          <w:lang w:bidi="ar-IQ"/>
        </w:rPr>
        <w:t xml:space="preserve">لـمـلـخـص:-  </w:t>
      </w:r>
    </w:p>
    <w:p w:rsidR="0003050A" w:rsidRPr="00DA79BB" w:rsidRDefault="0003050A" w:rsidP="004C0457">
      <w:pPr>
        <w:spacing w:after="0"/>
        <w:jc w:val="both"/>
        <w:rPr>
          <w:rFonts w:ascii="Simplified Arabic" w:hAnsi="Simplified Arabic" w:cs="Simplified Arabic"/>
          <w:sz w:val="32"/>
          <w:szCs w:val="32"/>
          <w:lang w:bidi="ar-IQ"/>
        </w:rPr>
      </w:pPr>
      <w:r w:rsidRPr="00DA79BB">
        <w:rPr>
          <w:rFonts w:ascii="Simplified Arabic" w:hAnsi="Simplified Arabic" w:cs="Simplified Arabic"/>
          <w:sz w:val="32"/>
          <w:szCs w:val="32"/>
          <w:rtl/>
          <w:lang w:bidi="ar-IQ"/>
        </w:rPr>
        <w:t xml:space="preserve">         تعدُ محافظة دي</w:t>
      </w:r>
      <w:r w:rsidR="008B79BD">
        <w:rPr>
          <w:rFonts w:ascii="Simplified Arabic" w:hAnsi="Simplified Arabic" w:cs="Simplified Arabic"/>
          <w:sz w:val="32"/>
          <w:szCs w:val="32"/>
          <w:rtl/>
          <w:lang w:bidi="ar-IQ"/>
        </w:rPr>
        <w:t>الى منذُ  أقدم العصور من المحا</w:t>
      </w:r>
      <w:r w:rsidRPr="00DA79BB">
        <w:rPr>
          <w:rFonts w:ascii="Simplified Arabic" w:hAnsi="Simplified Arabic" w:cs="Simplified Arabic"/>
          <w:sz w:val="32"/>
          <w:szCs w:val="32"/>
          <w:rtl/>
          <w:lang w:bidi="ar-IQ"/>
        </w:rPr>
        <w:t>فظات العراقية ذات الأهمية الخاصة في الزراعة حيث تكثر زراعة النخيل ولم ينظر للنخيل كشجرة مثمرة فقط    وإنما ينظر إليه</w:t>
      </w:r>
      <w:r w:rsidR="008B79BD">
        <w:rPr>
          <w:rFonts w:ascii="Simplified Arabic" w:hAnsi="Simplified Arabic" w:cs="Simplified Arabic" w:hint="cs"/>
          <w:sz w:val="32"/>
          <w:szCs w:val="32"/>
          <w:rtl/>
          <w:lang w:bidi="ar-IQ"/>
        </w:rPr>
        <w:t>ا</w:t>
      </w:r>
      <w:r w:rsidRPr="00DA79BB">
        <w:rPr>
          <w:rFonts w:ascii="Simplified Arabic" w:hAnsi="Simplified Arabic" w:cs="Simplified Arabic"/>
          <w:sz w:val="32"/>
          <w:szCs w:val="32"/>
          <w:rtl/>
          <w:lang w:bidi="ar-IQ"/>
        </w:rPr>
        <w:t xml:space="preserve"> كوساطة لحماية أشجا</w:t>
      </w:r>
      <w:r w:rsidR="008B79BD">
        <w:rPr>
          <w:rFonts w:ascii="Simplified Arabic" w:hAnsi="Simplified Arabic" w:cs="Simplified Arabic"/>
          <w:sz w:val="32"/>
          <w:szCs w:val="32"/>
          <w:rtl/>
          <w:lang w:bidi="ar-IQ"/>
        </w:rPr>
        <w:t>ر الحمضيات التي تغرس تحت ضلالهِ</w:t>
      </w:r>
      <w:r w:rsidR="008B79BD">
        <w:rPr>
          <w:rFonts w:ascii="Simplified Arabic" w:hAnsi="Simplified Arabic" w:cs="Simplified Arabic" w:hint="cs"/>
          <w:sz w:val="32"/>
          <w:szCs w:val="32"/>
          <w:rtl/>
          <w:lang w:bidi="ar-IQ"/>
        </w:rPr>
        <w:t xml:space="preserve"> </w:t>
      </w:r>
      <w:proofErr w:type="spellStart"/>
      <w:r w:rsidR="008B79BD">
        <w:rPr>
          <w:rFonts w:ascii="Simplified Arabic" w:hAnsi="Simplified Arabic" w:cs="Simplified Arabic" w:hint="cs"/>
          <w:sz w:val="32"/>
          <w:szCs w:val="32"/>
          <w:rtl/>
          <w:lang w:bidi="ar-IQ"/>
        </w:rPr>
        <w:t>أيظاً</w:t>
      </w:r>
      <w:proofErr w:type="spellEnd"/>
      <w:r w:rsidRPr="00DA79BB">
        <w:rPr>
          <w:rFonts w:ascii="Simplified Arabic" w:hAnsi="Simplified Arabic" w:cs="Simplified Arabic"/>
          <w:sz w:val="32"/>
          <w:szCs w:val="32"/>
          <w:rtl/>
          <w:lang w:bidi="ar-IQ"/>
        </w:rPr>
        <w:t xml:space="preserve">, </w:t>
      </w:r>
    </w:p>
    <w:p w:rsidR="00AE20D3" w:rsidRDefault="008B79BD" w:rsidP="00F5489A">
      <w:pPr>
        <w:spacing w:after="0"/>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w:t>
      </w:r>
      <w:r w:rsidR="0003050A" w:rsidRPr="00DA79BB">
        <w:rPr>
          <w:rFonts w:ascii="Simplified Arabic" w:hAnsi="Simplified Arabic" w:cs="Simplified Arabic"/>
          <w:sz w:val="32"/>
          <w:szCs w:val="32"/>
          <w:rtl/>
          <w:lang w:bidi="ar-IQ"/>
        </w:rPr>
        <w:t>أن الهدف الرئيس من زراعة النخيل هو الحصول على التمور , على الرغم من</w:t>
      </w:r>
      <w:r>
        <w:rPr>
          <w:rFonts w:ascii="Simplified Arabic" w:hAnsi="Simplified Arabic" w:cs="Simplified Arabic"/>
          <w:sz w:val="32"/>
          <w:szCs w:val="32"/>
          <w:rtl/>
          <w:lang w:bidi="ar-IQ"/>
        </w:rPr>
        <w:t xml:space="preserve"> أن فائدة هذه الشجرة تتعدى ذلك</w:t>
      </w:r>
      <w:r>
        <w:rPr>
          <w:rFonts w:ascii="Simplified Arabic" w:hAnsi="Simplified Arabic" w:cs="Simplified Arabic" w:hint="cs"/>
          <w:sz w:val="32"/>
          <w:szCs w:val="32"/>
          <w:rtl/>
          <w:lang w:bidi="ar-IQ"/>
        </w:rPr>
        <w:t xml:space="preserve"> </w:t>
      </w:r>
      <w:r w:rsidR="0003050A" w:rsidRPr="00DA79BB">
        <w:rPr>
          <w:rFonts w:ascii="Simplified Arabic" w:hAnsi="Simplified Arabic" w:cs="Simplified Arabic"/>
          <w:sz w:val="32"/>
          <w:szCs w:val="32"/>
          <w:rtl/>
          <w:lang w:bidi="ar-IQ"/>
        </w:rPr>
        <w:t>إلى أجز</w:t>
      </w:r>
      <w:r>
        <w:rPr>
          <w:rFonts w:ascii="Simplified Arabic" w:hAnsi="Simplified Arabic" w:cs="Simplified Arabic" w:hint="cs"/>
          <w:sz w:val="32"/>
          <w:szCs w:val="32"/>
          <w:rtl/>
          <w:lang w:bidi="ar-IQ"/>
        </w:rPr>
        <w:t>ا</w:t>
      </w:r>
      <w:r w:rsidR="0003050A" w:rsidRPr="00DA79BB">
        <w:rPr>
          <w:rFonts w:ascii="Simplified Arabic" w:hAnsi="Simplified Arabic" w:cs="Simplified Arabic"/>
          <w:sz w:val="32"/>
          <w:szCs w:val="32"/>
          <w:rtl/>
          <w:lang w:bidi="ar-IQ"/>
        </w:rPr>
        <w:t>ئها المختلفة التي تستخ</w:t>
      </w:r>
      <w:r>
        <w:rPr>
          <w:rFonts w:ascii="Simplified Arabic" w:hAnsi="Simplified Arabic" w:cs="Simplified Arabic"/>
          <w:sz w:val="32"/>
          <w:szCs w:val="32"/>
          <w:rtl/>
          <w:lang w:bidi="ar-IQ"/>
        </w:rPr>
        <w:t>دم في أغراض شتى  كما أنها أحد ا</w:t>
      </w:r>
      <w:r w:rsidR="0003050A" w:rsidRPr="00DA79BB">
        <w:rPr>
          <w:rFonts w:ascii="Simplified Arabic" w:hAnsi="Simplified Arabic" w:cs="Simplified Arabic"/>
          <w:sz w:val="32"/>
          <w:szCs w:val="32"/>
          <w:rtl/>
          <w:lang w:bidi="ar-IQ"/>
        </w:rPr>
        <w:t>لمرتكزات الأساس</w:t>
      </w:r>
      <w:r>
        <w:rPr>
          <w:rFonts w:ascii="Simplified Arabic" w:hAnsi="Simplified Arabic" w:cs="Simplified Arabic" w:hint="cs"/>
          <w:sz w:val="32"/>
          <w:szCs w:val="32"/>
          <w:rtl/>
          <w:lang w:bidi="ar-IQ"/>
        </w:rPr>
        <w:t>ية</w:t>
      </w:r>
      <w:r w:rsidR="0003050A" w:rsidRPr="00DA79BB">
        <w:rPr>
          <w:rFonts w:ascii="Simplified Arabic" w:hAnsi="Simplified Arabic" w:cs="Simplified Arabic"/>
          <w:sz w:val="32"/>
          <w:szCs w:val="32"/>
          <w:rtl/>
          <w:lang w:bidi="ar-IQ"/>
        </w:rPr>
        <w:t xml:space="preserve"> في تنويع الأنشطة الاقتصادية</w:t>
      </w:r>
      <w:r>
        <w:rPr>
          <w:rFonts w:ascii="Simplified Arabic" w:hAnsi="Simplified Arabic" w:cs="Simplified Arabic" w:hint="cs"/>
          <w:sz w:val="32"/>
          <w:szCs w:val="32"/>
          <w:rtl/>
          <w:lang w:bidi="ar-IQ"/>
        </w:rPr>
        <w:t xml:space="preserve"> ،</w:t>
      </w:r>
      <w:r w:rsidR="0003050A" w:rsidRPr="00DA79BB">
        <w:rPr>
          <w:rFonts w:ascii="Simplified Arabic" w:hAnsi="Simplified Arabic" w:cs="Simplified Arabic"/>
          <w:sz w:val="32"/>
          <w:szCs w:val="32"/>
          <w:rtl/>
          <w:lang w:bidi="ar-IQ"/>
        </w:rPr>
        <w:t xml:space="preserve"> هذا ولم تلقِ  شجرة النخيل الاهتما</w:t>
      </w:r>
      <w:r>
        <w:rPr>
          <w:rFonts w:ascii="Simplified Arabic" w:hAnsi="Simplified Arabic" w:cs="Simplified Arabic"/>
          <w:sz w:val="32"/>
          <w:szCs w:val="32"/>
          <w:rtl/>
          <w:lang w:bidi="ar-IQ"/>
        </w:rPr>
        <w:t>م الكافي من قبل المسئولين وال</w:t>
      </w:r>
      <w:r>
        <w:rPr>
          <w:rFonts w:ascii="Simplified Arabic" w:hAnsi="Simplified Arabic" w:cs="Simplified Arabic" w:hint="cs"/>
          <w:sz w:val="32"/>
          <w:szCs w:val="32"/>
          <w:rtl/>
          <w:lang w:bidi="ar-IQ"/>
        </w:rPr>
        <w:t>معنيين</w:t>
      </w:r>
      <w:r w:rsidR="0003050A" w:rsidRPr="00DA79BB">
        <w:rPr>
          <w:rFonts w:ascii="Simplified Arabic" w:hAnsi="Simplified Arabic" w:cs="Simplified Arabic"/>
          <w:sz w:val="32"/>
          <w:szCs w:val="32"/>
          <w:rtl/>
          <w:lang w:bidi="ar-IQ"/>
        </w:rPr>
        <w:t xml:space="preserve"> </w:t>
      </w:r>
      <w:r>
        <w:rPr>
          <w:rFonts w:ascii="Simplified Arabic" w:hAnsi="Simplified Arabic" w:cs="Simplified Arabic" w:hint="cs"/>
          <w:sz w:val="32"/>
          <w:szCs w:val="32"/>
          <w:rtl/>
          <w:lang w:bidi="ar-IQ"/>
        </w:rPr>
        <w:t>ب</w:t>
      </w:r>
      <w:r w:rsidR="0003050A" w:rsidRPr="00DA79BB">
        <w:rPr>
          <w:rFonts w:ascii="Simplified Arabic" w:hAnsi="Simplified Arabic" w:cs="Simplified Arabic"/>
          <w:sz w:val="32"/>
          <w:szCs w:val="32"/>
          <w:rtl/>
          <w:lang w:bidi="ar-IQ"/>
        </w:rPr>
        <w:t xml:space="preserve">رعايتها ,على الرغم من أهميتها ومالها من مساس في معيشة السكان  , فضلا عن  العائدات المالية التي يتم الحصول عليها من جراء </w:t>
      </w:r>
      <w:proofErr w:type="spellStart"/>
      <w:r w:rsidR="0003050A" w:rsidRPr="00DA79BB">
        <w:rPr>
          <w:rFonts w:ascii="Simplified Arabic" w:hAnsi="Simplified Arabic" w:cs="Simplified Arabic"/>
          <w:sz w:val="32"/>
          <w:szCs w:val="32"/>
          <w:rtl/>
          <w:lang w:bidi="ar-IQ"/>
        </w:rPr>
        <w:t>ألتصد</w:t>
      </w:r>
      <w:r w:rsidR="006D16B3">
        <w:rPr>
          <w:rFonts w:ascii="Simplified Arabic" w:hAnsi="Simplified Arabic" w:cs="Simplified Arabic"/>
          <w:sz w:val="32"/>
          <w:szCs w:val="32"/>
          <w:rtl/>
          <w:lang w:bidi="ar-IQ"/>
        </w:rPr>
        <w:t>ير</w:t>
      </w:r>
      <w:proofErr w:type="spellEnd"/>
      <w:r w:rsidR="006D16B3">
        <w:rPr>
          <w:rFonts w:ascii="Simplified Arabic" w:hAnsi="Simplified Arabic" w:cs="Simplified Arabic" w:hint="cs"/>
          <w:sz w:val="32"/>
          <w:szCs w:val="32"/>
          <w:rtl/>
          <w:lang w:bidi="ar-IQ"/>
        </w:rPr>
        <w:t xml:space="preserve">، </w:t>
      </w:r>
      <w:r>
        <w:rPr>
          <w:rFonts w:ascii="Simplified Arabic" w:hAnsi="Simplified Arabic" w:cs="Simplified Arabic"/>
          <w:sz w:val="32"/>
          <w:szCs w:val="32"/>
          <w:rtl/>
          <w:lang w:bidi="ar-IQ"/>
        </w:rPr>
        <w:t>هذا وقد أوضحت</w:t>
      </w:r>
      <w:r>
        <w:rPr>
          <w:rFonts w:ascii="Simplified Arabic" w:hAnsi="Simplified Arabic" w:cs="Simplified Arabic" w:hint="cs"/>
          <w:sz w:val="32"/>
          <w:szCs w:val="32"/>
          <w:rtl/>
          <w:lang w:bidi="ar-IQ"/>
        </w:rPr>
        <w:t xml:space="preserve"> </w:t>
      </w:r>
      <w:r w:rsidR="0003050A" w:rsidRPr="00DA79BB">
        <w:rPr>
          <w:rFonts w:ascii="Simplified Arabic" w:hAnsi="Simplified Arabic" w:cs="Simplified Arabic"/>
          <w:sz w:val="32"/>
          <w:szCs w:val="32"/>
          <w:rtl/>
          <w:lang w:bidi="ar-IQ"/>
        </w:rPr>
        <w:t>الدر</w:t>
      </w:r>
      <w:r>
        <w:rPr>
          <w:rFonts w:ascii="Simplified Arabic" w:hAnsi="Simplified Arabic" w:cs="Simplified Arabic"/>
          <w:sz w:val="32"/>
          <w:szCs w:val="32"/>
          <w:rtl/>
          <w:lang w:bidi="ar-IQ"/>
        </w:rPr>
        <w:t>اسة توقف بعض المعامل ل</w:t>
      </w:r>
      <w:r w:rsidR="00FB5D8B">
        <w:rPr>
          <w:rFonts w:ascii="Simplified Arabic" w:hAnsi="Simplified Arabic" w:cs="Simplified Arabic"/>
          <w:sz w:val="32"/>
          <w:szCs w:val="32"/>
          <w:rtl/>
          <w:lang w:bidi="ar-IQ"/>
        </w:rPr>
        <w:t>إنتاج</w:t>
      </w:r>
      <w:r>
        <w:rPr>
          <w:rFonts w:ascii="Simplified Arabic" w:hAnsi="Simplified Arabic" w:cs="Simplified Arabic"/>
          <w:sz w:val="32"/>
          <w:szCs w:val="32"/>
          <w:rtl/>
          <w:lang w:bidi="ar-IQ"/>
        </w:rPr>
        <w:t xml:space="preserve"> </w:t>
      </w:r>
      <w:proofErr w:type="spellStart"/>
      <w:r>
        <w:rPr>
          <w:rFonts w:ascii="Simplified Arabic" w:hAnsi="Simplified Arabic" w:cs="Simplified Arabic"/>
          <w:sz w:val="32"/>
          <w:szCs w:val="32"/>
          <w:rtl/>
          <w:lang w:bidi="ar-IQ"/>
        </w:rPr>
        <w:t>ألد</w:t>
      </w:r>
      <w:r w:rsidR="0003050A" w:rsidRPr="00DA79BB">
        <w:rPr>
          <w:rFonts w:ascii="Simplified Arabic" w:hAnsi="Simplified Arabic" w:cs="Simplified Arabic"/>
          <w:sz w:val="32"/>
          <w:szCs w:val="32"/>
          <w:rtl/>
          <w:lang w:bidi="ar-IQ"/>
        </w:rPr>
        <w:t>بس</w:t>
      </w:r>
      <w:proofErr w:type="spellEnd"/>
      <w:r w:rsidR="0003050A" w:rsidRPr="00DA79BB">
        <w:rPr>
          <w:rFonts w:ascii="Simplified Arabic" w:hAnsi="Simplified Arabic" w:cs="Simplified Arabic"/>
          <w:sz w:val="32"/>
          <w:szCs w:val="32"/>
          <w:rtl/>
          <w:lang w:bidi="ar-IQ"/>
        </w:rPr>
        <w:t xml:space="preserve"> والخل والكحول في المحافظة تبعاً لعطل ميكانيكي وظروف أمنية مما جعل </w:t>
      </w:r>
      <w:r w:rsidR="00FB5D8B">
        <w:rPr>
          <w:rFonts w:ascii="Simplified Arabic" w:hAnsi="Simplified Arabic" w:cs="Simplified Arabic" w:hint="cs"/>
          <w:sz w:val="32"/>
          <w:szCs w:val="32"/>
          <w:rtl/>
          <w:lang w:bidi="ar-IQ"/>
        </w:rPr>
        <w:t>إنتاج</w:t>
      </w:r>
      <w:r>
        <w:rPr>
          <w:rFonts w:ascii="Simplified Arabic" w:hAnsi="Simplified Arabic" w:cs="Simplified Arabic" w:hint="cs"/>
          <w:sz w:val="32"/>
          <w:szCs w:val="32"/>
          <w:rtl/>
          <w:lang w:bidi="ar-IQ"/>
        </w:rPr>
        <w:t xml:space="preserve"> </w:t>
      </w:r>
      <w:r w:rsidR="0003050A" w:rsidRPr="00DA79BB">
        <w:rPr>
          <w:rFonts w:ascii="Simplified Arabic" w:hAnsi="Simplified Arabic" w:cs="Simplified Arabic"/>
          <w:sz w:val="32"/>
          <w:szCs w:val="32"/>
          <w:rtl/>
          <w:lang w:bidi="ar-IQ"/>
        </w:rPr>
        <w:t xml:space="preserve">هذه الصناعات من التمور </w:t>
      </w:r>
      <w:r>
        <w:rPr>
          <w:rFonts w:ascii="Simplified Arabic" w:hAnsi="Simplified Arabic" w:cs="Simplified Arabic" w:hint="cs"/>
          <w:sz w:val="32"/>
          <w:szCs w:val="32"/>
          <w:rtl/>
          <w:lang w:bidi="ar-IQ"/>
        </w:rPr>
        <w:t xml:space="preserve">، </w:t>
      </w:r>
      <w:r>
        <w:rPr>
          <w:rFonts w:ascii="Simplified Arabic" w:hAnsi="Simplified Arabic" w:cs="Simplified Arabic"/>
          <w:sz w:val="32"/>
          <w:szCs w:val="32"/>
          <w:rtl/>
          <w:lang w:bidi="ar-IQ"/>
        </w:rPr>
        <w:t xml:space="preserve">ذات مردود مادي </w:t>
      </w:r>
      <w:r w:rsidR="00F5489A">
        <w:rPr>
          <w:rFonts w:ascii="Simplified Arabic" w:hAnsi="Simplified Arabic" w:cs="Simplified Arabic" w:hint="cs"/>
          <w:sz w:val="32"/>
          <w:szCs w:val="32"/>
          <w:rtl/>
          <w:lang w:bidi="ar-IQ"/>
        </w:rPr>
        <w:t xml:space="preserve">ضئيل ، </w:t>
      </w:r>
      <w:proofErr w:type="spellStart"/>
      <w:r w:rsidR="00F5489A">
        <w:rPr>
          <w:rFonts w:ascii="Simplified Arabic" w:hAnsi="Simplified Arabic" w:cs="Simplified Arabic" w:hint="cs"/>
          <w:sz w:val="32"/>
          <w:szCs w:val="32"/>
          <w:rtl/>
          <w:lang w:bidi="ar-IQ"/>
        </w:rPr>
        <w:t>لا</w:t>
      </w:r>
      <w:r w:rsidR="00F5489A">
        <w:rPr>
          <w:rFonts w:ascii="Simplified Arabic" w:hAnsi="Simplified Arabic" w:cs="Simplified Arabic"/>
          <w:sz w:val="32"/>
          <w:szCs w:val="32"/>
          <w:rtl/>
          <w:lang w:bidi="ar-IQ"/>
        </w:rPr>
        <w:t>يشجع</w:t>
      </w:r>
      <w:proofErr w:type="spellEnd"/>
      <w:r w:rsidR="00F5489A">
        <w:rPr>
          <w:rFonts w:ascii="Simplified Arabic" w:hAnsi="Simplified Arabic" w:cs="Simplified Arabic"/>
          <w:sz w:val="32"/>
          <w:szCs w:val="32"/>
          <w:rtl/>
          <w:lang w:bidi="ar-IQ"/>
        </w:rPr>
        <w:t xml:space="preserve"> المنتجين على استمرار خدم</w:t>
      </w:r>
      <w:r w:rsidR="00F5489A">
        <w:rPr>
          <w:rFonts w:ascii="Simplified Arabic" w:hAnsi="Simplified Arabic" w:cs="Simplified Arabic" w:hint="cs"/>
          <w:sz w:val="32"/>
          <w:szCs w:val="32"/>
          <w:rtl/>
          <w:lang w:bidi="ar-IQ"/>
        </w:rPr>
        <w:t>ة</w:t>
      </w:r>
      <w:r w:rsidR="0003050A" w:rsidRPr="00DA79BB">
        <w:rPr>
          <w:rFonts w:ascii="Simplified Arabic" w:hAnsi="Simplified Arabic" w:cs="Simplified Arabic"/>
          <w:sz w:val="32"/>
          <w:szCs w:val="32"/>
          <w:rtl/>
          <w:lang w:bidi="ar-IQ"/>
        </w:rPr>
        <w:t xml:space="preserve"> أشجار النخيل </w:t>
      </w:r>
      <w:proofErr w:type="spellStart"/>
      <w:r w:rsidR="0003050A" w:rsidRPr="00DA79BB">
        <w:rPr>
          <w:rFonts w:ascii="Simplified Arabic" w:hAnsi="Simplified Arabic" w:cs="Simplified Arabic"/>
          <w:sz w:val="32"/>
          <w:szCs w:val="32"/>
          <w:rtl/>
          <w:lang w:bidi="ar-IQ"/>
        </w:rPr>
        <w:t>فضلآ</w:t>
      </w:r>
      <w:proofErr w:type="spellEnd"/>
      <w:r w:rsidR="0003050A" w:rsidRPr="00DA79BB">
        <w:rPr>
          <w:rFonts w:ascii="Simplified Arabic" w:hAnsi="Simplified Arabic" w:cs="Simplified Arabic"/>
          <w:sz w:val="32"/>
          <w:szCs w:val="32"/>
          <w:rtl/>
          <w:lang w:bidi="ar-IQ"/>
        </w:rPr>
        <w:t xml:space="preserve"> عن افتقار المحافظة إلى مخازن</w:t>
      </w:r>
      <w:r w:rsidR="00F5489A">
        <w:rPr>
          <w:rFonts w:ascii="Simplified Arabic" w:hAnsi="Simplified Arabic" w:cs="Simplified Arabic" w:hint="cs"/>
          <w:sz w:val="32"/>
          <w:szCs w:val="32"/>
          <w:rtl/>
          <w:lang w:bidi="ar-IQ"/>
        </w:rPr>
        <w:t xml:space="preserve"> لحفظ </w:t>
      </w:r>
      <w:r w:rsidR="0003050A" w:rsidRPr="00DA79BB">
        <w:rPr>
          <w:rFonts w:ascii="Simplified Arabic" w:hAnsi="Simplified Arabic" w:cs="Simplified Arabic"/>
          <w:sz w:val="32"/>
          <w:szCs w:val="32"/>
          <w:rtl/>
          <w:lang w:bidi="ar-IQ"/>
        </w:rPr>
        <w:t xml:space="preserve"> التمور تتوفر فيها المستلزمات البيئية والصحية لحماية ال</w:t>
      </w:r>
      <w:r w:rsidR="00FB5D8B">
        <w:rPr>
          <w:rFonts w:ascii="Simplified Arabic" w:hAnsi="Simplified Arabic" w:cs="Simplified Arabic"/>
          <w:sz w:val="32"/>
          <w:szCs w:val="32"/>
          <w:rtl/>
          <w:lang w:bidi="ar-IQ"/>
        </w:rPr>
        <w:t>إنتاج</w:t>
      </w:r>
      <w:r w:rsidR="0003050A" w:rsidRPr="00DA79BB">
        <w:rPr>
          <w:rFonts w:ascii="Simplified Arabic" w:hAnsi="Simplified Arabic" w:cs="Simplified Arabic"/>
          <w:sz w:val="32"/>
          <w:szCs w:val="32"/>
          <w:rtl/>
          <w:lang w:bidi="ar-IQ"/>
        </w:rPr>
        <w:t xml:space="preserve"> إلى أن يتم تسويقهُ.</w:t>
      </w:r>
    </w:p>
    <w:p w:rsidR="00AE20D3" w:rsidRDefault="00AE20D3" w:rsidP="00F5489A">
      <w:pPr>
        <w:spacing w:after="0"/>
        <w:jc w:val="both"/>
        <w:rPr>
          <w:rFonts w:ascii="Simplified Arabic" w:hAnsi="Simplified Arabic" w:cs="Simplified Arabic"/>
          <w:sz w:val="32"/>
          <w:szCs w:val="32"/>
          <w:rtl/>
          <w:lang w:bidi="ar-IQ"/>
        </w:rPr>
      </w:pPr>
    </w:p>
    <w:p w:rsidR="00AE20D3" w:rsidRDefault="00AE20D3" w:rsidP="00F5489A">
      <w:pPr>
        <w:spacing w:after="0"/>
        <w:jc w:val="both"/>
        <w:rPr>
          <w:rFonts w:ascii="Simplified Arabic" w:hAnsi="Simplified Arabic" w:cs="Simplified Arabic"/>
          <w:sz w:val="32"/>
          <w:szCs w:val="32"/>
          <w:rtl/>
          <w:lang w:bidi="ar-IQ"/>
        </w:rPr>
      </w:pPr>
    </w:p>
    <w:p w:rsidR="00AE20D3" w:rsidRDefault="00AE20D3" w:rsidP="00F5489A">
      <w:pPr>
        <w:spacing w:after="0"/>
        <w:jc w:val="both"/>
        <w:rPr>
          <w:rFonts w:ascii="Simplified Arabic" w:hAnsi="Simplified Arabic" w:cs="Simplified Arabic"/>
          <w:sz w:val="32"/>
          <w:szCs w:val="32"/>
          <w:rtl/>
          <w:lang w:bidi="ar-IQ"/>
        </w:rPr>
      </w:pPr>
    </w:p>
    <w:p w:rsidR="00AE20D3" w:rsidRDefault="00AE20D3" w:rsidP="00F5489A">
      <w:pPr>
        <w:spacing w:after="0"/>
        <w:jc w:val="both"/>
        <w:rPr>
          <w:rFonts w:ascii="Simplified Arabic" w:hAnsi="Simplified Arabic" w:cs="Simplified Arabic"/>
          <w:sz w:val="32"/>
          <w:szCs w:val="32"/>
          <w:rtl/>
          <w:lang w:bidi="ar-IQ"/>
        </w:rPr>
      </w:pPr>
    </w:p>
    <w:p w:rsidR="00AE20D3" w:rsidRDefault="00AE20D3" w:rsidP="00F5489A">
      <w:pPr>
        <w:spacing w:after="0"/>
        <w:jc w:val="both"/>
        <w:rPr>
          <w:rFonts w:ascii="Simplified Arabic" w:hAnsi="Simplified Arabic" w:cs="Simplified Arabic"/>
          <w:sz w:val="32"/>
          <w:szCs w:val="32"/>
          <w:rtl/>
          <w:lang w:bidi="ar-IQ"/>
        </w:rPr>
      </w:pPr>
    </w:p>
    <w:p w:rsidR="00AE20D3" w:rsidRDefault="00AE20D3" w:rsidP="00F5489A">
      <w:pPr>
        <w:spacing w:after="0"/>
        <w:jc w:val="both"/>
        <w:rPr>
          <w:rFonts w:ascii="Simplified Arabic" w:hAnsi="Simplified Arabic" w:cs="Simplified Arabic"/>
          <w:sz w:val="32"/>
          <w:szCs w:val="32"/>
          <w:rtl/>
          <w:lang w:bidi="ar-IQ"/>
        </w:rPr>
      </w:pPr>
    </w:p>
    <w:p w:rsidR="00AE20D3" w:rsidRDefault="00AE20D3" w:rsidP="00F5489A">
      <w:pPr>
        <w:spacing w:after="0"/>
        <w:jc w:val="both"/>
        <w:rPr>
          <w:rFonts w:ascii="Simplified Arabic" w:hAnsi="Simplified Arabic" w:cs="Simplified Arabic"/>
          <w:sz w:val="32"/>
          <w:szCs w:val="32"/>
          <w:rtl/>
          <w:lang w:bidi="ar-IQ"/>
        </w:rPr>
      </w:pPr>
    </w:p>
    <w:p w:rsidR="00AE20D3" w:rsidRDefault="00AE20D3" w:rsidP="00F5489A">
      <w:pPr>
        <w:spacing w:after="0"/>
        <w:jc w:val="both"/>
        <w:rPr>
          <w:rFonts w:ascii="Simplified Arabic" w:hAnsi="Simplified Arabic" w:cs="Simplified Arabic"/>
          <w:sz w:val="32"/>
          <w:szCs w:val="32"/>
          <w:rtl/>
          <w:lang w:bidi="ar-IQ"/>
        </w:rPr>
      </w:pPr>
    </w:p>
    <w:p w:rsidR="0062014F" w:rsidRDefault="0003050A" w:rsidP="0062014F">
      <w:pPr>
        <w:spacing w:after="0"/>
        <w:jc w:val="both"/>
        <w:rPr>
          <w:rFonts w:ascii="Simplified Arabic" w:hAnsi="Simplified Arabic" w:cs="Simplified Arabic"/>
          <w:sz w:val="32"/>
          <w:szCs w:val="32"/>
          <w:lang w:bidi="ar-IQ"/>
        </w:rPr>
      </w:pPr>
      <w:r w:rsidRPr="00DA79BB">
        <w:rPr>
          <w:rFonts w:ascii="Simplified Arabic" w:hAnsi="Simplified Arabic" w:cs="Simplified Arabic"/>
          <w:sz w:val="32"/>
          <w:szCs w:val="32"/>
          <w:rtl/>
          <w:lang w:bidi="ar-IQ"/>
        </w:rPr>
        <w:t xml:space="preserve">   </w:t>
      </w:r>
    </w:p>
    <w:p w:rsidR="00967E7F" w:rsidRPr="0062014F" w:rsidRDefault="00967E7F" w:rsidP="0062014F">
      <w:pPr>
        <w:spacing w:after="0"/>
        <w:jc w:val="both"/>
        <w:rPr>
          <w:rFonts w:ascii="Simplified Arabic" w:hAnsi="Simplified Arabic" w:cs="Simplified Arabic"/>
          <w:sz w:val="32"/>
          <w:szCs w:val="32"/>
          <w:rtl/>
          <w:lang w:bidi="ar-IQ"/>
        </w:rPr>
      </w:pPr>
      <w:r w:rsidRPr="006D16B3">
        <w:rPr>
          <w:rFonts w:ascii="Simplified Arabic" w:hAnsi="Simplified Arabic" w:cs="Simplified Arabic"/>
          <w:b/>
          <w:bCs/>
          <w:sz w:val="32"/>
          <w:szCs w:val="32"/>
          <w:u w:val="single"/>
          <w:rtl/>
          <w:lang w:bidi="ar-IQ"/>
        </w:rPr>
        <w:lastRenderedPageBreak/>
        <w:t>المـــقــدمـــة :</w:t>
      </w:r>
    </w:p>
    <w:p w:rsidR="00967E7F" w:rsidRPr="00DA79BB" w:rsidRDefault="00967E7F" w:rsidP="00A517C9">
      <w:pPr>
        <w:spacing w:after="0"/>
        <w:ind w:left="140" w:firstLine="360"/>
        <w:rPr>
          <w:rFonts w:ascii="Simplified Arabic" w:hAnsi="Simplified Arabic" w:cs="Simplified Arabic"/>
          <w:sz w:val="32"/>
          <w:szCs w:val="32"/>
          <w:rtl/>
          <w:lang w:bidi="ar-IQ"/>
        </w:rPr>
      </w:pPr>
      <w:r w:rsidRPr="00DA79BB">
        <w:rPr>
          <w:rFonts w:ascii="Simplified Arabic" w:hAnsi="Simplified Arabic" w:cs="Simplified Arabic"/>
          <w:sz w:val="32"/>
          <w:szCs w:val="32"/>
          <w:rtl/>
          <w:lang w:bidi="ar-IQ"/>
        </w:rPr>
        <w:t xml:space="preserve"> اشت</w:t>
      </w:r>
      <w:r w:rsidR="00B976AD">
        <w:rPr>
          <w:rFonts w:ascii="Simplified Arabic" w:hAnsi="Simplified Arabic" w:cs="Simplified Arabic"/>
          <w:sz w:val="32"/>
          <w:szCs w:val="32"/>
          <w:rtl/>
          <w:lang w:bidi="ar-IQ"/>
        </w:rPr>
        <w:t>هر العراق منذُ القدم بزراعة الن</w:t>
      </w:r>
      <w:r w:rsidR="00B976AD">
        <w:rPr>
          <w:rFonts w:ascii="Simplified Arabic" w:hAnsi="Simplified Arabic" w:cs="Simplified Arabic" w:hint="cs"/>
          <w:sz w:val="32"/>
          <w:szCs w:val="32"/>
          <w:rtl/>
          <w:lang w:bidi="ar-IQ"/>
        </w:rPr>
        <w:t xml:space="preserve">خيل </w:t>
      </w:r>
      <w:r w:rsidR="00B976AD">
        <w:rPr>
          <w:rFonts w:ascii="Simplified Arabic" w:hAnsi="Simplified Arabic" w:cs="Simplified Arabic"/>
          <w:sz w:val="32"/>
          <w:szCs w:val="32"/>
          <w:rtl/>
          <w:lang w:bidi="ar-IQ"/>
        </w:rPr>
        <w:t xml:space="preserve"> التي </w:t>
      </w:r>
      <w:r w:rsidR="00B976AD">
        <w:rPr>
          <w:rFonts w:ascii="Simplified Arabic" w:hAnsi="Simplified Arabic" w:cs="Simplified Arabic" w:hint="cs"/>
          <w:sz w:val="32"/>
          <w:szCs w:val="32"/>
          <w:rtl/>
          <w:lang w:bidi="ar-IQ"/>
        </w:rPr>
        <w:t>ظ</w:t>
      </w:r>
      <w:r w:rsidRPr="00DA79BB">
        <w:rPr>
          <w:rFonts w:ascii="Simplified Arabic" w:hAnsi="Simplified Arabic" w:cs="Simplified Arabic"/>
          <w:sz w:val="32"/>
          <w:szCs w:val="32"/>
          <w:rtl/>
          <w:lang w:bidi="ar-IQ"/>
        </w:rPr>
        <w:t>لت على امتداد تاريخ وجودها في البلد  أو في إي بقعة من وطننا العربي ذات مكانة اقتصادية واجتماعية كبيرة إن أهمية هذه الثروة القومية لم تأت بما تدره من عائدات لعشرات الألوف من المزارعين والعاملين في قطاع النخيل و</w:t>
      </w:r>
      <w:r w:rsidR="00F5489A">
        <w:rPr>
          <w:rFonts w:ascii="Simplified Arabic" w:hAnsi="Simplified Arabic" w:cs="Simplified Arabic" w:hint="cs"/>
          <w:sz w:val="32"/>
          <w:szCs w:val="32"/>
          <w:rtl/>
          <w:lang w:bidi="ar-IQ"/>
        </w:rPr>
        <w:t xml:space="preserve"> </w:t>
      </w:r>
      <w:r w:rsidRPr="00DA79BB">
        <w:rPr>
          <w:rFonts w:ascii="Simplified Arabic" w:hAnsi="Simplified Arabic" w:cs="Simplified Arabic"/>
          <w:sz w:val="32"/>
          <w:szCs w:val="32"/>
          <w:rtl/>
          <w:lang w:bidi="ar-IQ"/>
        </w:rPr>
        <w:t xml:space="preserve">التمور ، وإنما أتت وبالدرجة نفسها من ارتباطها بالتراث العربي الإسلامي ، إذ لازمت النخلة الحضارة والتطور العربي وأصبحت تشكل نقطة استقطاب </w:t>
      </w:r>
      <w:r w:rsidR="00FB5D8B">
        <w:rPr>
          <w:rFonts w:ascii="Simplified Arabic" w:hAnsi="Simplified Arabic" w:cs="Simplified Arabic"/>
          <w:sz w:val="32"/>
          <w:szCs w:val="32"/>
          <w:rtl/>
          <w:lang w:bidi="ar-IQ"/>
        </w:rPr>
        <w:t>إنتاج</w:t>
      </w:r>
      <w:r w:rsidRPr="00DA79BB">
        <w:rPr>
          <w:rFonts w:ascii="Simplified Arabic" w:hAnsi="Simplified Arabic" w:cs="Simplified Arabic"/>
          <w:sz w:val="32"/>
          <w:szCs w:val="32"/>
          <w:rtl/>
          <w:lang w:bidi="ar-IQ"/>
        </w:rPr>
        <w:t xml:space="preserve">ية في القطاع الاقتصادي ككل قبل اكتشاف النفط في مطلع هذا القرن . فالتمور تعد سلعة غذائية </w:t>
      </w:r>
      <w:proofErr w:type="spellStart"/>
      <w:r w:rsidRPr="00DA79BB">
        <w:rPr>
          <w:rFonts w:ascii="Simplified Arabic" w:hAnsi="Simplified Arabic" w:cs="Simplified Arabic"/>
          <w:sz w:val="32"/>
          <w:szCs w:val="32"/>
          <w:rtl/>
          <w:lang w:bidi="ar-IQ"/>
        </w:rPr>
        <w:t>إستراتيجية</w:t>
      </w:r>
      <w:proofErr w:type="spellEnd"/>
      <w:r w:rsidRPr="00DA79BB">
        <w:rPr>
          <w:rFonts w:ascii="Simplified Arabic" w:hAnsi="Simplified Arabic" w:cs="Simplified Arabic"/>
          <w:sz w:val="32"/>
          <w:szCs w:val="32"/>
          <w:rtl/>
          <w:lang w:bidi="ar-IQ"/>
        </w:rPr>
        <w:t xml:space="preserve"> تؤمن الأمن الغذائي على نطاق الوطن العربي وتشكل</w:t>
      </w:r>
      <w:r w:rsidR="002E5EC3">
        <w:rPr>
          <w:rFonts w:ascii="Simplified Arabic" w:hAnsi="Simplified Arabic" w:cs="Simplified Arabic" w:hint="cs"/>
          <w:sz w:val="32"/>
          <w:szCs w:val="32"/>
          <w:rtl/>
          <w:lang w:bidi="ar-IQ"/>
        </w:rPr>
        <w:t xml:space="preserve"> </w:t>
      </w:r>
      <w:r w:rsidRPr="00DA79BB">
        <w:rPr>
          <w:rFonts w:ascii="Simplified Arabic" w:hAnsi="Simplified Arabic" w:cs="Simplified Arabic"/>
          <w:sz w:val="32"/>
          <w:szCs w:val="32"/>
          <w:rtl/>
          <w:lang w:bidi="ar-IQ"/>
        </w:rPr>
        <w:t>منتجات</w:t>
      </w:r>
      <w:r w:rsidR="00A517C9">
        <w:rPr>
          <w:rFonts w:ascii="Simplified Arabic" w:hAnsi="Simplified Arabic" w:cs="Simplified Arabic" w:hint="cs"/>
          <w:sz w:val="32"/>
          <w:szCs w:val="32"/>
          <w:rtl/>
          <w:lang w:bidi="ar-IQ"/>
        </w:rPr>
        <w:t xml:space="preserve"> النخيل</w:t>
      </w:r>
      <w:r w:rsidRPr="00DA79BB">
        <w:rPr>
          <w:rFonts w:ascii="Simplified Arabic" w:hAnsi="Simplified Arabic" w:cs="Simplified Arabic"/>
          <w:sz w:val="32"/>
          <w:szCs w:val="32"/>
          <w:rtl/>
          <w:lang w:bidi="ar-IQ"/>
        </w:rPr>
        <w:t xml:space="preserve"> </w:t>
      </w:r>
      <w:r w:rsidR="00A517C9">
        <w:rPr>
          <w:rFonts w:ascii="Simplified Arabic" w:hAnsi="Simplified Arabic" w:cs="Simplified Arabic"/>
          <w:sz w:val="32"/>
          <w:szCs w:val="32"/>
          <w:rtl/>
          <w:lang w:bidi="ar-IQ"/>
        </w:rPr>
        <w:t xml:space="preserve">الثانوية </w:t>
      </w:r>
      <w:r w:rsidR="00A517C9" w:rsidRPr="00DA79BB">
        <w:rPr>
          <w:rFonts w:ascii="Simplified Arabic" w:hAnsi="Simplified Arabic" w:cs="Simplified Arabic"/>
          <w:sz w:val="32"/>
          <w:szCs w:val="32"/>
          <w:rtl/>
          <w:lang w:bidi="ar-IQ"/>
        </w:rPr>
        <w:t>ذات فوائد جمة إذا ما استغل</w:t>
      </w:r>
      <w:r w:rsidR="00A517C9">
        <w:rPr>
          <w:rFonts w:ascii="Simplified Arabic" w:hAnsi="Simplified Arabic" w:cs="Simplified Arabic" w:hint="cs"/>
          <w:sz w:val="32"/>
          <w:szCs w:val="32"/>
          <w:rtl/>
          <w:lang w:bidi="ar-IQ"/>
        </w:rPr>
        <w:t xml:space="preserve"> اس</w:t>
      </w:r>
      <w:r w:rsidR="00A517C9">
        <w:rPr>
          <w:rFonts w:ascii="Simplified Arabic" w:hAnsi="Simplified Arabic" w:cs="Simplified Arabic"/>
          <w:sz w:val="32"/>
          <w:szCs w:val="32"/>
          <w:rtl/>
          <w:lang w:bidi="ar-IQ"/>
        </w:rPr>
        <w:t xml:space="preserve">تغلالا علميا من كل الجوانب </w:t>
      </w:r>
      <w:r w:rsidR="00A517C9">
        <w:rPr>
          <w:rFonts w:ascii="Simplified Arabic" w:hAnsi="Simplified Arabic" w:cs="Simplified Arabic" w:hint="cs"/>
          <w:sz w:val="32"/>
          <w:szCs w:val="32"/>
          <w:rtl/>
          <w:lang w:bidi="ar-IQ"/>
        </w:rPr>
        <w:t>.</w:t>
      </w:r>
      <w:r w:rsidR="00AF0789">
        <w:rPr>
          <w:rFonts w:ascii="Simplified Arabic" w:hAnsi="Simplified Arabic" w:cs="Simplified Arabic" w:hint="cs"/>
          <w:sz w:val="32"/>
          <w:szCs w:val="32"/>
          <w:rtl/>
          <w:lang w:bidi="ar-IQ"/>
        </w:rPr>
        <w:t xml:space="preserve">                                                                  </w:t>
      </w:r>
      <w:r w:rsidR="00A517C9">
        <w:rPr>
          <w:rFonts w:ascii="Simplified Arabic" w:hAnsi="Simplified Arabic" w:cs="Simplified Arabic" w:hint="cs"/>
          <w:sz w:val="32"/>
          <w:szCs w:val="32"/>
          <w:rtl/>
          <w:lang w:bidi="ar-IQ"/>
        </w:rPr>
        <w:t xml:space="preserve">                            </w:t>
      </w:r>
    </w:p>
    <w:p w:rsidR="00967E7F" w:rsidRPr="00DA79BB" w:rsidRDefault="006D16B3" w:rsidP="00F5489A">
      <w:pPr>
        <w:spacing w:after="0"/>
        <w:ind w:left="140"/>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w:t>
      </w:r>
      <w:r w:rsidR="008B79BD">
        <w:rPr>
          <w:rFonts w:ascii="Simplified Arabic" w:hAnsi="Simplified Arabic" w:cs="Simplified Arabic" w:hint="cs"/>
          <w:sz w:val="32"/>
          <w:szCs w:val="32"/>
          <w:rtl/>
          <w:lang w:bidi="ar-IQ"/>
        </w:rPr>
        <w:t xml:space="preserve">     </w:t>
      </w:r>
      <w:r w:rsidR="00967E7F" w:rsidRPr="00DA79BB">
        <w:rPr>
          <w:rFonts w:ascii="Simplified Arabic" w:hAnsi="Simplified Arabic" w:cs="Simplified Arabic"/>
          <w:sz w:val="32"/>
          <w:szCs w:val="32"/>
          <w:rtl/>
          <w:lang w:bidi="ar-IQ"/>
        </w:rPr>
        <w:t>إن الاستخدامات الممكنة المعروفة للنخيل والتمور عديدة وهي بالتأكيد في حالة تطور ، بحسب تطور الحاجات البشرية وبحسب درجة الرفاهية ودرجة المعرفة والت</w:t>
      </w:r>
      <w:r w:rsidR="00F5489A">
        <w:rPr>
          <w:rFonts w:ascii="Simplified Arabic" w:hAnsi="Simplified Arabic" w:cs="Simplified Arabic"/>
          <w:sz w:val="32"/>
          <w:szCs w:val="32"/>
          <w:rtl/>
          <w:lang w:bidi="ar-IQ"/>
        </w:rPr>
        <w:t>قدم التقني للمجتمعات . فأولى</w:t>
      </w:r>
      <w:r w:rsidR="00F5489A">
        <w:rPr>
          <w:rFonts w:ascii="Simplified Arabic" w:hAnsi="Simplified Arabic" w:cs="Simplified Arabic" w:hint="cs"/>
          <w:sz w:val="32"/>
          <w:szCs w:val="32"/>
          <w:rtl/>
          <w:lang w:bidi="ar-IQ"/>
        </w:rPr>
        <w:t xml:space="preserve"> الفوائد </w:t>
      </w:r>
      <w:r w:rsidR="00967E7F" w:rsidRPr="00DA79BB">
        <w:rPr>
          <w:rFonts w:ascii="Simplified Arabic" w:hAnsi="Simplified Arabic" w:cs="Simplified Arabic"/>
          <w:sz w:val="32"/>
          <w:szCs w:val="32"/>
          <w:rtl/>
          <w:lang w:bidi="ar-IQ"/>
        </w:rPr>
        <w:t>البسيطة للنخيل</w:t>
      </w:r>
      <w:r w:rsidR="00F5489A">
        <w:rPr>
          <w:rFonts w:ascii="Simplified Arabic" w:hAnsi="Simplified Arabic" w:cs="Simplified Arabic" w:hint="cs"/>
          <w:sz w:val="32"/>
          <w:szCs w:val="32"/>
          <w:rtl/>
          <w:lang w:bidi="ar-IQ"/>
        </w:rPr>
        <w:t xml:space="preserve"> أنها توفر </w:t>
      </w:r>
      <w:r w:rsidR="00967E7F" w:rsidRPr="00DA79BB">
        <w:rPr>
          <w:rFonts w:ascii="Simplified Arabic" w:hAnsi="Simplified Arabic" w:cs="Simplified Arabic"/>
          <w:sz w:val="32"/>
          <w:szCs w:val="32"/>
          <w:rtl/>
          <w:lang w:bidi="ar-IQ"/>
        </w:rPr>
        <w:t>ظلا واقيا لأشجار الفاكهة وهذا من الأهمية بمكان إذ تزرع الفاكهة وخاصة الحمضيات منها تحت ظلال النخيل لوقايتها من أشعة الشمس المباشرة صيفا وموجات البرد شتاء .كما تصنع الحبال والبسط من ليف النخيل ، ومن جريد السعف</w:t>
      </w:r>
      <w:r w:rsidR="00F5489A">
        <w:rPr>
          <w:rFonts w:ascii="Simplified Arabic" w:hAnsi="Simplified Arabic" w:cs="Simplified Arabic" w:hint="cs"/>
          <w:sz w:val="32"/>
          <w:szCs w:val="32"/>
          <w:rtl/>
          <w:lang w:bidi="ar-IQ"/>
        </w:rPr>
        <w:t xml:space="preserve"> ل</w:t>
      </w:r>
      <w:r w:rsidR="00FB5D8B">
        <w:rPr>
          <w:rFonts w:ascii="Simplified Arabic" w:hAnsi="Simplified Arabic" w:cs="Simplified Arabic" w:hint="cs"/>
          <w:sz w:val="32"/>
          <w:szCs w:val="32"/>
          <w:rtl/>
          <w:lang w:bidi="ar-IQ"/>
        </w:rPr>
        <w:t>إنتاج</w:t>
      </w:r>
      <w:r w:rsidR="00F5489A">
        <w:rPr>
          <w:rFonts w:ascii="Simplified Arabic" w:hAnsi="Simplified Arabic" w:cs="Simplified Arabic" w:hint="cs"/>
          <w:sz w:val="32"/>
          <w:szCs w:val="32"/>
          <w:rtl/>
          <w:lang w:bidi="ar-IQ"/>
        </w:rPr>
        <w:t xml:space="preserve"> </w:t>
      </w:r>
      <w:r w:rsidR="00F5489A">
        <w:rPr>
          <w:rFonts w:ascii="Simplified Arabic" w:hAnsi="Simplified Arabic" w:cs="Simplified Arabic"/>
          <w:sz w:val="32"/>
          <w:szCs w:val="32"/>
          <w:rtl/>
          <w:lang w:bidi="ar-IQ"/>
        </w:rPr>
        <w:t>الكثير من الأثاث المنزلي</w:t>
      </w:r>
      <w:r w:rsidR="00967E7F" w:rsidRPr="00DA79BB">
        <w:rPr>
          <w:rFonts w:ascii="Simplified Arabic" w:hAnsi="Simplified Arabic" w:cs="Simplified Arabic"/>
          <w:sz w:val="32"/>
          <w:szCs w:val="32"/>
          <w:rtl/>
          <w:lang w:bidi="ar-IQ"/>
        </w:rPr>
        <w:t xml:space="preserve">. </w:t>
      </w:r>
    </w:p>
    <w:p w:rsidR="00967E7F" w:rsidRPr="00DA79BB" w:rsidRDefault="006D16B3" w:rsidP="00F5489A">
      <w:pPr>
        <w:spacing w:after="0"/>
        <w:jc w:val="both"/>
        <w:rPr>
          <w:rFonts w:ascii="Simplified Arabic" w:hAnsi="Simplified Arabic" w:cs="Simplified Arabic"/>
          <w:sz w:val="32"/>
          <w:szCs w:val="32"/>
          <w:rtl/>
          <w:lang w:bidi="ar-IQ"/>
        </w:rPr>
      </w:pPr>
      <w:r>
        <w:rPr>
          <w:rFonts w:ascii="Simplified Arabic" w:hAnsi="Simplified Arabic" w:cs="Simplified Arabic"/>
          <w:sz w:val="32"/>
          <w:szCs w:val="32"/>
          <w:rtl/>
          <w:lang w:bidi="ar-IQ"/>
        </w:rPr>
        <w:t xml:space="preserve">   </w:t>
      </w:r>
      <w:r w:rsidR="008B79BD">
        <w:rPr>
          <w:rFonts w:ascii="Simplified Arabic" w:hAnsi="Simplified Arabic" w:cs="Simplified Arabic" w:hint="cs"/>
          <w:sz w:val="32"/>
          <w:szCs w:val="32"/>
          <w:rtl/>
          <w:lang w:bidi="ar-IQ"/>
        </w:rPr>
        <w:t xml:space="preserve">    </w:t>
      </w:r>
      <w:r w:rsidR="00967E7F" w:rsidRPr="00DA79BB">
        <w:rPr>
          <w:rFonts w:ascii="Simplified Arabic" w:hAnsi="Simplified Arabic" w:cs="Simplified Arabic"/>
          <w:sz w:val="32"/>
          <w:szCs w:val="32"/>
          <w:rtl/>
          <w:lang w:bidi="ar-IQ"/>
        </w:rPr>
        <w:t>إلا إن التطور التقني</w:t>
      </w:r>
      <w:r w:rsidR="00F5489A">
        <w:rPr>
          <w:rFonts w:ascii="Simplified Arabic" w:hAnsi="Simplified Arabic" w:cs="Simplified Arabic" w:hint="cs"/>
          <w:sz w:val="32"/>
          <w:szCs w:val="32"/>
          <w:rtl/>
          <w:lang w:bidi="ar-IQ"/>
        </w:rPr>
        <w:t xml:space="preserve"> قد </w:t>
      </w:r>
      <w:r w:rsidR="00967E7F" w:rsidRPr="00DA79BB">
        <w:rPr>
          <w:rFonts w:ascii="Simplified Arabic" w:hAnsi="Simplified Arabic" w:cs="Simplified Arabic"/>
          <w:sz w:val="32"/>
          <w:szCs w:val="32"/>
          <w:rtl/>
          <w:lang w:bidi="ar-IQ"/>
        </w:rPr>
        <w:t xml:space="preserve"> فتح آفاقا واسعة لاستخدام منتجات النخيل </w:t>
      </w:r>
      <w:r w:rsidR="00F5489A">
        <w:rPr>
          <w:rFonts w:ascii="Simplified Arabic" w:hAnsi="Simplified Arabic" w:cs="Simplified Arabic" w:hint="cs"/>
          <w:sz w:val="32"/>
          <w:szCs w:val="32"/>
          <w:rtl/>
          <w:lang w:bidi="ar-IQ"/>
        </w:rPr>
        <w:t>ك</w:t>
      </w:r>
      <w:r w:rsidR="00967E7F" w:rsidRPr="00DA79BB">
        <w:rPr>
          <w:rFonts w:ascii="Simplified Arabic" w:hAnsi="Simplified Arabic" w:cs="Simplified Arabic"/>
          <w:sz w:val="32"/>
          <w:szCs w:val="32"/>
          <w:rtl/>
          <w:lang w:bidi="ar-IQ"/>
        </w:rPr>
        <w:t xml:space="preserve">مادة أولية </w:t>
      </w:r>
      <w:r w:rsidR="00F5489A">
        <w:rPr>
          <w:rFonts w:ascii="Simplified Arabic" w:hAnsi="Simplified Arabic" w:cs="Simplified Arabic" w:hint="cs"/>
          <w:sz w:val="32"/>
          <w:szCs w:val="32"/>
          <w:rtl/>
          <w:lang w:bidi="ar-IQ"/>
        </w:rPr>
        <w:t>ل</w:t>
      </w:r>
      <w:r w:rsidR="00967E7F" w:rsidRPr="00DA79BB">
        <w:rPr>
          <w:rFonts w:ascii="Simplified Arabic" w:hAnsi="Simplified Arabic" w:cs="Simplified Arabic"/>
          <w:sz w:val="32"/>
          <w:szCs w:val="32"/>
          <w:rtl/>
          <w:lang w:bidi="ar-IQ"/>
        </w:rPr>
        <w:t>لعد</w:t>
      </w:r>
      <w:r w:rsidR="00F5489A">
        <w:rPr>
          <w:rFonts w:ascii="Simplified Arabic" w:hAnsi="Simplified Arabic" w:cs="Simplified Arabic" w:hint="cs"/>
          <w:sz w:val="32"/>
          <w:szCs w:val="32"/>
          <w:rtl/>
          <w:lang w:bidi="ar-IQ"/>
        </w:rPr>
        <w:t>ي</w:t>
      </w:r>
      <w:r w:rsidR="00967E7F" w:rsidRPr="00DA79BB">
        <w:rPr>
          <w:rFonts w:ascii="Simplified Arabic" w:hAnsi="Simplified Arabic" w:cs="Simplified Arabic"/>
          <w:sz w:val="32"/>
          <w:szCs w:val="32"/>
          <w:rtl/>
          <w:lang w:bidi="ar-IQ"/>
        </w:rPr>
        <w:t>د من الصناعات ،</w:t>
      </w:r>
      <w:r w:rsidR="00F5489A">
        <w:rPr>
          <w:rFonts w:ascii="Simplified Arabic" w:hAnsi="Simplified Arabic" w:cs="Simplified Arabic" w:hint="cs"/>
          <w:sz w:val="32"/>
          <w:szCs w:val="32"/>
          <w:rtl/>
          <w:lang w:bidi="ar-IQ"/>
        </w:rPr>
        <w:t>إذ</w:t>
      </w:r>
      <w:r w:rsidR="00967E7F" w:rsidRPr="00DA79BB">
        <w:rPr>
          <w:rFonts w:ascii="Simplified Arabic" w:hAnsi="Simplified Arabic" w:cs="Simplified Arabic"/>
          <w:sz w:val="32"/>
          <w:szCs w:val="32"/>
          <w:rtl/>
          <w:lang w:bidi="ar-IQ"/>
        </w:rPr>
        <w:t xml:space="preserve"> دخل سعف النخيل في صناعة عجينة الورق منذ عام 1976في المنشأة العامة للصناعات الورقية في محافظة البصرة ، كما ادخل في صناعة الخشب المضغوط وغير ذلك من الصناعات ، كما استخدم التمر مادة في كثير من الصناعات الغذائية المعروفة .</w:t>
      </w:r>
    </w:p>
    <w:p w:rsidR="00076FD1" w:rsidRDefault="006D16B3" w:rsidP="00B976AD">
      <w:pPr>
        <w:spacing w:after="0"/>
        <w:jc w:val="both"/>
        <w:rPr>
          <w:rFonts w:ascii="Simplified Arabic" w:hAnsi="Simplified Arabic" w:cs="Simplified Arabic"/>
          <w:sz w:val="32"/>
          <w:szCs w:val="32"/>
          <w:rtl/>
          <w:lang w:bidi="ar-IQ"/>
        </w:rPr>
      </w:pPr>
      <w:r>
        <w:rPr>
          <w:rFonts w:ascii="Simplified Arabic" w:hAnsi="Simplified Arabic" w:cs="Simplified Arabic"/>
          <w:sz w:val="32"/>
          <w:szCs w:val="32"/>
          <w:rtl/>
          <w:lang w:bidi="ar-IQ"/>
        </w:rPr>
        <w:t xml:space="preserve">  </w:t>
      </w:r>
      <w:r w:rsidR="0023281B">
        <w:rPr>
          <w:rFonts w:ascii="Simplified Arabic" w:hAnsi="Simplified Arabic" w:cs="Simplified Arabic"/>
          <w:sz w:val="32"/>
          <w:szCs w:val="32"/>
          <w:rtl/>
          <w:lang w:bidi="ar-IQ"/>
        </w:rPr>
        <w:t>وبما</w:t>
      </w:r>
      <w:r w:rsidR="0023281B">
        <w:rPr>
          <w:rFonts w:ascii="Simplified Arabic" w:hAnsi="Simplified Arabic" w:cs="Simplified Arabic" w:hint="cs"/>
          <w:sz w:val="32"/>
          <w:szCs w:val="32"/>
          <w:rtl/>
          <w:lang w:bidi="ar-IQ"/>
        </w:rPr>
        <w:t xml:space="preserve"> </w:t>
      </w:r>
      <w:r w:rsidR="00076FD1" w:rsidRPr="00DA79BB">
        <w:rPr>
          <w:rFonts w:ascii="Simplified Arabic" w:hAnsi="Simplified Arabic" w:cs="Simplified Arabic"/>
          <w:sz w:val="32"/>
          <w:szCs w:val="32"/>
          <w:rtl/>
          <w:lang w:bidi="ar-IQ"/>
        </w:rPr>
        <w:t xml:space="preserve">للنخيل والتمور </w:t>
      </w:r>
      <w:r w:rsidR="00B976AD">
        <w:rPr>
          <w:rFonts w:ascii="Simplified Arabic" w:hAnsi="Simplified Arabic" w:cs="Simplified Arabic" w:hint="cs"/>
          <w:sz w:val="32"/>
          <w:szCs w:val="32"/>
          <w:rtl/>
          <w:lang w:bidi="ar-IQ"/>
        </w:rPr>
        <w:t xml:space="preserve">من أهمية </w:t>
      </w:r>
      <w:proofErr w:type="spellStart"/>
      <w:r w:rsidR="0023281B">
        <w:rPr>
          <w:rFonts w:ascii="Simplified Arabic" w:hAnsi="Simplified Arabic" w:cs="Simplified Arabic" w:hint="cs"/>
          <w:sz w:val="32"/>
          <w:szCs w:val="32"/>
          <w:rtl/>
          <w:lang w:bidi="ar-IQ"/>
        </w:rPr>
        <w:t>إ</w:t>
      </w:r>
      <w:r w:rsidR="00076FD1" w:rsidRPr="00DA79BB">
        <w:rPr>
          <w:rFonts w:ascii="Simplified Arabic" w:hAnsi="Simplified Arabic" w:cs="Simplified Arabic"/>
          <w:sz w:val="32"/>
          <w:szCs w:val="32"/>
          <w:rtl/>
          <w:lang w:bidi="ar-IQ"/>
        </w:rPr>
        <w:t>قتصادية</w:t>
      </w:r>
      <w:proofErr w:type="spellEnd"/>
      <w:r w:rsidR="00076FD1" w:rsidRPr="00DA79BB">
        <w:rPr>
          <w:rFonts w:ascii="Simplified Arabic" w:hAnsi="Simplified Arabic" w:cs="Simplified Arabic"/>
          <w:sz w:val="32"/>
          <w:szCs w:val="32"/>
          <w:rtl/>
          <w:lang w:bidi="ar-IQ"/>
        </w:rPr>
        <w:t xml:space="preserve"> ، نقسم المبحث إلى المحاور الآتية للوقوف على أبعاد هذه الأهمية: </w:t>
      </w:r>
    </w:p>
    <w:p w:rsidR="00C20AD5" w:rsidRPr="00DA79BB" w:rsidRDefault="00C20AD5" w:rsidP="00B976AD">
      <w:pPr>
        <w:spacing w:after="0"/>
        <w:jc w:val="both"/>
        <w:rPr>
          <w:rFonts w:ascii="Simplified Arabic" w:hAnsi="Simplified Arabic" w:cs="Simplified Arabic"/>
          <w:sz w:val="32"/>
          <w:szCs w:val="32"/>
          <w:rtl/>
          <w:lang w:bidi="ar-IQ"/>
        </w:rPr>
      </w:pPr>
    </w:p>
    <w:p w:rsidR="00076FD1" w:rsidRPr="00DA79BB" w:rsidRDefault="00076FD1" w:rsidP="00533F15">
      <w:pPr>
        <w:spacing w:after="0"/>
        <w:jc w:val="both"/>
        <w:rPr>
          <w:rFonts w:ascii="Simplified Arabic" w:hAnsi="Simplified Arabic" w:cs="Simplified Arabic"/>
          <w:sz w:val="32"/>
          <w:szCs w:val="32"/>
          <w:u w:val="single"/>
          <w:rtl/>
          <w:lang w:bidi="ar-IQ"/>
        </w:rPr>
      </w:pPr>
      <w:r w:rsidRPr="00DA79BB">
        <w:rPr>
          <w:rFonts w:ascii="Simplified Arabic" w:hAnsi="Simplified Arabic" w:cs="Simplified Arabic"/>
          <w:sz w:val="32"/>
          <w:szCs w:val="32"/>
          <w:u w:val="single"/>
          <w:rtl/>
          <w:lang w:bidi="ar-IQ"/>
        </w:rPr>
        <w:lastRenderedPageBreak/>
        <w:t xml:space="preserve">أولا : التمور ومشتقاتها الصناعية </w:t>
      </w:r>
    </w:p>
    <w:p w:rsidR="00076FD1" w:rsidRPr="00DA79BB" w:rsidRDefault="00076FD1" w:rsidP="0023281B">
      <w:pPr>
        <w:spacing w:after="0"/>
        <w:jc w:val="both"/>
        <w:rPr>
          <w:rFonts w:ascii="Simplified Arabic" w:hAnsi="Simplified Arabic" w:cs="Simplified Arabic"/>
          <w:sz w:val="32"/>
          <w:szCs w:val="32"/>
          <w:u w:val="single"/>
          <w:rtl/>
          <w:lang w:bidi="ar-IQ"/>
        </w:rPr>
      </w:pPr>
      <w:r w:rsidRPr="00DA79BB">
        <w:rPr>
          <w:rFonts w:ascii="Simplified Arabic" w:hAnsi="Simplified Arabic" w:cs="Simplified Arabic"/>
          <w:sz w:val="32"/>
          <w:szCs w:val="32"/>
          <w:u w:val="single"/>
          <w:rtl/>
          <w:lang w:bidi="ar-IQ"/>
        </w:rPr>
        <w:t xml:space="preserve">ثانياً : </w:t>
      </w:r>
      <w:r w:rsidR="002654DC">
        <w:rPr>
          <w:rFonts w:ascii="Simplified Arabic" w:hAnsi="Simplified Arabic" w:cs="Simplified Arabic" w:hint="cs"/>
          <w:sz w:val="32"/>
          <w:szCs w:val="32"/>
          <w:u w:val="single"/>
          <w:rtl/>
          <w:lang w:bidi="ar-IQ"/>
        </w:rPr>
        <w:t>أهمية</w:t>
      </w:r>
      <w:r w:rsidR="0023281B">
        <w:rPr>
          <w:rFonts w:ascii="Simplified Arabic" w:hAnsi="Simplified Arabic" w:cs="Simplified Arabic" w:hint="cs"/>
          <w:sz w:val="32"/>
          <w:szCs w:val="32"/>
          <w:u w:val="single"/>
          <w:rtl/>
          <w:lang w:bidi="ar-IQ"/>
        </w:rPr>
        <w:t xml:space="preserve"> </w:t>
      </w:r>
      <w:r w:rsidR="002654DC">
        <w:rPr>
          <w:rFonts w:ascii="Simplified Arabic" w:hAnsi="Simplified Arabic" w:cs="Simplified Arabic" w:hint="cs"/>
          <w:sz w:val="32"/>
          <w:szCs w:val="32"/>
          <w:u w:val="single"/>
          <w:rtl/>
          <w:lang w:bidi="ar-IQ"/>
        </w:rPr>
        <w:t>أشجار</w:t>
      </w:r>
      <w:r w:rsidR="0023281B">
        <w:rPr>
          <w:rFonts w:ascii="Simplified Arabic" w:hAnsi="Simplified Arabic" w:cs="Simplified Arabic" w:hint="cs"/>
          <w:sz w:val="32"/>
          <w:szCs w:val="32"/>
          <w:u w:val="single"/>
          <w:rtl/>
          <w:lang w:bidi="ar-IQ"/>
        </w:rPr>
        <w:t xml:space="preserve"> النخيل في زراعة الحمضيات في المحافظة </w:t>
      </w:r>
      <w:r w:rsidRPr="00DA79BB">
        <w:rPr>
          <w:rFonts w:ascii="Simplified Arabic" w:hAnsi="Simplified Arabic" w:cs="Simplified Arabic"/>
          <w:sz w:val="32"/>
          <w:szCs w:val="32"/>
          <w:u w:val="single"/>
          <w:rtl/>
          <w:lang w:bidi="ar-IQ"/>
        </w:rPr>
        <w:t xml:space="preserve"> </w:t>
      </w:r>
    </w:p>
    <w:p w:rsidR="006D16B3" w:rsidRPr="00DA79BB" w:rsidRDefault="00076FD1" w:rsidP="00533F15">
      <w:pPr>
        <w:spacing w:after="0"/>
        <w:jc w:val="both"/>
        <w:rPr>
          <w:rFonts w:ascii="Simplified Arabic" w:hAnsi="Simplified Arabic" w:cs="Simplified Arabic"/>
          <w:sz w:val="32"/>
          <w:szCs w:val="32"/>
          <w:u w:val="single"/>
          <w:rtl/>
          <w:lang w:bidi="ar-IQ"/>
        </w:rPr>
      </w:pPr>
      <w:r w:rsidRPr="00DA79BB">
        <w:rPr>
          <w:rFonts w:ascii="Simplified Arabic" w:hAnsi="Simplified Arabic" w:cs="Simplified Arabic"/>
          <w:sz w:val="32"/>
          <w:szCs w:val="32"/>
          <w:u w:val="single"/>
          <w:rtl/>
          <w:lang w:bidi="ar-IQ"/>
        </w:rPr>
        <w:t>ثالثاً : القيمة الغذائية للتمور</w:t>
      </w:r>
    </w:p>
    <w:p w:rsidR="00967E7F" w:rsidRDefault="00967E7F" w:rsidP="00533F15">
      <w:pPr>
        <w:numPr>
          <w:ilvl w:val="0"/>
          <w:numId w:val="19"/>
        </w:numPr>
        <w:spacing w:after="0"/>
        <w:rPr>
          <w:rFonts w:ascii="Simplified Arabic" w:hAnsi="Simplified Arabic" w:cs="Simplified Arabic"/>
          <w:b/>
          <w:bCs/>
          <w:sz w:val="32"/>
          <w:szCs w:val="32"/>
          <w:u w:val="single"/>
          <w:lang w:bidi="ar-IQ"/>
        </w:rPr>
      </w:pPr>
      <w:r w:rsidRPr="00DA79BB">
        <w:rPr>
          <w:rFonts w:ascii="Simplified Arabic" w:hAnsi="Simplified Arabic" w:cs="Simplified Arabic"/>
          <w:b/>
          <w:bCs/>
          <w:sz w:val="32"/>
          <w:szCs w:val="32"/>
          <w:u w:val="single"/>
          <w:rtl/>
          <w:lang w:bidi="ar-IQ"/>
        </w:rPr>
        <w:t>مشكلة ا</w:t>
      </w:r>
      <w:r w:rsidR="00533F15" w:rsidRPr="00533F15">
        <w:rPr>
          <w:rFonts w:ascii="Simplified Arabic" w:hAnsi="Simplified Arabic" w:cs="Simplified Arabic" w:hint="cs"/>
          <w:b/>
          <w:bCs/>
          <w:sz w:val="18"/>
          <w:szCs w:val="18"/>
          <w:u w:val="single"/>
          <w:rtl/>
          <w:lang w:bidi="ar-IQ"/>
        </w:rPr>
        <w:t xml:space="preserve"> </w:t>
      </w:r>
      <w:r w:rsidRPr="00DA79BB">
        <w:rPr>
          <w:rFonts w:ascii="Simplified Arabic" w:hAnsi="Simplified Arabic" w:cs="Simplified Arabic"/>
          <w:b/>
          <w:bCs/>
          <w:sz w:val="32"/>
          <w:szCs w:val="32"/>
          <w:u w:val="single"/>
          <w:rtl/>
          <w:lang w:bidi="ar-IQ"/>
        </w:rPr>
        <w:t xml:space="preserve">لبحث: </w:t>
      </w:r>
    </w:p>
    <w:p w:rsidR="00967E7F" w:rsidRDefault="00967E7F" w:rsidP="00533F15">
      <w:pPr>
        <w:spacing w:after="0"/>
        <w:rPr>
          <w:rFonts w:ascii="Simplified Arabic" w:hAnsi="Simplified Arabic" w:cs="Simplified Arabic"/>
          <w:sz w:val="32"/>
          <w:szCs w:val="32"/>
          <w:rtl/>
          <w:lang w:bidi="ar-IQ"/>
        </w:rPr>
      </w:pPr>
      <w:r w:rsidRPr="00DA79BB">
        <w:rPr>
          <w:rFonts w:ascii="Simplified Arabic" w:hAnsi="Simplified Arabic" w:cs="Simplified Arabic"/>
          <w:sz w:val="32"/>
          <w:szCs w:val="32"/>
          <w:rtl/>
          <w:lang w:bidi="ar-IQ"/>
        </w:rPr>
        <w:t>هل إن لزراعة النخيل و</w:t>
      </w:r>
      <w:r w:rsidR="00FB5D8B">
        <w:rPr>
          <w:rFonts w:ascii="Simplified Arabic" w:hAnsi="Simplified Arabic" w:cs="Simplified Arabic"/>
          <w:sz w:val="32"/>
          <w:szCs w:val="32"/>
          <w:rtl/>
          <w:lang w:bidi="ar-IQ"/>
        </w:rPr>
        <w:t>إنتاج</w:t>
      </w:r>
      <w:r w:rsidRPr="00DA79BB">
        <w:rPr>
          <w:rFonts w:ascii="Simplified Arabic" w:hAnsi="Simplified Arabic" w:cs="Simplified Arabic"/>
          <w:sz w:val="32"/>
          <w:szCs w:val="32"/>
          <w:rtl/>
          <w:lang w:bidi="ar-IQ"/>
        </w:rPr>
        <w:t xml:space="preserve"> التمور </w:t>
      </w:r>
      <w:r w:rsidR="0023281B" w:rsidRPr="00DA79BB">
        <w:rPr>
          <w:rFonts w:ascii="Simplified Arabic" w:hAnsi="Simplified Arabic" w:cs="Simplified Arabic" w:hint="cs"/>
          <w:sz w:val="32"/>
          <w:szCs w:val="32"/>
          <w:rtl/>
          <w:lang w:bidi="ar-IQ"/>
        </w:rPr>
        <w:t>أهمية</w:t>
      </w:r>
      <w:r w:rsidRPr="00DA79BB">
        <w:rPr>
          <w:rFonts w:ascii="Simplified Arabic" w:hAnsi="Simplified Arabic" w:cs="Simplified Arabic"/>
          <w:sz w:val="32"/>
          <w:szCs w:val="32"/>
          <w:rtl/>
          <w:lang w:bidi="ar-IQ"/>
        </w:rPr>
        <w:t xml:space="preserve"> اقتصادية في محافظة ديالى؟</w:t>
      </w:r>
    </w:p>
    <w:p w:rsidR="00967E7F" w:rsidRPr="00DA79BB" w:rsidRDefault="00967E7F" w:rsidP="00533F15">
      <w:pPr>
        <w:numPr>
          <w:ilvl w:val="0"/>
          <w:numId w:val="19"/>
        </w:numPr>
        <w:spacing w:after="0"/>
        <w:rPr>
          <w:rFonts w:ascii="Simplified Arabic" w:hAnsi="Simplified Arabic" w:cs="Simplified Arabic"/>
          <w:b/>
          <w:bCs/>
          <w:sz w:val="32"/>
          <w:szCs w:val="32"/>
          <w:u w:val="single"/>
          <w:rtl/>
          <w:lang w:bidi="ar-IQ"/>
        </w:rPr>
      </w:pPr>
      <w:r w:rsidRPr="00DA79BB">
        <w:rPr>
          <w:rFonts w:ascii="Simplified Arabic" w:hAnsi="Simplified Arabic" w:cs="Simplified Arabic"/>
          <w:b/>
          <w:bCs/>
          <w:sz w:val="32"/>
          <w:szCs w:val="32"/>
          <w:u w:val="single"/>
          <w:rtl/>
          <w:lang w:bidi="ar-IQ"/>
        </w:rPr>
        <w:t xml:space="preserve">فرضية البحث: </w:t>
      </w:r>
    </w:p>
    <w:p w:rsidR="00967E7F" w:rsidRPr="00DA79BB" w:rsidRDefault="00967E7F" w:rsidP="00533F15">
      <w:pPr>
        <w:spacing w:after="0"/>
        <w:rPr>
          <w:rFonts w:ascii="Simplified Arabic" w:hAnsi="Simplified Arabic" w:cs="Simplified Arabic"/>
          <w:sz w:val="32"/>
          <w:szCs w:val="32"/>
          <w:rtl/>
          <w:lang w:bidi="ar-IQ"/>
        </w:rPr>
      </w:pPr>
      <w:r w:rsidRPr="00DA79BB">
        <w:rPr>
          <w:rFonts w:ascii="Simplified Arabic" w:hAnsi="Simplified Arabic" w:cs="Simplified Arabic"/>
          <w:sz w:val="32"/>
          <w:szCs w:val="32"/>
          <w:rtl/>
          <w:lang w:bidi="ar-IQ"/>
        </w:rPr>
        <w:t xml:space="preserve">أن </w:t>
      </w:r>
      <w:proofErr w:type="spellStart"/>
      <w:r w:rsidR="00B5657C" w:rsidRPr="00DA79BB">
        <w:rPr>
          <w:rFonts w:ascii="Simplified Arabic" w:hAnsi="Simplified Arabic" w:cs="Simplified Arabic" w:hint="cs"/>
          <w:sz w:val="32"/>
          <w:szCs w:val="32"/>
          <w:rtl/>
          <w:lang w:bidi="ar-IQ"/>
        </w:rPr>
        <w:t>الإهتمام</w:t>
      </w:r>
      <w:proofErr w:type="spellEnd"/>
      <w:r w:rsidRPr="00DA79BB">
        <w:rPr>
          <w:rFonts w:ascii="Simplified Arabic" w:hAnsi="Simplified Arabic" w:cs="Simplified Arabic"/>
          <w:sz w:val="32"/>
          <w:szCs w:val="32"/>
          <w:rtl/>
          <w:lang w:bidi="ar-IQ"/>
        </w:rPr>
        <w:t xml:space="preserve"> بزراعة النخيل يؤدي إلى زيادة </w:t>
      </w:r>
      <w:r w:rsidR="00FB5D8B">
        <w:rPr>
          <w:rFonts w:ascii="Simplified Arabic" w:hAnsi="Simplified Arabic" w:cs="Simplified Arabic"/>
          <w:sz w:val="32"/>
          <w:szCs w:val="32"/>
          <w:rtl/>
          <w:lang w:bidi="ar-IQ"/>
        </w:rPr>
        <w:t>إنتاج</w:t>
      </w:r>
      <w:r w:rsidRPr="00DA79BB">
        <w:rPr>
          <w:rFonts w:ascii="Simplified Arabic" w:hAnsi="Simplified Arabic" w:cs="Simplified Arabic"/>
          <w:sz w:val="32"/>
          <w:szCs w:val="32"/>
          <w:rtl/>
          <w:lang w:bidi="ar-IQ"/>
        </w:rPr>
        <w:t>ية النخلة في المحافظة ودخول كميات كبيرة من تمور المحافظة</w:t>
      </w:r>
      <w:r w:rsidR="00A408C2">
        <w:rPr>
          <w:rFonts w:ascii="Simplified Arabic" w:hAnsi="Simplified Arabic" w:cs="Simplified Arabic" w:hint="cs"/>
          <w:sz w:val="32"/>
          <w:szCs w:val="32"/>
          <w:rtl/>
          <w:lang w:bidi="ar-IQ"/>
        </w:rPr>
        <w:t xml:space="preserve"> في</w:t>
      </w:r>
      <w:r w:rsidRPr="00DA79BB">
        <w:rPr>
          <w:rFonts w:ascii="Simplified Arabic" w:hAnsi="Simplified Arabic" w:cs="Simplified Arabic"/>
          <w:sz w:val="32"/>
          <w:szCs w:val="32"/>
          <w:rtl/>
          <w:lang w:bidi="ar-IQ"/>
        </w:rPr>
        <w:t xml:space="preserve"> مجالي التصنيع </w:t>
      </w:r>
      <w:proofErr w:type="spellStart"/>
      <w:r w:rsidRPr="00DA79BB">
        <w:rPr>
          <w:rFonts w:ascii="Simplified Arabic" w:hAnsi="Simplified Arabic" w:cs="Simplified Arabic"/>
          <w:sz w:val="32"/>
          <w:szCs w:val="32"/>
          <w:rtl/>
          <w:lang w:bidi="ar-IQ"/>
        </w:rPr>
        <w:t>والت</w:t>
      </w:r>
      <w:r w:rsidR="007F63AC" w:rsidRPr="00DA79BB">
        <w:rPr>
          <w:rFonts w:ascii="Simplified Arabic" w:hAnsi="Simplified Arabic" w:cs="Simplified Arabic"/>
          <w:sz w:val="32"/>
          <w:szCs w:val="32"/>
          <w:rtl/>
          <w:lang w:bidi="ar-IQ"/>
        </w:rPr>
        <w:t>سويق.</w:t>
      </w:r>
      <w:r w:rsidR="0023281B">
        <w:rPr>
          <w:rFonts w:ascii="Simplified Arabic" w:hAnsi="Simplified Arabic" w:cs="Simplified Arabic" w:hint="cs"/>
          <w:sz w:val="32"/>
          <w:szCs w:val="32"/>
          <w:rtl/>
          <w:lang w:bidi="ar-IQ"/>
        </w:rPr>
        <w:t>مما</w:t>
      </w:r>
      <w:proofErr w:type="spellEnd"/>
      <w:r w:rsidR="0023281B">
        <w:rPr>
          <w:rFonts w:ascii="Simplified Arabic" w:hAnsi="Simplified Arabic" w:cs="Simplified Arabic" w:hint="cs"/>
          <w:sz w:val="32"/>
          <w:szCs w:val="32"/>
          <w:rtl/>
          <w:lang w:bidi="ar-IQ"/>
        </w:rPr>
        <w:t xml:space="preserve"> يحقق أساس </w:t>
      </w:r>
      <w:r w:rsidR="00C24DD4">
        <w:rPr>
          <w:rFonts w:ascii="Simplified Arabic" w:hAnsi="Simplified Arabic" w:cs="Simplified Arabic" w:hint="cs"/>
          <w:sz w:val="32"/>
          <w:szCs w:val="32"/>
          <w:rtl/>
          <w:lang w:bidi="ar-IQ"/>
        </w:rPr>
        <w:t>اقتصادي</w:t>
      </w:r>
      <w:r w:rsidR="0023281B">
        <w:rPr>
          <w:rFonts w:ascii="Simplified Arabic" w:hAnsi="Simplified Arabic" w:cs="Simplified Arabic" w:hint="cs"/>
          <w:sz w:val="32"/>
          <w:szCs w:val="32"/>
          <w:rtl/>
          <w:lang w:bidi="ar-IQ"/>
        </w:rPr>
        <w:t xml:space="preserve"> للمحافظة </w:t>
      </w:r>
      <w:r w:rsidR="000C7502">
        <w:rPr>
          <w:rFonts w:ascii="Simplified Arabic" w:hAnsi="Simplified Arabic" w:cs="Simplified Arabic" w:hint="cs"/>
          <w:sz w:val="32"/>
          <w:szCs w:val="32"/>
          <w:rtl/>
          <w:lang w:bidi="ar-IQ"/>
        </w:rPr>
        <w:t xml:space="preserve">يضاف إلى مدخلاتها ، وتشغيل العاملين الزراعيين بالمحافظة. </w:t>
      </w:r>
      <w:r w:rsidR="0023281B">
        <w:rPr>
          <w:rFonts w:ascii="Simplified Arabic" w:hAnsi="Simplified Arabic" w:cs="Simplified Arabic" w:hint="cs"/>
          <w:sz w:val="32"/>
          <w:szCs w:val="32"/>
          <w:rtl/>
          <w:lang w:bidi="ar-IQ"/>
        </w:rPr>
        <w:t xml:space="preserve">  </w:t>
      </w:r>
    </w:p>
    <w:p w:rsidR="007F63AC" w:rsidRPr="00DA79BB" w:rsidRDefault="007F63AC" w:rsidP="00533F15">
      <w:pPr>
        <w:numPr>
          <w:ilvl w:val="0"/>
          <w:numId w:val="19"/>
        </w:numPr>
        <w:spacing w:after="0"/>
        <w:rPr>
          <w:rFonts w:ascii="Simplified Arabic" w:hAnsi="Simplified Arabic" w:cs="Simplified Arabic"/>
          <w:b/>
          <w:bCs/>
          <w:sz w:val="32"/>
          <w:szCs w:val="32"/>
          <w:u w:val="single"/>
          <w:rtl/>
          <w:lang w:bidi="ar-IQ"/>
        </w:rPr>
      </w:pPr>
      <w:r w:rsidRPr="00DA79BB">
        <w:rPr>
          <w:rFonts w:ascii="Simplified Arabic" w:hAnsi="Simplified Arabic" w:cs="Simplified Arabic"/>
          <w:b/>
          <w:bCs/>
          <w:sz w:val="32"/>
          <w:szCs w:val="32"/>
          <w:u w:val="single"/>
          <w:rtl/>
          <w:lang w:bidi="ar-IQ"/>
        </w:rPr>
        <w:t xml:space="preserve">هدف البحث: </w:t>
      </w:r>
    </w:p>
    <w:p w:rsidR="007F63AC" w:rsidRDefault="007F63AC" w:rsidP="00533F15">
      <w:pPr>
        <w:spacing w:after="0"/>
        <w:rPr>
          <w:rFonts w:ascii="Simplified Arabic" w:hAnsi="Simplified Arabic" w:cs="Simplified Arabic"/>
          <w:sz w:val="32"/>
          <w:szCs w:val="32"/>
          <w:rtl/>
          <w:lang w:bidi="ar-IQ"/>
        </w:rPr>
      </w:pPr>
      <w:r w:rsidRPr="00DA79BB">
        <w:rPr>
          <w:rFonts w:ascii="Simplified Arabic" w:hAnsi="Simplified Arabic" w:cs="Simplified Arabic"/>
          <w:sz w:val="32"/>
          <w:szCs w:val="32"/>
          <w:rtl/>
          <w:lang w:bidi="ar-IQ"/>
        </w:rPr>
        <w:t xml:space="preserve">يهدف البحث إلى توضيح </w:t>
      </w:r>
      <w:proofErr w:type="spellStart"/>
      <w:r w:rsidRPr="00DA79BB">
        <w:rPr>
          <w:rFonts w:ascii="Simplified Arabic" w:hAnsi="Simplified Arabic" w:cs="Simplified Arabic"/>
          <w:sz w:val="32"/>
          <w:szCs w:val="32"/>
          <w:rtl/>
          <w:lang w:bidi="ar-IQ"/>
        </w:rPr>
        <w:t>ألأهمية</w:t>
      </w:r>
      <w:proofErr w:type="spellEnd"/>
      <w:r w:rsidRPr="00DA79BB">
        <w:rPr>
          <w:rFonts w:ascii="Simplified Arabic" w:hAnsi="Simplified Arabic" w:cs="Simplified Arabic"/>
          <w:sz w:val="32"/>
          <w:szCs w:val="32"/>
          <w:rtl/>
          <w:lang w:bidi="ar-IQ"/>
        </w:rPr>
        <w:t xml:space="preserve"> </w:t>
      </w:r>
      <w:proofErr w:type="spellStart"/>
      <w:r w:rsidR="00222217" w:rsidRPr="00DA79BB">
        <w:rPr>
          <w:rFonts w:ascii="Simplified Arabic" w:hAnsi="Simplified Arabic" w:cs="Simplified Arabic" w:hint="cs"/>
          <w:sz w:val="32"/>
          <w:szCs w:val="32"/>
          <w:rtl/>
          <w:lang w:bidi="ar-IQ"/>
        </w:rPr>
        <w:t>الإقتصادية</w:t>
      </w:r>
      <w:proofErr w:type="spellEnd"/>
      <w:r w:rsidRPr="00DA79BB">
        <w:rPr>
          <w:rFonts w:ascii="Simplified Arabic" w:hAnsi="Simplified Arabic" w:cs="Simplified Arabic"/>
          <w:sz w:val="32"/>
          <w:szCs w:val="32"/>
          <w:rtl/>
          <w:lang w:bidi="ar-IQ"/>
        </w:rPr>
        <w:t xml:space="preserve"> للتمور وقدرتها على توفير الغذاء والمواد </w:t>
      </w:r>
      <w:proofErr w:type="spellStart"/>
      <w:r w:rsidRPr="00DA79BB">
        <w:rPr>
          <w:rFonts w:ascii="Simplified Arabic" w:hAnsi="Simplified Arabic" w:cs="Simplified Arabic"/>
          <w:sz w:val="32"/>
          <w:szCs w:val="32"/>
          <w:rtl/>
          <w:lang w:bidi="ar-IQ"/>
        </w:rPr>
        <w:t>الضروي</w:t>
      </w:r>
      <w:r w:rsidR="000C7502">
        <w:rPr>
          <w:rFonts w:ascii="Simplified Arabic" w:hAnsi="Simplified Arabic" w:cs="Simplified Arabic"/>
          <w:sz w:val="32"/>
          <w:szCs w:val="32"/>
          <w:rtl/>
          <w:lang w:bidi="ar-IQ"/>
        </w:rPr>
        <w:t>ة</w:t>
      </w:r>
      <w:proofErr w:type="spellEnd"/>
      <w:r w:rsidR="000C7502">
        <w:rPr>
          <w:rFonts w:ascii="Simplified Arabic" w:hAnsi="Simplified Arabic" w:cs="Simplified Arabic"/>
          <w:sz w:val="32"/>
          <w:szCs w:val="32"/>
          <w:rtl/>
          <w:lang w:bidi="ar-IQ"/>
        </w:rPr>
        <w:t xml:space="preserve"> للسكان والصناعات في المحافظ</w:t>
      </w:r>
      <w:r w:rsidR="000C7502">
        <w:rPr>
          <w:rFonts w:ascii="Simplified Arabic" w:hAnsi="Simplified Arabic" w:cs="Simplified Arabic" w:hint="cs"/>
          <w:sz w:val="32"/>
          <w:szCs w:val="32"/>
          <w:rtl/>
          <w:lang w:bidi="ar-IQ"/>
        </w:rPr>
        <w:t>ة.</w:t>
      </w:r>
    </w:p>
    <w:p w:rsidR="007F63AC" w:rsidRPr="00DA79BB" w:rsidRDefault="007F63AC" w:rsidP="00533F15">
      <w:pPr>
        <w:numPr>
          <w:ilvl w:val="0"/>
          <w:numId w:val="19"/>
        </w:numPr>
        <w:spacing w:after="0"/>
        <w:rPr>
          <w:rFonts w:ascii="Simplified Arabic" w:hAnsi="Simplified Arabic" w:cs="Simplified Arabic"/>
          <w:b/>
          <w:bCs/>
          <w:sz w:val="32"/>
          <w:szCs w:val="32"/>
          <w:u w:val="single"/>
          <w:rtl/>
          <w:lang w:bidi="ar-IQ"/>
        </w:rPr>
      </w:pPr>
      <w:r w:rsidRPr="00DA79BB">
        <w:rPr>
          <w:rFonts w:ascii="Simplified Arabic" w:hAnsi="Simplified Arabic" w:cs="Simplified Arabic"/>
          <w:b/>
          <w:bCs/>
          <w:sz w:val="32"/>
          <w:szCs w:val="32"/>
          <w:u w:val="single"/>
          <w:rtl/>
          <w:lang w:bidi="ar-IQ"/>
        </w:rPr>
        <w:t xml:space="preserve">حدود البحث </w:t>
      </w:r>
    </w:p>
    <w:p w:rsidR="000C7502" w:rsidRPr="000C7502" w:rsidRDefault="007F63AC" w:rsidP="00C24DD4">
      <w:pPr>
        <w:spacing w:after="0"/>
        <w:jc w:val="both"/>
        <w:rPr>
          <w:rFonts w:ascii="Simplified Arabic" w:hAnsi="Simplified Arabic" w:cs="Simplified Arabic"/>
          <w:sz w:val="32"/>
          <w:szCs w:val="32"/>
          <w:rtl/>
          <w:lang w:bidi="ar-IQ"/>
        </w:rPr>
      </w:pPr>
      <w:r w:rsidRPr="00DA79BB">
        <w:rPr>
          <w:rFonts w:ascii="Simplified Arabic" w:hAnsi="Simplified Arabic" w:cs="Simplified Arabic"/>
          <w:sz w:val="32"/>
          <w:szCs w:val="32"/>
          <w:rtl/>
          <w:lang w:bidi="ar-IQ"/>
        </w:rPr>
        <w:t xml:space="preserve">    تحد محافظة ديالى احداثيا دائرتي عرض (33,3- 35,6</w:t>
      </w:r>
      <w:r w:rsidR="00C24DD4">
        <w:rPr>
          <w:rFonts w:ascii="Simplified Arabic" w:hAnsi="Simplified Arabic" w:cs="Simplified Arabic" w:hint="cs"/>
          <w:sz w:val="32"/>
          <w:szCs w:val="32"/>
          <w:rtl/>
          <w:lang w:bidi="ar-IQ"/>
        </w:rPr>
        <w:t xml:space="preserve"> </w:t>
      </w:r>
      <w:r w:rsidRPr="00DA79BB">
        <w:rPr>
          <w:rFonts w:ascii="Simplified Arabic" w:hAnsi="Simplified Arabic" w:cs="Simplified Arabic"/>
          <w:sz w:val="32"/>
          <w:szCs w:val="32"/>
          <w:rtl/>
          <w:lang w:bidi="ar-IQ"/>
        </w:rPr>
        <w:t xml:space="preserve">)ْ شمالا وخطي طول (44,22- 45,56)ْ شرق خط </w:t>
      </w:r>
      <w:proofErr w:type="spellStart"/>
      <w:r w:rsidRPr="00DA79BB">
        <w:rPr>
          <w:rFonts w:ascii="Simplified Arabic" w:hAnsi="Simplified Arabic" w:cs="Simplified Arabic"/>
          <w:sz w:val="32"/>
          <w:szCs w:val="32"/>
          <w:rtl/>
          <w:lang w:bidi="ar-IQ"/>
        </w:rPr>
        <w:t>كرينتش</w:t>
      </w:r>
      <w:proofErr w:type="spellEnd"/>
      <w:r w:rsidRPr="00DA79BB">
        <w:rPr>
          <w:rFonts w:ascii="Simplified Arabic" w:hAnsi="Simplified Arabic" w:cs="Simplified Arabic"/>
          <w:sz w:val="32"/>
          <w:szCs w:val="32"/>
          <w:rtl/>
          <w:lang w:bidi="ar-IQ"/>
        </w:rPr>
        <w:t xml:space="preserve"> وهذا يعني أنها تقع ضمن نطاق العروض المعتدلة الدافئة في النصف الشمالي . تقع المحافظة ضمن الجزء الأوسط من شرقي العراق يحدها من الشمال والشمال الغربي كل من محافظة السليمانية وصلاح الدين على التوالي ومن الشرق إيران ومن الغرب بغداد ومن الجنوب محافظة واسط</w:t>
      </w:r>
      <w:r w:rsidRPr="000852E3">
        <w:rPr>
          <w:rFonts w:ascii="Simplified Arabic" w:hAnsi="Simplified Arabic" w:cs="Simplified Arabic"/>
          <w:sz w:val="32"/>
          <w:szCs w:val="32"/>
          <w:rtl/>
          <w:lang w:bidi="ar-IQ"/>
        </w:rPr>
        <w:t xml:space="preserve"> </w:t>
      </w:r>
      <w:r w:rsidR="000C7502" w:rsidRPr="000852E3">
        <w:rPr>
          <w:rFonts w:ascii="Simplified Arabic" w:hAnsi="Simplified Arabic" w:cs="Simplified Arabic" w:hint="cs"/>
          <w:sz w:val="32"/>
          <w:szCs w:val="32"/>
          <w:rtl/>
          <w:lang w:bidi="ar-IQ"/>
        </w:rPr>
        <w:t>(</w:t>
      </w:r>
      <w:r w:rsidR="000852E3">
        <w:rPr>
          <w:rFonts w:ascii="Simplified Arabic" w:hAnsi="Simplified Arabic" w:cs="Simplified Arabic" w:hint="cs"/>
          <w:sz w:val="32"/>
          <w:szCs w:val="32"/>
          <w:rtl/>
          <w:lang w:bidi="ar-IQ"/>
        </w:rPr>
        <w:t xml:space="preserve"> </w:t>
      </w:r>
      <w:r w:rsidR="000C7502" w:rsidRPr="000852E3">
        <w:rPr>
          <w:rFonts w:ascii="Simplified Arabic" w:hAnsi="Simplified Arabic" w:cs="Simplified Arabic" w:hint="cs"/>
          <w:sz w:val="32"/>
          <w:szCs w:val="32"/>
          <w:rtl/>
          <w:lang w:bidi="ar-IQ"/>
        </w:rPr>
        <w:t xml:space="preserve">كما </w:t>
      </w:r>
      <w:r w:rsidR="000852E3">
        <w:rPr>
          <w:rFonts w:ascii="Simplified Arabic" w:hAnsi="Simplified Arabic" w:cs="Simplified Arabic" w:hint="cs"/>
          <w:sz w:val="32"/>
          <w:szCs w:val="32"/>
          <w:rtl/>
          <w:lang w:bidi="ar-IQ"/>
        </w:rPr>
        <w:t xml:space="preserve">نلاحظ </w:t>
      </w:r>
      <w:r w:rsidR="00F51FDA">
        <w:rPr>
          <w:rFonts w:ascii="Simplified Arabic" w:hAnsi="Simplified Arabic" w:cs="Simplified Arabic" w:hint="cs"/>
          <w:sz w:val="32"/>
          <w:szCs w:val="32"/>
          <w:rtl/>
          <w:lang w:bidi="ar-IQ"/>
        </w:rPr>
        <w:t>ذلك في الخريطة</w:t>
      </w:r>
      <w:r w:rsidR="000C7502" w:rsidRPr="000852E3">
        <w:rPr>
          <w:rFonts w:ascii="Simplified Arabic" w:hAnsi="Simplified Arabic" w:cs="Simplified Arabic" w:hint="cs"/>
          <w:sz w:val="32"/>
          <w:szCs w:val="32"/>
          <w:rtl/>
          <w:lang w:bidi="ar-IQ"/>
        </w:rPr>
        <w:t xml:space="preserve"> (1)).</w:t>
      </w:r>
    </w:p>
    <w:p w:rsidR="000C7502" w:rsidRDefault="000C7502" w:rsidP="000C7502">
      <w:pPr>
        <w:spacing w:after="0" w:line="240" w:lineRule="auto"/>
        <w:jc w:val="both"/>
        <w:rPr>
          <w:rFonts w:ascii="Traditional Arabic" w:hAnsi="Traditional Arabic" w:cs="Traditional Arabic"/>
          <w:b/>
          <w:bCs/>
          <w:sz w:val="32"/>
          <w:szCs w:val="32"/>
          <w:rtl/>
          <w:lang w:bidi="ar-IQ"/>
        </w:rPr>
      </w:pPr>
    </w:p>
    <w:p w:rsidR="000C7502" w:rsidRDefault="000C7502" w:rsidP="000C7502">
      <w:pPr>
        <w:spacing w:after="0" w:line="240" w:lineRule="auto"/>
        <w:jc w:val="both"/>
        <w:rPr>
          <w:rFonts w:ascii="Traditional Arabic" w:hAnsi="Traditional Arabic" w:cs="Traditional Arabic"/>
          <w:b/>
          <w:bCs/>
          <w:sz w:val="32"/>
          <w:szCs w:val="32"/>
          <w:rtl/>
          <w:lang w:bidi="ar-IQ"/>
        </w:rPr>
      </w:pPr>
    </w:p>
    <w:p w:rsidR="00193E8A" w:rsidRDefault="00193E8A" w:rsidP="000C7502">
      <w:pPr>
        <w:spacing w:after="0" w:line="240" w:lineRule="auto"/>
        <w:jc w:val="center"/>
        <w:rPr>
          <w:sz w:val="28"/>
          <w:szCs w:val="28"/>
          <w:rtl/>
          <w:lang w:bidi="ar-IQ"/>
        </w:rPr>
      </w:pPr>
    </w:p>
    <w:p w:rsidR="001A7365" w:rsidRDefault="001A7365" w:rsidP="000C7502">
      <w:pPr>
        <w:spacing w:after="0" w:line="240" w:lineRule="auto"/>
        <w:jc w:val="center"/>
        <w:rPr>
          <w:sz w:val="28"/>
          <w:szCs w:val="28"/>
          <w:rtl/>
          <w:lang w:bidi="ar-IQ"/>
        </w:rPr>
      </w:pPr>
    </w:p>
    <w:p w:rsidR="001A7365" w:rsidRDefault="001A7365" w:rsidP="000C7502">
      <w:pPr>
        <w:spacing w:after="0" w:line="240" w:lineRule="auto"/>
        <w:jc w:val="center"/>
        <w:rPr>
          <w:sz w:val="28"/>
          <w:szCs w:val="28"/>
          <w:rtl/>
          <w:lang w:bidi="ar-IQ"/>
        </w:rPr>
      </w:pPr>
    </w:p>
    <w:p w:rsidR="001A7365" w:rsidRDefault="001A7365" w:rsidP="000C7502">
      <w:pPr>
        <w:spacing w:after="0" w:line="240" w:lineRule="auto"/>
        <w:jc w:val="center"/>
        <w:rPr>
          <w:sz w:val="28"/>
          <w:szCs w:val="28"/>
          <w:rtl/>
          <w:lang w:bidi="ar-IQ"/>
        </w:rPr>
      </w:pPr>
    </w:p>
    <w:p w:rsidR="001A7365" w:rsidRDefault="001A7365" w:rsidP="000C7502">
      <w:pPr>
        <w:spacing w:after="0" w:line="240" w:lineRule="auto"/>
        <w:jc w:val="center"/>
        <w:rPr>
          <w:sz w:val="28"/>
          <w:szCs w:val="28"/>
          <w:rtl/>
          <w:lang w:bidi="ar-IQ"/>
        </w:rPr>
      </w:pPr>
    </w:p>
    <w:p w:rsidR="001A7365" w:rsidRDefault="001A7365" w:rsidP="000C7502">
      <w:pPr>
        <w:spacing w:after="0" w:line="240" w:lineRule="auto"/>
        <w:jc w:val="center"/>
        <w:rPr>
          <w:sz w:val="28"/>
          <w:szCs w:val="28"/>
          <w:rtl/>
          <w:lang w:bidi="ar-IQ"/>
        </w:rPr>
      </w:pPr>
    </w:p>
    <w:p w:rsidR="000C7502" w:rsidRPr="00523D9B" w:rsidRDefault="002E5EC3" w:rsidP="000C7502">
      <w:pPr>
        <w:spacing w:after="0" w:line="240" w:lineRule="auto"/>
        <w:jc w:val="center"/>
        <w:rPr>
          <w:sz w:val="28"/>
          <w:szCs w:val="28"/>
          <w:rtl/>
          <w:lang w:bidi="ar-IQ"/>
        </w:rPr>
      </w:pPr>
      <w:r>
        <w:rPr>
          <w:rFonts w:hint="cs"/>
          <w:sz w:val="28"/>
          <w:szCs w:val="28"/>
          <w:rtl/>
          <w:lang w:bidi="ar-IQ"/>
        </w:rPr>
        <w:t xml:space="preserve">  </w:t>
      </w:r>
      <w:r w:rsidR="0013285F">
        <w:rPr>
          <w:rFonts w:hint="cs"/>
          <w:sz w:val="28"/>
          <w:szCs w:val="28"/>
          <w:rtl/>
          <w:lang w:bidi="ar-IQ"/>
        </w:rPr>
        <w:t>خ</w:t>
      </w:r>
      <w:r w:rsidR="000C7502" w:rsidRPr="00523D9B">
        <w:rPr>
          <w:rFonts w:hint="cs"/>
          <w:sz w:val="28"/>
          <w:szCs w:val="28"/>
          <w:rtl/>
          <w:lang w:bidi="ar-IQ"/>
        </w:rPr>
        <w:t xml:space="preserve">ريطة (1) موقع منطقة الدراسة بالنسبة للعراق </w:t>
      </w:r>
    </w:p>
    <w:p w:rsidR="000C7502" w:rsidRPr="004E03CF" w:rsidRDefault="00F56343" w:rsidP="000C7502">
      <w:pPr>
        <w:spacing w:after="0"/>
        <w:rPr>
          <w:sz w:val="28"/>
          <w:szCs w:val="28"/>
          <w:lang w:bidi="ar-IQ"/>
        </w:rPr>
      </w:pPr>
      <w:r>
        <w:rPr>
          <w:noProof/>
        </w:rPr>
        <w:drawing>
          <wp:anchor distT="0" distB="0" distL="114300" distR="114300" simplePos="0" relativeHeight="251664896" behindDoc="0" locked="0" layoutInCell="1" allowOverlap="1">
            <wp:simplePos x="0" y="0"/>
            <wp:positionH relativeFrom="column">
              <wp:posOffset>440055</wp:posOffset>
            </wp:positionH>
            <wp:positionV relativeFrom="paragraph">
              <wp:posOffset>10160</wp:posOffset>
            </wp:positionV>
            <wp:extent cx="4574540" cy="6804660"/>
            <wp:effectExtent l="0" t="0" r="0" b="0"/>
            <wp:wrapTopAndBottom/>
            <wp:docPr id="62" name="صورة 62" descr="منطقة الدراس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منطقة الدراسة"/>
                    <pic:cNvPicPr>
                      <a:picLocks noChangeAspect="1" noChangeArrowheads="1"/>
                    </pic:cNvPicPr>
                  </pic:nvPicPr>
                  <pic:blipFill>
                    <a:blip r:embed="rId9">
                      <a:extLst>
                        <a:ext uri="{28A0092B-C50C-407E-A947-70E740481C1C}">
                          <a14:useLocalDpi xmlns:a14="http://schemas.microsoft.com/office/drawing/2010/main" val="0"/>
                        </a:ext>
                      </a:extLst>
                    </a:blip>
                    <a:srcRect l="3386" r="3831" b="2249"/>
                    <a:stretch>
                      <a:fillRect/>
                    </a:stretch>
                  </pic:blipFill>
                  <pic:spPr bwMode="auto">
                    <a:xfrm>
                      <a:off x="0" y="0"/>
                      <a:ext cx="4574540" cy="6804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7502" w:rsidRDefault="00F56343" w:rsidP="000C7502">
      <w:pPr>
        <w:spacing w:after="0" w:line="240" w:lineRule="auto"/>
        <w:jc w:val="both"/>
        <w:rPr>
          <w:rFonts w:ascii="Traditional Arabic" w:hAnsi="Traditional Arabic" w:cs="Traditional Arabic"/>
          <w:b/>
          <w:bCs/>
          <w:sz w:val="24"/>
          <w:szCs w:val="24"/>
          <w:rtl/>
          <w:lang w:bidi="ar-IQ"/>
        </w:rPr>
      </w:pPr>
      <w:r>
        <w:rPr>
          <w:noProof/>
        </w:rPr>
        <mc:AlternateContent>
          <mc:Choice Requires="wps">
            <w:drawing>
              <wp:anchor distT="0" distB="0" distL="114300" distR="114300" simplePos="0" relativeHeight="251652608" behindDoc="0" locked="0" layoutInCell="1" allowOverlap="1">
                <wp:simplePos x="0" y="0"/>
                <wp:positionH relativeFrom="column">
                  <wp:posOffset>-189865</wp:posOffset>
                </wp:positionH>
                <wp:positionV relativeFrom="paragraph">
                  <wp:posOffset>34925</wp:posOffset>
                </wp:positionV>
                <wp:extent cx="5492750" cy="621665"/>
                <wp:effectExtent l="8255" t="635" r="4445" b="6350"/>
                <wp:wrapNone/>
                <wp:docPr id="9"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492750" cy="6216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2904" w:rsidRPr="000A2FC7" w:rsidRDefault="008F2904" w:rsidP="000C7502">
                            <w:pPr>
                              <w:rPr>
                                <w:rFonts w:ascii="Times New Roman" w:hAnsi="Times New Roman" w:cs="Times New Roman"/>
                                <w:sz w:val="24"/>
                                <w:szCs w:val="24"/>
                                <w:lang w:bidi="ar-IQ"/>
                              </w:rPr>
                            </w:pPr>
                            <w:r w:rsidRPr="000A2FC7">
                              <w:rPr>
                                <w:rFonts w:ascii="Times New Roman" w:hAnsi="Times New Roman" w:cs="Times New Roman"/>
                                <w:sz w:val="24"/>
                                <w:szCs w:val="24"/>
                                <w:rtl/>
                                <w:lang w:bidi="ar-IQ"/>
                              </w:rPr>
                              <w:t>المصدر:</w:t>
                            </w:r>
                            <w:r w:rsidRPr="000A2FC7">
                              <w:rPr>
                                <w:rFonts w:ascii="Times New Roman" w:hAnsi="Times New Roman" w:cs="Times New Roman" w:hint="cs"/>
                                <w:sz w:val="24"/>
                                <w:szCs w:val="24"/>
                                <w:rtl/>
                                <w:lang w:bidi="ar-IQ"/>
                              </w:rPr>
                              <w:t xml:space="preserve">   جمهورية العراق ، وزارة الموارد المائية ، الهيئة العامة للمساحة ، خريطة محافظة ديالى الادارية ،   مقياس</w:t>
                            </w:r>
                            <w:r>
                              <w:rPr>
                                <w:rFonts w:ascii="Times New Roman" w:hAnsi="Times New Roman" w:cs="Times New Roman" w:hint="cs"/>
                                <w:sz w:val="24"/>
                                <w:szCs w:val="24"/>
                                <w:rtl/>
                                <w:lang w:bidi="ar-IQ"/>
                              </w:rPr>
                              <w:t xml:space="preserve"> رسم 1:250,000، سنة 2007، باستخ</w:t>
                            </w:r>
                            <w:r w:rsidRPr="000A2FC7">
                              <w:rPr>
                                <w:rFonts w:ascii="Times New Roman" w:hAnsi="Times New Roman" w:cs="Times New Roman" w:hint="cs"/>
                                <w:sz w:val="24"/>
                                <w:szCs w:val="24"/>
                                <w:rtl/>
                                <w:lang w:bidi="ar-IQ"/>
                              </w:rPr>
                              <w:t>د</w:t>
                            </w:r>
                            <w:r>
                              <w:rPr>
                                <w:rFonts w:ascii="Times New Roman" w:hAnsi="Times New Roman" w:cs="Times New Roman" w:hint="cs"/>
                                <w:sz w:val="24"/>
                                <w:szCs w:val="24"/>
                                <w:rtl/>
                                <w:lang w:bidi="ar-IQ"/>
                              </w:rPr>
                              <w:t>ا</w:t>
                            </w:r>
                            <w:r w:rsidRPr="000A2FC7">
                              <w:rPr>
                                <w:rFonts w:ascii="Times New Roman" w:hAnsi="Times New Roman" w:cs="Times New Roman" w:hint="cs"/>
                                <w:sz w:val="24"/>
                                <w:szCs w:val="24"/>
                                <w:rtl/>
                                <w:lang w:bidi="ar-IQ"/>
                              </w:rPr>
                              <w:t>م برنامج ، (</w:t>
                            </w:r>
                            <w:proofErr w:type="spellStart"/>
                            <w:r w:rsidRPr="000A2FC7">
                              <w:rPr>
                                <w:rFonts w:ascii="Times New Roman" w:hAnsi="Times New Roman" w:cs="Times New Roman"/>
                                <w:sz w:val="24"/>
                                <w:szCs w:val="24"/>
                                <w:lang w:bidi="ar-IQ"/>
                              </w:rPr>
                              <w:t>Arcgis</w:t>
                            </w:r>
                            <w:proofErr w:type="spellEnd"/>
                            <w:r w:rsidRPr="000A2FC7">
                              <w:rPr>
                                <w:rFonts w:ascii="Times New Roman" w:hAnsi="Times New Roman" w:cs="Times New Roman"/>
                                <w:sz w:val="24"/>
                                <w:szCs w:val="24"/>
                                <w:lang w:bidi="ar-IQ"/>
                              </w:rPr>
                              <w:t xml:space="preserve"> 10</w:t>
                            </w:r>
                            <w:r w:rsidRPr="000A2FC7">
                              <w:rPr>
                                <w:rFonts w:ascii="Times New Roman" w:hAnsi="Times New Roman" w:cs="Times New Roman" w:hint="cs"/>
                                <w:sz w:val="24"/>
                                <w:szCs w:val="24"/>
                                <w:rtl/>
                                <w:lang w:bidi="ar-IQ"/>
                              </w:rPr>
                              <w:t xml:space="preserve">) </w:t>
                            </w:r>
                            <w:r w:rsidRPr="000A2FC7">
                              <w:rPr>
                                <w:rFonts w:ascii="Times New Roman" w:hAnsi="Times New Roman" w:cs="Times New Roman"/>
                                <w:sz w:val="24"/>
                                <w:szCs w:val="24"/>
                                <w:rtl/>
                                <w:lang w:bidi="ar-IQ"/>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مربع نص 2" o:spid="_x0000_s1026" type="#_x0000_t202" style="position:absolute;left:0;text-align:left;margin-left:-14.95pt;margin-top:2.75pt;width:432.5pt;height:48.95pt;flip:x;z-index:251652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" stroked="f">
                <v:fill opacity="0"/>
                <v:textbox style="mso-fit-shape-to-text:t">
                  <w:txbxContent>
                    <w:p w:rsidR="008F2904" w:rsidRPr="000A2FC7" w:rsidRDefault="008F2904" w:rsidP="000C7502">
                      <w:pPr>
                        <w:rPr>
                          <w:rFonts w:ascii="Times New Roman" w:hAnsi="Times New Roman" w:cs="Times New Roman"/>
                          <w:sz w:val="24"/>
                          <w:szCs w:val="24"/>
                          <w:lang w:bidi="ar-IQ"/>
                        </w:rPr>
                      </w:pPr>
                      <w:r w:rsidRPr="000A2FC7">
                        <w:rPr>
                          <w:rFonts w:ascii="Times New Roman" w:hAnsi="Times New Roman" w:cs="Times New Roman"/>
                          <w:sz w:val="24"/>
                          <w:szCs w:val="24"/>
                          <w:rtl/>
                          <w:lang w:bidi="ar-IQ"/>
                        </w:rPr>
                        <w:t>المصدر:</w:t>
                      </w:r>
                      <w:r w:rsidRPr="000A2FC7">
                        <w:rPr>
                          <w:rFonts w:ascii="Times New Roman" w:hAnsi="Times New Roman" w:cs="Times New Roman" w:hint="cs"/>
                          <w:sz w:val="24"/>
                          <w:szCs w:val="24"/>
                          <w:rtl/>
                          <w:lang w:bidi="ar-IQ"/>
                        </w:rPr>
                        <w:t xml:space="preserve">   جمهورية العراق ، وزارة الموارد المائية ، الهيئة العامة للمساحة ، خريطة محافظة ديالى الادارية ،   مقياس</w:t>
                      </w:r>
                      <w:r>
                        <w:rPr>
                          <w:rFonts w:ascii="Times New Roman" w:hAnsi="Times New Roman" w:cs="Times New Roman" w:hint="cs"/>
                          <w:sz w:val="24"/>
                          <w:szCs w:val="24"/>
                          <w:rtl/>
                          <w:lang w:bidi="ar-IQ"/>
                        </w:rPr>
                        <w:t xml:space="preserve"> رسم 1:250,000، سنة 2007، باستخ</w:t>
                      </w:r>
                      <w:r w:rsidRPr="000A2FC7">
                        <w:rPr>
                          <w:rFonts w:ascii="Times New Roman" w:hAnsi="Times New Roman" w:cs="Times New Roman" w:hint="cs"/>
                          <w:sz w:val="24"/>
                          <w:szCs w:val="24"/>
                          <w:rtl/>
                          <w:lang w:bidi="ar-IQ"/>
                        </w:rPr>
                        <w:t>د</w:t>
                      </w:r>
                      <w:r>
                        <w:rPr>
                          <w:rFonts w:ascii="Times New Roman" w:hAnsi="Times New Roman" w:cs="Times New Roman" w:hint="cs"/>
                          <w:sz w:val="24"/>
                          <w:szCs w:val="24"/>
                          <w:rtl/>
                          <w:lang w:bidi="ar-IQ"/>
                        </w:rPr>
                        <w:t>ا</w:t>
                      </w:r>
                      <w:r w:rsidRPr="000A2FC7">
                        <w:rPr>
                          <w:rFonts w:ascii="Times New Roman" w:hAnsi="Times New Roman" w:cs="Times New Roman" w:hint="cs"/>
                          <w:sz w:val="24"/>
                          <w:szCs w:val="24"/>
                          <w:rtl/>
                          <w:lang w:bidi="ar-IQ"/>
                        </w:rPr>
                        <w:t>م برنامج ، (</w:t>
                      </w:r>
                      <w:proofErr w:type="spellStart"/>
                      <w:r w:rsidRPr="000A2FC7">
                        <w:rPr>
                          <w:rFonts w:ascii="Times New Roman" w:hAnsi="Times New Roman" w:cs="Times New Roman"/>
                          <w:sz w:val="24"/>
                          <w:szCs w:val="24"/>
                          <w:lang w:bidi="ar-IQ"/>
                        </w:rPr>
                        <w:t>Arcgis</w:t>
                      </w:r>
                      <w:proofErr w:type="spellEnd"/>
                      <w:r w:rsidRPr="000A2FC7">
                        <w:rPr>
                          <w:rFonts w:ascii="Times New Roman" w:hAnsi="Times New Roman" w:cs="Times New Roman"/>
                          <w:sz w:val="24"/>
                          <w:szCs w:val="24"/>
                          <w:lang w:bidi="ar-IQ"/>
                        </w:rPr>
                        <w:t xml:space="preserve"> 10</w:t>
                      </w:r>
                      <w:r w:rsidRPr="000A2FC7">
                        <w:rPr>
                          <w:rFonts w:ascii="Times New Roman" w:hAnsi="Times New Roman" w:cs="Times New Roman" w:hint="cs"/>
                          <w:sz w:val="24"/>
                          <w:szCs w:val="24"/>
                          <w:rtl/>
                          <w:lang w:bidi="ar-IQ"/>
                        </w:rPr>
                        <w:t xml:space="preserve">) </w:t>
                      </w:r>
                      <w:r w:rsidRPr="000A2FC7">
                        <w:rPr>
                          <w:rFonts w:ascii="Times New Roman" w:hAnsi="Times New Roman" w:cs="Times New Roman"/>
                          <w:sz w:val="24"/>
                          <w:szCs w:val="24"/>
                          <w:rtl/>
                          <w:lang w:bidi="ar-IQ"/>
                        </w:rPr>
                        <w:t xml:space="preserve"> </w:t>
                      </w:r>
                    </w:p>
                  </w:txbxContent>
                </v:textbox>
              </v:shape>
            </w:pict>
          </mc:Fallback>
        </mc:AlternateContent>
      </w:r>
    </w:p>
    <w:p w:rsidR="000C7502" w:rsidRDefault="000C7502" w:rsidP="000C7502">
      <w:pPr>
        <w:spacing w:after="0" w:line="240" w:lineRule="auto"/>
        <w:jc w:val="both"/>
        <w:rPr>
          <w:rFonts w:ascii="Traditional Arabic" w:hAnsi="Traditional Arabic" w:cs="Traditional Arabic"/>
          <w:b/>
          <w:bCs/>
          <w:sz w:val="24"/>
          <w:szCs w:val="24"/>
          <w:rtl/>
          <w:lang w:bidi="ar-IQ"/>
        </w:rPr>
      </w:pPr>
    </w:p>
    <w:p w:rsidR="000C7502" w:rsidRPr="000852E3" w:rsidRDefault="000C7502" w:rsidP="00877E2B">
      <w:pPr>
        <w:spacing w:after="0" w:line="240" w:lineRule="auto"/>
        <w:jc w:val="both"/>
        <w:rPr>
          <w:rFonts w:ascii="Simplified Arabic" w:hAnsi="Simplified Arabic" w:cs="Simplified Arabic"/>
          <w:sz w:val="32"/>
          <w:szCs w:val="32"/>
          <w:rtl/>
          <w:lang w:bidi="ar-IQ"/>
        </w:rPr>
      </w:pPr>
      <w:r w:rsidRPr="000852E3">
        <w:rPr>
          <w:rFonts w:ascii="Simplified Arabic" w:hAnsi="Simplified Arabic" w:cs="Simplified Arabic" w:hint="cs"/>
          <w:sz w:val="32"/>
          <w:szCs w:val="32"/>
          <w:rtl/>
          <w:lang w:bidi="ar-IQ"/>
        </w:rPr>
        <w:lastRenderedPageBreak/>
        <w:t xml:space="preserve">       تبلغ مساحة محافظة ديالى (17,685) إلف كم2 وتمثل نسبة قدرها 4,1% من مجموع مساحة البــلد البالغة (434,128) كـــــــــــــــــــــم2 </w:t>
      </w:r>
      <w:r w:rsidRPr="000852E3">
        <w:rPr>
          <w:rFonts w:ascii="Simplified Arabic" w:hAnsi="Simplified Arabic" w:cs="Simplified Arabic" w:hint="cs"/>
          <w:sz w:val="32"/>
          <w:szCs w:val="32"/>
          <w:vertAlign w:val="superscript"/>
          <w:rtl/>
          <w:lang w:bidi="ar-IQ"/>
        </w:rPr>
        <w:t>(</w:t>
      </w:r>
      <w:r w:rsidRPr="000852E3">
        <w:rPr>
          <w:rFonts w:ascii="Simplified Arabic" w:hAnsi="Simplified Arabic" w:cs="Simplified Arabic"/>
          <w:vertAlign w:val="superscript"/>
          <w:rtl/>
        </w:rPr>
        <w:footnoteReference w:id="1"/>
      </w:r>
      <w:r w:rsidRPr="000852E3">
        <w:rPr>
          <w:rFonts w:ascii="Simplified Arabic" w:hAnsi="Simplified Arabic" w:cs="Simplified Arabic" w:hint="cs"/>
          <w:sz w:val="32"/>
          <w:szCs w:val="32"/>
          <w:vertAlign w:val="superscript"/>
          <w:rtl/>
          <w:lang w:bidi="ar-IQ"/>
        </w:rPr>
        <w:t>)</w:t>
      </w:r>
      <w:r w:rsidRPr="000852E3">
        <w:rPr>
          <w:rFonts w:ascii="Simplified Arabic" w:hAnsi="Simplified Arabic" w:cs="Simplified Arabic" w:hint="cs"/>
          <w:sz w:val="32"/>
          <w:szCs w:val="32"/>
          <w:rtl/>
          <w:lang w:bidi="ar-IQ"/>
        </w:rPr>
        <w:t xml:space="preserve"> وتظم المحافظة ستة أقضية متمثلة في بعقوبة مركز المحافظة وقضاء الخالص ،المقدادية ،خانقين ، </w:t>
      </w:r>
      <w:proofErr w:type="spellStart"/>
      <w:r w:rsidRPr="000852E3">
        <w:rPr>
          <w:rFonts w:ascii="Simplified Arabic" w:hAnsi="Simplified Arabic" w:cs="Simplified Arabic" w:hint="cs"/>
          <w:sz w:val="32"/>
          <w:szCs w:val="32"/>
          <w:rtl/>
          <w:lang w:bidi="ar-IQ"/>
        </w:rPr>
        <w:t>بل</w:t>
      </w:r>
      <w:r w:rsidR="000852E3">
        <w:rPr>
          <w:rFonts w:ascii="Simplified Arabic" w:hAnsi="Simplified Arabic" w:cs="Simplified Arabic" w:hint="cs"/>
          <w:sz w:val="32"/>
          <w:szCs w:val="32"/>
          <w:rtl/>
          <w:lang w:bidi="ar-IQ"/>
        </w:rPr>
        <w:t>دروز</w:t>
      </w:r>
      <w:proofErr w:type="spellEnd"/>
      <w:r w:rsidR="000852E3">
        <w:rPr>
          <w:rFonts w:ascii="Simplified Arabic" w:hAnsi="Simplified Arabic" w:cs="Simplified Arabic" w:hint="cs"/>
          <w:sz w:val="32"/>
          <w:szCs w:val="32"/>
          <w:rtl/>
          <w:lang w:bidi="ar-IQ"/>
        </w:rPr>
        <w:t xml:space="preserve"> وكفري و</w:t>
      </w:r>
      <w:r w:rsidR="00DF1CFA">
        <w:rPr>
          <w:rFonts w:ascii="Simplified Arabic" w:hAnsi="Simplified Arabic" w:cs="Simplified Arabic" w:hint="cs"/>
          <w:sz w:val="32"/>
          <w:szCs w:val="32"/>
          <w:rtl/>
          <w:lang w:bidi="ar-IQ"/>
        </w:rPr>
        <w:t xml:space="preserve">سبعة </w:t>
      </w:r>
      <w:r w:rsidR="000852E3">
        <w:rPr>
          <w:rFonts w:ascii="Simplified Arabic" w:hAnsi="Simplified Arabic" w:cs="Simplified Arabic" w:hint="cs"/>
          <w:sz w:val="32"/>
          <w:szCs w:val="32"/>
          <w:rtl/>
          <w:lang w:bidi="ar-IQ"/>
        </w:rPr>
        <w:t>عشر ناحية ينظر</w:t>
      </w:r>
      <w:r w:rsidRPr="000852E3">
        <w:rPr>
          <w:rFonts w:ascii="Simplified Arabic" w:hAnsi="Simplified Arabic" w:cs="Simplified Arabic" w:hint="cs"/>
          <w:sz w:val="32"/>
          <w:szCs w:val="32"/>
          <w:rtl/>
          <w:lang w:bidi="ar-IQ"/>
        </w:rPr>
        <w:t xml:space="preserve"> </w:t>
      </w:r>
      <w:r w:rsidR="000852E3">
        <w:rPr>
          <w:rFonts w:ascii="Simplified Arabic" w:hAnsi="Simplified Arabic" w:cs="Simplified Arabic" w:hint="cs"/>
          <w:sz w:val="32"/>
          <w:szCs w:val="32"/>
          <w:rtl/>
          <w:lang w:bidi="ar-IQ"/>
        </w:rPr>
        <w:t>ال</w:t>
      </w:r>
      <w:r w:rsidRPr="000852E3">
        <w:rPr>
          <w:rFonts w:ascii="Simplified Arabic" w:hAnsi="Simplified Arabic" w:cs="Simplified Arabic" w:hint="cs"/>
          <w:sz w:val="32"/>
          <w:szCs w:val="32"/>
          <w:rtl/>
          <w:lang w:bidi="ar-IQ"/>
        </w:rPr>
        <w:t>خ</w:t>
      </w:r>
      <w:r w:rsidR="00877E2B">
        <w:rPr>
          <w:rFonts w:ascii="Simplified Arabic" w:hAnsi="Simplified Arabic" w:cs="Simplified Arabic" w:hint="cs"/>
          <w:sz w:val="32"/>
          <w:szCs w:val="32"/>
          <w:rtl/>
          <w:lang w:bidi="ar-IQ"/>
        </w:rPr>
        <w:t>ريطة</w:t>
      </w:r>
      <w:r w:rsidRPr="000852E3">
        <w:rPr>
          <w:rFonts w:ascii="Simplified Arabic" w:hAnsi="Simplified Arabic" w:cs="Simplified Arabic" w:hint="cs"/>
          <w:sz w:val="32"/>
          <w:szCs w:val="32"/>
          <w:rtl/>
          <w:lang w:bidi="ar-IQ"/>
        </w:rPr>
        <w:t xml:space="preserve"> (2)</w:t>
      </w:r>
      <w:r w:rsidR="000852E3">
        <w:rPr>
          <w:rFonts w:ascii="Simplified Arabic" w:hAnsi="Simplified Arabic" w:cs="Simplified Arabic" w:hint="cs"/>
          <w:sz w:val="32"/>
          <w:szCs w:val="32"/>
          <w:rtl/>
          <w:lang w:bidi="ar-IQ"/>
        </w:rPr>
        <w:t xml:space="preserve"> </w:t>
      </w:r>
      <w:r w:rsidRPr="000852E3">
        <w:rPr>
          <w:rFonts w:ascii="Simplified Arabic" w:hAnsi="Simplified Arabic" w:cs="Simplified Arabic" w:hint="cs"/>
          <w:sz w:val="32"/>
          <w:szCs w:val="32"/>
          <w:rtl/>
          <w:lang w:bidi="ar-IQ"/>
        </w:rPr>
        <w:t xml:space="preserve">وهذا الموقع يجعل مناخ المحافظة انتقالي بين مناخ الصحراء ومناخ البحر الأبيض المتوسط وهو مناخ قاري يتصف بالجفاف وارتفاع درجات الحرارة صيفا وانخفاضها مع قلة الإمطار </w:t>
      </w:r>
      <w:proofErr w:type="spellStart"/>
      <w:r w:rsidRPr="000852E3">
        <w:rPr>
          <w:rFonts w:ascii="Simplified Arabic" w:hAnsi="Simplified Arabic" w:cs="Simplified Arabic" w:hint="cs"/>
          <w:sz w:val="32"/>
          <w:szCs w:val="32"/>
          <w:rtl/>
          <w:lang w:bidi="ar-IQ"/>
        </w:rPr>
        <w:t>شتاءا</w:t>
      </w:r>
      <w:proofErr w:type="spellEnd"/>
      <w:r w:rsidRPr="000852E3">
        <w:rPr>
          <w:rFonts w:ascii="Simplified Arabic" w:hAnsi="Simplified Arabic" w:cs="Simplified Arabic" w:hint="cs"/>
          <w:sz w:val="32"/>
          <w:szCs w:val="32"/>
          <w:rtl/>
          <w:lang w:bidi="ar-IQ"/>
        </w:rPr>
        <w:t>".</w:t>
      </w:r>
      <w:r w:rsidRPr="000852E3">
        <w:rPr>
          <w:rFonts w:ascii="Simplified Arabic" w:hAnsi="Simplified Arabic" w:cs="Simplified Arabic" w:hint="cs"/>
          <w:sz w:val="32"/>
          <w:szCs w:val="32"/>
          <w:vertAlign w:val="superscript"/>
          <w:rtl/>
          <w:lang w:bidi="ar-IQ"/>
        </w:rPr>
        <w:t>(</w:t>
      </w:r>
      <w:r w:rsidRPr="000852E3">
        <w:rPr>
          <w:rFonts w:ascii="Simplified Arabic" w:hAnsi="Simplified Arabic" w:cs="Simplified Arabic"/>
          <w:vertAlign w:val="superscript"/>
          <w:rtl/>
        </w:rPr>
        <w:footnoteReference w:id="2"/>
      </w:r>
      <w:r w:rsidRPr="000852E3">
        <w:rPr>
          <w:rFonts w:ascii="Simplified Arabic" w:hAnsi="Simplified Arabic" w:cs="Simplified Arabic" w:hint="cs"/>
          <w:sz w:val="32"/>
          <w:szCs w:val="32"/>
          <w:vertAlign w:val="superscript"/>
          <w:rtl/>
          <w:lang w:bidi="ar-IQ"/>
        </w:rPr>
        <w:t>)</w:t>
      </w:r>
      <w:r w:rsidRPr="000852E3">
        <w:rPr>
          <w:rFonts w:ascii="Simplified Arabic" w:hAnsi="Simplified Arabic" w:cs="Simplified Arabic" w:hint="cs"/>
          <w:sz w:val="32"/>
          <w:szCs w:val="32"/>
          <w:rtl/>
          <w:lang w:bidi="ar-IQ"/>
        </w:rPr>
        <w:t xml:space="preserve"> </w:t>
      </w:r>
    </w:p>
    <w:p w:rsidR="000C7502" w:rsidRPr="000852E3" w:rsidRDefault="000C7502" w:rsidP="00533F15">
      <w:pPr>
        <w:spacing w:after="0"/>
        <w:jc w:val="both"/>
        <w:rPr>
          <w:rFonts w:ascii="Simplified Arabic" w:hAnsi="Simplified Arabic" w:cs="Simplified Arabic"/>
          <w:sz w:val="32"/>
          <w:szCs w:val="32"/>
          <w:rtl/>
          <w:lang w:bidi="ar-IQ"/>
        </w:rPr>
      </w:pPr>
    </w:p>
    <w:p w:rsidR="000C7502" w:rsidRPr="000852E3" w:rsidRDefault="000C7502" w:rsidP="00533F15">
      <w:pPr>
        <w:spacing w:after="0"/>
        <w:jc w:val="both"/>
        <w:rPr>
          <w:rFonts w:ascii="Simplified Arabic" w:hAnsi="Simplified Arabic" w:cs="Simplified Arabic"/>
          <w:sz w:val="32"/>
          <w:szCs w:val="32"/>
          <w:rtl/>
          <w:lang w:bidi="ar-IQ"/>
        </w:rPr>
      </w:pPr>
    </w:p>
    <w:p w:rsidR="000C7502" w:rsidRDefault="000C7502" w:rsidP="00533F15">
      <w:pPr>
        <w:spacing w:after="0"/>
        <w:jc w:val="both"/>
        <w:rPr>
          <w:sz w:val="28"/>
          <w:szCs w:val="28"/>
          <w:rtl/>
          <w:lang w:bidi="ar-IQ"/>
        </w:rPr>
      </w:pPr>
    </w:p>
    <w:p w:rsidR="000C7502" w:rsidRDefault="000C7502" w:rsidP="00533F15">
      <w:pPr>
        <w:spacing w:after="0"/>
        <w:jc w:val="both"/>
        <w:rPr>
          <w:sz w:val="28"/>
          <w:szCs w:val="28"/>
          <w:rtl/>
          <w:lang w:bidi="ar-IQ"/>
        </w:rPr>
      </w:pPr>
    </w:p>
    <w:p w:rsidR="000852E3" w:rsidRDefault="000852E3" w:rsidP="00533F15">
      <w:pPr>
        <w:spacing w:after="0"/>
        <w:jc w:val="both"/>
        <w:rPr>
          <w:sz w:val="28"/>
          <w:szCs w:val="28"/>
          <w:rtl/>
          <w:lang w:bidi="ar-IQ"/>
        </w:rPr>
      </w:pPr>
    </w:p>
    <w:p w:rsidR="000852E3" w:rsidRDefault="000852E3" w:rsidP="00533F15">
      <w:pPr>
        <w:spacing w:after="0"/>
        <w:jc w:val="both"/>
        <w:rPr>
          <w:sz w:val="28"/>
          <w:szCs w:val="28"/>
          <w:rtl/>
          <w:lang w:bidi="ar-IQ"/>
        </w:rPr>
      </w:pPr>
    </w:p>
    <w:p w:rsidR="000852E3" w:rsidRDefault="000852E3" w:rsidP="00533F15">
      <w:pPr>
        <w:spacing w:after="0"/>
        <w:jc w:val="both"/>
        <w:rPr>
          <w:sz w:val="28"/>
          <w:szCs w:val="28"/>
          <w:rtl/>
          <w:lang w:bidi="ar-IQ"/>
        </w:rPr>
      </w:pPr>
    </w:p>
    <w:p w:rsidR="000852E3" w:rsidRDefault="000852E3" w:rsidP="00533F15">
      <w:pPr>
        <w:spacing w:after="0"/>
        <w:jc w:val="both"/>
        <w:rPr>
          <w:sz w:val="28"/>
          <w:szCs w:val="28"/>
          <w:rtl/>
          <w:lang w:bidi="ar-IQ"/>
        </w:rPr>
      </w:pPr>
    </w:p>
    <w:p w:rsidR="000852E3" w:rsidRDefault="000852E3" w:rsidP="00533F15">
      <w:pPr>
        <w:spacing w:after="0"/>
        <w:jc w:val="both"/>
        <w:rPr>
          <w:sz w:val="28"/>
          <w:szCs w:val="28"/>
          <w:rtl/>
          <w:lang w:bidi="ar-IQ"/>
        </w:rPr>
      </w:pPr>
    </w:p>
    <w:p w:rsidR="000852E3" w:rsidRDefault="000852E3" w:rsidP="00533F15">
      <w:pPr>
        <w:spacing w:after="0"/>
        <w:jc w:val="both"/>
        <w:rPr>
          <w:sz w:val="28"/>
          <w:szCs w:val="28"/>
          <w:rtl/>
          <w:lang w:bidi="ar-IQ"/>
        </w:rPr>
      </w:pPr>
    </w:p>
    <w:p w:rsidR="000852E3" w:rsidRDefault="000852E3" w:rsidP="00533F15">
      <w:pPr>
        <w:spacing w:after="0"/>
        <w:jc w:val="both"/>
        <w:rPr>
          <w:sz w:val="28"/>
          <w:szCs w:val="28"/>
          <w:rtl/>
          <w:lang w:bidi="ar-IQ"/>
        </w:rPr>
      </w:pPr>
    </w:p>
    <w:p w:rsidR="000852E3" w:rsidRDefault="000852E3" w:rsidP="00533F15">
      <w:pPr>
        <w:spacing w:after="0"/>
        <w:jc w:val="both"/>
        <w:rPr>
          <w:sz w:val="28"/>
          <w:szCs w:val="28"/>
          <w:rtl/>
          <w:lang w:bidi="ar-IQ"/>
        </w:rPr>
      </w:pPr>
    </w:p>
    <w:p w:rsidR="000852E3" w:rsidRDefault="000852E3" w:rsidP="00533F15">
      <w:pPr>
        <w:spacing w:after="0"/>
        <w:jc w:val="both"/>
        <w:rPr>
          <w:sz w:val="28"/>
          <w:szCs w:val="28"/>
          <w:rtl/>
          <w:lang w:bidi="ar-IQ"/>
        </w:rPr>
      </w:pPr>
    </w:p>
    <w:p w:rsidR="000852E3" w:rsidRDefault="000852E3" w:rsidP="00533F15">
      <w:pPr>
        <w:spacing w:after="0"/>
        <w:jc w:val="both"/>
        <w:rPr>
          <w:sz w:val="28"/>
          <w:szCs w:val="28"/>
          <w:rtl/>
          <w:lang w:bidi="ar-IQ"/>
        </w:rPr>
      </w:pPr>
    </w:p>
    <w:p w:rsidR="000852E3" w:rsidRDefault="000852E3" w:rsidP="00533F15">
      <w:pPr>
        <w:spacing w:after="0"/>
        <w:jc w:val="both"/>
        <w:rPr>
          <w:sz w:val="28"/>
          <w:szCs w:val="28"/>
          <w:rtl/>
          <w:lang w:bidi="ar-IQ"/>
        </w:rPr>
      </w:pPr>
    </w:p>
    <w:p w:rsidR="000852E3" w:rsidRDefault="000852E3" w:rsidP="00533F15">
      <w:pPr>
        <w:spacing w:after="0"/>
        <w:jc w:val="both"/>
        <w:rPr>
          <w:sz w:val="28"/>
          <w:szCs w:val="28"/>
          <w:rtl/>
          <w:lang w:bidi="ar-IQ"/>
        </w:rPr>
      </w:pPr>
    </w:p>
    <w:p w:rsidR="000852E3" w:rsidRDefault="000852E3" w:rsidP="00533F15">
      <w:pPr>
        <w:spacing w:after="0"/>
        <w:jc w:val="both"/>
        <w:rPr>
          <w:sz w:val="28"/>
          <w:szCs w:val="28"/>
          <w:rtl/>
          <w:lang w:bidi="ar-IQ"/>
        </w:rPr>
      </w:pPr>
    </w:p>
    <w:p w:rsidR="000852E3" w:rsidRDefault="000852E3" w:rsidP="00533F15">
      <w:pPr>
        <w:spacing w:after="0"/>
        <w:jc w:val="both"/>
        <w:rPr>
          <w:sz w:val="28"/>
          <w:szCs w:val="28"/>
          <w:rtl/>
          <w:lang w:bidi="ar-IQ"/>
        </w:rPr>
      </w:pPr>
    </w:p>
    <w:p w:rsidR="000852E3" w:rsidRDefault="000852E3" w:rsidP="00533F15">
      <w:pPr>
        <w:spacing w:after="0"/>
        <w:jc w:val="both"/>
        <w:rPr>
          <w:sz w:val="28"/>
          <w:szCs w:val="28"/>
          <w:rtl/>
          <w:lang w:bidi="ar-IQ"/>
        </w:rPr>
      </w:pPr>
    </w:p>
    <w:p w:rsidR="000852E3" w:rsidRDefault="000852E3" w:rsidP="00533F15">
      <w:pPr>
        <w:spacing w:after="0"/>
        <w:jc w:val="both"/>
        <w:rPr>
          <w:sz w:val="28"/>
          <w:szCs w:val="28"/>
          <w:rtl/>
          <w:lang w:bidi="ar-IQ"/>
        </w:rPr>
      </w:pPr>
    </w:p>
    <w:p w:rsidR="000852E3" w:rsidRDefault="000852E3" w:rsidP="00533F15">
      <w:pPr>
        <w:spacing w:after="0"/>
        <w:jc w:val="both"/>
        <w:rPr>
          <w:sz w:val="28"/>
          <w:szCs w:val="28"/>
          <w:rtl/>
          <w:lang w:bidi="ar-IQ"/>
        </w:rPr>
      </w:pPr>
    </w:p>
    <w:p w:rsidR="000852E3" w:rsidRDefault="000852E3" w:rsidP="00533F15">
      <w:pPr>
        <w:spacing w:after="0"/>
        <w:jc w:val="both"/>
        <w:rPr>
          <w:sz w:val="28"/>
          <w:szCs w:val="28"/>
          <w:rtl/>
          <w:lang w:bidi="ar-IQ"/>
        </w:rPr>
      </w:pPr>
    </w:p>
    <w:p w:rsidR="000852E3" w:rsidRDefault="000852E3" w:rsidP="00533F15">
      <w:pPr>
        <w:spacing w:after="0"/>
        <w:jc w:val="both"/>
        <w:rPr>
          <w:sz w:val="28"/>
          <w:szCs w:val="28"/>
          <w:rtl/>
          <w:lang w:bidi="ar-IQ"/>
        </w:rPr>
      </w:pPr>
    </w:p>
    <w:p w:rsidR="000852E3" w:rsidRPr="000852E3" w:rsidRDefault="00F56343" w:rsidP="00D36E9C">
      <w:pPr>
        <w:spacing w:after="0"/>
        <w:jc w:val="center"/>
        <w:rPr>
          <w:rFonts w:ascii="Simplified Arabic" w:hAnsi="Simplified Arabic" w:cs="Simplified Arabic"/>
          <w:sz w:val="32"/>
          <w:szCs w:val="32"/>
          <w:rtl/>
          <w:lang w:bidi="ar-IQ"/>
        </w:rPr>
      </w:pPr>
      <w:r>
        <w:rPr>
          <w:noProof/>
        </w:rPr>
        <w:lastRenderedPageBreak/>
        <w:drawing>
          <wp:anchor distT="0" distB="0" distL="114300" distR="114300" simplePos="0" relativeHeight="251662848" behindDoc="0" locked="0" layoutInCell="1" allowOverlap="1">
            <wp:simplePos x="0" y="0"/>
            <wp:positionH relativeFrom="column">
              <wp:posOffset>203200</wp:posOffset>
            </wp:positionH>
            <wp:positionV relativeFrom="paragraph">
              <wp:posOffset>396240</wp:posOffset>
            </wp:positionV>
            <wp:extent cx="5554345" cy="8178800"/>
            <wp:effectExtent l="0" t="0" r="0" b="0"/>
            <wp:wrapTopAndBottom/>
            <wp:docPr id="61" name="صورة 61" descr="نواحي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نواحي2"/>
                    <pic:cNvPicPr>
                      <a:picLocks noChangeAspect="1" noChangeArrowheads="1"/>
                    </pic:cNvPicPr>
                  </pic:nvPicPr>
                  <pic:blipFill>
                    <a:blip r:embed="rId10">
                      <a:extLst>
                        <a:ext uri="{28A0092B-C50C-407E-A947-70E740481C1C}">
                          <a14:useLocalDpi xmlns:a14="http://schemas.microsoft.com/office/drawing/2010/main" val="0"/>
                        </a:ext>
                      </a:extLst>
                    </a:blip>
                    <a:srcRect l="3308" t="1712" r="4147" b="1747"/>
                    <a:stretch>
                      <a:fillRect/>
                    </a:stretch>
                  </pic:blipFill>
                  <pic:spPr bwMode="auto">
                    <a:xfrm>
                      <a:off x="0" y="0"/>
                      <a:ext cx="5554345" cy="817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52E3" w:rsidRPr="000852E3">
        <w:rPr>
          <w:rFonts w:ascii="Simplified Arabic" w:hAnsi="Simplified Arabic" w:cs="Simplified Arabic" w:hint="cs"/>
          <w:sz w:val="32"/>
          <w:szCs w:val="32"/>
          <w:rtl/>
          <w:lang w:bidi="ar-IQ"/>
        </w:rPr>
        <w:t>الخريطة</w:t>
      </w:r>
      <w:r w:rsidR="00D36E9C">
        <w:rPr>
          <w:rFonts w:ascii="Simplified Arabic" w:hAnsi="Simplified Arabic" w:cs="Simplified Arabic" w:hint="cs"/>
          <w:sz w:val="32"/>
          <w:szCs w:val="32"/>
          <w:rtl/>
          <w:lang w:bidi="ar-IQ"/>
        </w:rPr>
        <w:t xml:space="preserve"> </w:t>
      </w:r>
      <w:r w:rsidR="000852E3" w:rsidRPr="000852E3">
        <w:rPr>
          <w:rFonts w:ascii="Simplified Arabic" w:hAnsi="Simplified Arabic" w:cs="Simplified Arabic" w:hint="cs"/>
          <w:sz w:val="32"/>
          <w:szCs w:val="32"/>
          <w:rtl/>
          <w:lang w:bidi="ar-IQ"/>
        </w:rPr>
        <w:t xml:space="preserve">(2) </w:t>
      </w:r>
      <w:r w:rsidR="00FB5D8B">
        <w:rPr>
          <w:rFonts w:hint="cs"/>
          <w:noProof/>
          <w:sz w:val="32"/>
          <w:szCs w:val="32"/>
          <w:rtl/>
          <w:lang w:bidi="ar-IQ"/>
        </w:rPr>
        <w:t xml:space="preserve">الوحدات الادارية  في </w:t>
      </w:r>
      <w:r w:rsidR="000852E3" w:rsidRPr="000852E3">
        <w:rPr>
          <w:rFonts w:hint="cs"/>
          <w:noProof/>
          <w:sz w:val="32"/>
          <w:szCs w:val="32"/>
          <w:rtl/>
          <w:lang w:bidi="ar-IQ"/>
        </w:rPr>
        <w:t>محافظة ديالى.</w:t>
      </w:r>
    </w:p>
    <w:p w:rsidR="000C7502" w:rsidRDefault="00F56343" w:rsidP="000852E3">
      <w:pPr>
        <w:spacing w:after="0"/>
        <w:jc w:val="both"/>
        <w:rPr>
          <w:rFonts w:ascii="Simplified Arabic" w:hAnsi="Simplified Arabic" w:cs="Simplified Arabic"/>
          <w:sz w:val="32"/>
          <w:szCs w:val="32"/>
          <w:rtl/>
          <w:lang w:bidi="ar-IQ"/>
        </w:rPr>
      </w:pPr>
      <w:r>
        <w:rPr>
          <w:rFonts w:ascii="Simplified Arabic" w:hAnsi="Simplified Arabic" w:cs="Simplified Arabic" w:hint="cs"/>
          <w:noProof/>
          <w:sz w:val="32"/>
          <w:szCs w:val="32"/>
          <w:rtl/>
        </w:rPr>
        <w:lastRenderedPageBreak/>
        <mc:AlternateContent>
          <mc:Choice Requires="wps">
            <w:drawing>
              <wp:anchor distT="0" distB="0" distL="114300" distR="114300" simplePos="0" relativeHeight="251653632" behindDoc="0" locked="0" layoutInCell="1" allowOverlap="1">
                <wp:simplePos x="0" y="0"/>
                <wp:positionH relativeFrom="column">
                  <wp:posOffset>-217805</wp:posOffset>
                </wp:positionH>
                <wp:positionV relativeFrom="paragraph">
                  <wp:posOffset>8190230</wp:posOffset>
                </wp:positionV>
                <wp:extent cx="5492750" cy="518795"/>
                <wp:effectExtent l="1270" t="8255" r="1905" b="6350"/>
                <wp:wrapNone/>
                <wp:docPr id="8"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492750" cy="5187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2904" w:rsidRPr="00AC4E05" w:rsidRDefault="008F2904" w:rsidP="000C7502">
                            <w:pPr>
                              <w:rPr>
                                <w:rFonts w:ascii="Times New Roman" w:hAnsi="Times New Roman" w:cs="Times New Roman"/>
                                <w:sz w:val="24"/>
                                <w:szCs w:val="24"/>
                                <w:lang w:bidi="ar-IQ"/>
                              </w:rPr>
                            </w:pPr>
                            <w:r w:rsidRPr="00AC4E05">
                              <w:rPr>
                                <w:rFonts w:ascii="Times New Roman" w:hAnsi="Times New Roman" w:cs="Times New Roman"/>
                                <w:sz w:val="24"/>
                                <w:szCs w:val="24"/>
                                <w:rtl/>
                                <w:lang w:bidi="ar-IQ"/>
                              </w:rPr>
                              <w:t>المصدر:</w:t>
                            </w:r>
                            <w:r w:rsidRPr="00AC4E05">
                              <w:rPr>
                                <w:rFonts w:ascii="Times New Roman" w:hAnsi="Times New Roman" w:cs="Times New Roman" w:hint="cs"/>
                                <w:sz w:val="24"/>
                                <w:szCs w:val="24"/>
                                <w:rtl/>
                                <w:lang w:bidi="ar-IQ"/>
                              </w:rPr>
                              <w:t xml:space="preserve">   جمهورية العراق ، وزارة الموارد المائية ، الهيئة العامة للمساحة ، خريطة محافظة ديالى الإدارية ،   مقياس </w:t>
                            </w:r>
                            <w:r>
                              <w:rPr>
                                <w:rFonts w:ascii="Times New Roman" w:hAnsi="Times New Roman" w:cs="Times New Roman" w:hint="cs"/>
                                <w:sz w:val="24"/>
                                <w:szCs w:val="24"/>
                                <w:rtl/>
                                <w:lang w:bidi="ar-IQ"/>
                              </w:rPr>
                              <w:t>رسم 1:250,000، سنة 2007، باستخدا</w:t>
                            </w:r>
                            <w:r w:rsidRPr="00AC4E05">
                              <w:rPr>
                                <w:rFonts w:ascii="Times New Roman" w:hAnsi="Times New Roman" w:cs="Times New Roman" w:hint="cs"/>
                                <w:sz w:val="24"/>
                                <w:szCs w:val="24"/>
                                <w:rtl/>
                                <w:lang w:bidi="ar-IQ"/>
                              </w:rPr>
                              <w:t>م برنامج ، (</w:t>
                            </w:r>
                            <w:proofErr w:type="spellStart"/>
                            <w:r w:rsidRPr="00AC4E05">
                              <w:rPr>
                                <w:rFonts w:ascii="Times New Roman" w:hAnsi="Times New Roman" w:cs="Times New Roman"/>
                                <w:sz w:val="24"/>
                                <w:szCs w:val="24"/>
                                <w:lang w:bidi="ar-IQ"/>
                              </w:rPr>
                              <w:t>Arcgis</w:t>
                            </w:r>
                            <w:proofErr w:type="spellEnd"/>
                            <w:r>
                              <w:rPr>
                                <w:rFonts w:ascii="Times New Roman" w:hAnsi="Times New Roman" w:cs="Times New Roman"/>
                                <w:sz w:val="24"/>
                                <w:szCs w:val="24"/>
                                <w:lang w:bidi="ar-IQ"/>
                              </w:rPr>
                              <w:t xml:space="preserve"> </w:t>
                            </w:r>
                            <w:r w:rsidRPr="00AC4E05">
                              <w:rPr>
                                <w:rFonts w:ascii="Times New Roman" w:hAnsi="Times New Roman" w:cs="Times New Roman"/>
                                <w:sz w:val="24"/>
                                <w:szCs w:val="24"/>
                                <w:lang w:bidi="ar-IQ"/>
                              </w:rPr>
                              <w:t>10</w:t>
                            </w:r>
                            <w:r w:rsidRPr="00AC4E05">
                              <w:rPr>
                                <w:rFonts w:ascii="Times New Roman" w:hAnsi="Times New Roman" w:cs="Times New Roman" w:hint="cs"/>
                                <w:sz w:val="24"/>
                                <w:szCs w:val="24"/>
                                <w:rtl/>
                                <w:lang w:bidi="ar-IQ"/>
                              </w:rPr>
                              <w:t xml:space="preserve">) </w:t>
                            </w:r>
                            <w:r w:rsidRPr="00AC4E05">
                              <w:rPr>
                                <w:rFonts w:ascii="Times New Roman" w:hAnsi="Times New Roman" w:cs="Times New Roman"/>
                                <w:sz w:val="24"/>
                                <w:szCs w:val="24"/>
                                <w:rtl/>
                                <w:lang w:bidi="ar-IQ"/>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7.15pt;margin-top:644.9pt;width:432.5pt;height:40.85pt;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" stroked="f">
                <v:fill opacity="0"/>
                <v:textbox>
                  <w:txbxContent>
                    <w:p w:rsidR="008F2904" w:rsidRPr="00AC4E05" w:rsidRDefault="008F2904" w:rsidP="000C7502">
                      <w:pPr>
                        <w:rPr>
                          <w:rFonts w:ascii="Times New Roman" w:hAnsi="Times New Roman" w:cs="Times New Roman"/>
                          <w:sz w:val="24"/>
                          <w:szCs w:val="24"/>
                          <w:lang w:bidi="ar-IQ"/>
                        </w:rPr>
                      </w:pPr>
                      <w:r w:rsidRPr="00AC4E05">
                        <w:rPr>
                          <w:rFonts w:ascii="Times New Roman" w:hAnsi="Times New Roman" w:cs="Times New Roman"/>
                          <w:sz w:val="24"/>
                          <w:szCs w:val="24"/>
                          <w:rtl/>
                          <w:lang w:bidi="ar-IQ"/>
                        </w:rPr>
                        <w:t>المصدر:</w:t>
                      </w:r>
                      <w:r w:rsidRPr="00AC4E05">
                        <w:rPr>
                          <w:rFonts w:ascii="Times New Roman" w:hAnsi="Times New Roman" w:cs="Times New Roman" w:hint="cs"/>
                          <w:sz w:val="24"/>
                          <w:szCs w:val="24"/>
                          <w:rtl/>
                          <w:lang w:bidi="ar-IQ"/>
                        </w:rPr>
                        <w:t xml:space="preserve">   جمهورية العراق ، وزارة الموارد المائية ، الهيئة العامة للمساحة ، خريطة محافظة ديالى الإدارية ،   مقياس </w:t>
                      </w:r>
                      <w:r>
                        <w:rPr>
                          <w:rFonts w:ascii="Times New Roman" w:hAnsi="Times New Roman" w:cs="Times New Roman" w:hint="cs"/>
                          <w:sz w:val="24"/>
                          <w:szCs w:val="24"/>
                          <w:rtl/>
                          <w:lang w:bidi="ar-IQ"/>
                        </w:rPr>
                        <w:t>رسم 1:250,000، سنة 2007، باستخدا</w:t>
                      </w:r>
                      <w:r w:rsidRPr="00AC4E05">
                        <w:rPr>
                          <w:rFonts w:ascii="Times New Roman" w:hAnsi="Times New Roman" w:cs="Times New Roman" w:hint="cs"/>
                          <w:sz w:val="24"/>
                          <w:szCs w:val="24"/>
                          <w:rtl/>
                          <w:lang w:bidi="ar-IQ"/>
                        </w:rPr>
                        <w:t>م برنامج ، (</w:t>
                      </w:r>
                      <w:proofErr w:type="spellStart"/>
                      <w:r w:rsidRPr="00AC4E05">
                        <w:rPr>
                          <w:rFonts w:ascii="Times New Roman" w:hAnsi="Times New Roman" w:cs="Times New Roman"/>
                          <w:sz w:val="24"/>
                          <w:szCs w:val="24"/>
                          <w:lang w:bidi="ar-IQ"/>
                        </w:rPr>
                        <w:t>Arcgis</w:t>
                      </w:r>
                      <w:proofErr w:type="spellEnd"/>
                      <w:r>
                        <w:rPr>
                          <w:rFonts w:ascii="Times New Roman" w:hAnsi="Times New Roman" w:cs="Times New Roman"/>
                          <w:sz w:val="24"/>
                          <w:szCs w:val="24"/>
                          <w:lang w:bidi="ar-IQ"/>
                        </w:rPr>
                        <w:t xml:space="preserve"> </w:t>
                      </w:r>
                      <w:r w:rsidRPr="00AC4E05">
                        <w:rPr>
                          <w:rFonts w:ascii="Times New Roman" w:hAnsi="Times New Roman" w:cs="Times New Roman"/>
                          <w:sz w:val="24"/>
                          <w:szCs w:val="24"/>
                          <w:lang w:bidi="ar-IQ"/>
                        </w:rPr>
                        <w:t>10</w:t>
                      </w:r>
                      <w:r w:rsidRPr="00AC4E05">
                        <w:rPr>
                          <w:rFonts w:ascii="Times New Roman" w:hAnsi="Times New Roman" w:cs="Times New Roman" w:hint="cs"/>
                          <w:sz w:val="24"/>
                          <w:szCs w:val="24"/>
                          <w:rtl/>
                          <w:lang w:bidi="ar-IQ"/>
                        </w:rPr>
                        <w:t xml:space="preserve">) </w:t>
                      </w:r>
                      <w:r w:rsidRPr="00AC4E05">
                        <w:rPr>
                          <w:rFonts w:ascii="Times New Roman" w:hAnsi="Times New Roman" w:cs="Times New Roman"/>
                          <w:sz w:val="24"/>
                          <w:szCs w:val="24"/>
                          <w:rtl/>
                          <w:lang w:bidi="ar-IQ"/>
                        </w:rPr>
                        <w:t xml:space="preserve"> </w:t>
                      </w:r>
                    </w:p>
                  </w:txbxContent>
                </v:textbox>
              </v:shape>
            </w:pict>
          </mc:Fallback>
        </mc:AlternateContent>
      </w:r>
    </w:p>
    <w:p w:rsidR="00E17ED5" w:rsidRPr="006D16B3" w:rsidRDefault="00733975" w:rsidP="00533F15">
      <w:pPr>
        <w:spacing w:after="0"/>
        <w:jc w:val="both"/>
        <w:rPr>
          <w:rFonts w:ascii="Simplified Arabic" w:hAnsi="Simplified Arabic" w:cs="Simplified Arabic"/>
          <w:b/>
          <w:bCs/>
          <w:sz w:val="32"/>
          <w:szCs w:val="32"/>
          <w:u w:val="single"/>
          <w:rtl/>
          <w:lang w:bidi="ar-IQ"/>
        </w:rPr>
      </w:pPr>
      <w:r w:rsidRPr="006D16B3">
        <w:rPr>
          <w:rFonts w:ascii="Simplified Arabic" w:hAnsi="Simplified Arabic" w:cs="Simplified Arabic"/>
          <w:b/>
          <w:bCs/>
          <w:sz w:val="32"/>
          <w:szCs w:val="32"/>
          <w:u w:val="single"/>
          <w:rtl/>
          <w:lang w:bidi="ar-IQ"/>
        </w:rPr>
        <w:t>أولا</w:t>
      </w:r>
      <w:r w:rsidR="00E17ED5" w:rsidRPr="006D16B3">
        <w:rPr>
          <w:rFonts w:ascii="Simplified Arabic" w:hAnsi="Simplified Arabic" w:cs="Simplified Arabic"/>
          <w:b/>
          <w:bCs/>
          <w:sz w:val="32"/>
          <w:szCs w:val="32"/>
          <w:u w:val="single"/>
          <w:rtl/>
          <w:lang w:bidi="ar-IQ"/>
        </w:rPr>
        <w:t xml:space="preserve"> : التمو</w:t>
      </w:r>
      <w:r w:rsidR="005C3485" w:rsidRPr="006D16B3">
        <w:rPr>
          <w:rFonts w:ascii="Simplified Arabic" w:hAnsi="Simplified Arabic" w:cs="Simplified Arabic"/>
          <w:b/>
          <w:bCs/>
          <w:sz w:val="32"/>
          <w:szCs w:val="32"/>
          <w:u w:val="single"/>
          <w:rtl/>
          <w:lang w:bidi="ar-IQ"/>
        </w:rPr>
        <w:t>ر</w:t>
      </w:r>
      <w:r w:rsidR="00E17ED5" w:rsidRPr="006D16B3">
        <w:rPr>
          <w:rFonts w:ascii="Simplified Arabic" w:hAnsi="Simplified Arabic" w:cs="Simplified Arabic"/>
          <w:b/>
          <w:bCs/>
          <w:sz w:val="32"/>
          <w:szCs w:val="32"/>
          <w:u w:val="single"/>
          <w:rtl/>
          <w:lang w:bidi="ar-IQ"/>
        </w:rPr>
        <w:t xml:space="preserve"> ومشتقاتها الصناعية :</w:t>
      </w:r>
    </w:p>
    <w:p w:rsidR="0076206F" w:rsidRPr="00E6694E" w:rsidRDefault="006D16B3" w:rsidP="00E95496">
      <w:pPr>
        <w:spacing w:after="0"/>
        <w:jc w:val="both"/>
        <w:rPr>
          <w:rFonts w:ascii="Simplified Arabic" w:hAnsi="Simplified Arabic" w:cs="Simplified Arabic"/>
          <w:sz w:val="30"/>
          <w:szCs w:val="30"/>
          <w:rtl/>
          <w:lang w:bidi="ar-IQ"/>
        </w:rPr>
      </w:pPr>
      <w:r w:rsidRPr="00E6694E">
        <w:rPr>
          <w:rFonts w:ascii="Simplified Arabic" w:hAnsi="Simplified Arabic" w:cs="Simplified Arabic"/>
          <w:sz w:val="30"/>
          <w:szCs w:val="30"/>
          <w:rtl/>
          <w:lang w:bidi="ar-IQ"/>
        </w:rPr>
        <w:t xml:space="preserve">  </w:t>
      </w:r>
      <w:r w:rsidR="00512117" w:rsidRPr="00E6694E">
        <w:rPr>
          <w:rFonts w:ascii="Simplified Arabic" w:hAnsi="Simplified Arabic" w:cs="Simplified Arabic"/>
          <w:sz w:val="30"/>
          <w:szCs w:val="30"/>
          <w:rtl/>
          <w:lang w:bidi="ar-IQ"/>
        </w:rPr>
        <w:t xml:space="preserve">  </w:t>
      </w:r>
      <w:r w:rsidR="006B6636" w:rsidRPr="00E6694E">
        <w:rPr>
          <w:rFonts w:ascii="Simplified Arabic" w:hAnsi="Simplified Arabic" w:cs="Simplified Arabic"/>
          <w:sz w:val="30"/>
          <w:szCs w:val="30"/>
          <w:rtl/>
          <w:lang w:bidi="ar-IQ"/>
        </w:rPr>
        <w:t xml:space="preserve">لقد بدأت فكرة </w:t>
      </w:r>
      <w:r w:rsidR="00733975" w:rsidRPr="00E6694E">
        <w:rPr>
          <w:rFonts w:ascii="Simplified Arabic" w:hAnsi="Simplified Arabic" w:cs="Simplified Arabic"/>
          <w:sz w:val="30"/>
          <w:szCs w:val="30"/>
          <w:rtl/>
          <w:lang w:bidi="ar-IQ"/>
        </w:rPr>
        <w:t>إدخال</w:t>
      </w:r>
      <w:r w:rsidR="006B6636" w:rsidRPr="00E6694E">
        <w:rPr>
          <w:rFonts w:ascii="Simplified Arabic" w:hAnsi="Simplified Arabic" w:cs="Simplified Arabic"/>
          <w:sz w:val="30"/>
          <w:szCs w:val="30"/>
          <w:rtl/>
          <w:lang w:bidi="ar-IQ"/>
        </w:rPr>
        <w:t xml:space="preserve"> التمور العراقية كمادة </w:t>
      </w:r>
      <w:r w:rsidR="00733975" w:rsidRPr="00E6694E">
        <w:rPr>
          <w:rFonts w:ascii="Simplified Arabic" w:hAnsi="Simplified Arabic" w:cs="Simplified Arabic"/>
          <w:sz w:val="30"/>
          <w:szCs w:val="30"/>
          <w:rtl/>
          <w:lang w:bidi="ar-IQ"/>
        </w:rPr>
        <w:t>أولية</w:t>
      </w:r>
      <w:r w:rsidR="006B6636" w:rsidRPr="00E6694E">
        <w:rPr>
          <w:rFonts w:ascii="Simplified Arabic" w:hAnsi="Simplified Arabic" w:cs="Simplified Arabic"/>
          <w:sz w:val="30"/>
          <w:szCs w:val="30"/>
          <w:rtl/>
          <w:lang w:bidi="ar-IQ"/>
        </w:rPr>
        <w:t xml:space="preserve"> في الصناعات المختلفة ف</w:t>
      </w:r>
      <w:r w:rsidR="005C3485" w:rsidRPr="00E6694E">
        <w:rPr>
          <w:rFonts w:ascii="Simplified Arabic" w:hAnsi="Simplified Arabic" w:cs="Simplified Arabic"/>
          <w:sz w:val="30"/>
          <w:szCs w:val="30"/>
          <w:rtl/>
          <w:lang w:bidi="ar-IQ"/>
        </w:rPr>
        <w:t>ي</w:t>
      </w:r>
      <w:r w:rsidR="006B6636" w:rsidRPr="00E6694E">
        <w:rPr>
          <w:rFonts w:ascii="Simplified Arabic" w:hAnsi="Simplified Arabic" w:cs="Simplified Arabic"/>
          <w:sz w:val="30"/>
          <w:szCs w:val="30"/>
          <w:rtl/>
          <w:lang w:bidi="ar-IQ"/>
        </w:rPr>
        <w:t xml:space="preserve"> الفترة التي سبقت قيام الحرب العالمية الثانية ويرجع السبب </w:t>
      </w:r>
      <w:r w:rsidR="00733975" w:rsidRPr="00E6694E">
        <w:rPr>
          <w:rFonts w:ascii="Simplified Arabic" w:hAnsi="Simplified Arabic" w:cs="Simplified Arabic"/>
          <w:sz w:val="30"/>
          <w:szCs w:val="30"/>
          <w:rtl/>
          <w:lang w:bidi="ar-IQ"/>
        </w:rPr>
        <w:t>إلى</w:t>
      </w:r>
      <w:r w:rsidR="006B6636" w:rsidRPr="00E6694E">
        <w:rPr>
          <w:rFonts w:ascii="Simplified Arabic" w:hAnsi="Simplified Arabic" w:cs="Simplified Arabic"/>
          <w:sz w:val="30"/>
          <w:szCs w:val="30"/>
          <w:rtl/>
          <w:lang w:bidi="ar-IQ"/>
        </w:rPr>
        <w:t xml:space="preserve"> وجود صعوبة في تسويق الكميات الكبيرة المنتجة من التمور </w:t>
      </w:r>
      <w:r w:rsidR="00733975" w:rsidRPr="00E6694E">
        <w:rPr>
          <w:rFonts w:ascii="Simplified Arabic" w:hAnsi="Simplified Arabic" w:cs="Simplified Arabic"/>
          <w:sz w:val="30"/>
          <w:szCs w:val="30"/>
          <w:rtl/>
          <w:lang w:bidi="ar-IQ"/>
        </w:rPr>
        <w:t>كالزهد ي</w:t>
      </w:r>
      <w:r w:rsidR="006B6636" w:rsidRPr="00E6694E">
        <w:rPr>
          <w:rFonts w:ascii="Simplified Arabic" w:hAnsi="Simplified Arabic" w:cs="Simplified Arabic"/>
          <w:sz w:val="30"/>
          <w:szCs w:val="30"/>
          <w:rtl/>
          <w:lang w:bidi="ar-IQ"/>
        </w:rPr>
        <w:t xml:space="preserve"> مثلا .</w:t>
      </w:r>
      <w:r w:rsidR="00E95496">
        <w:rPr>
          <w:rFonts w:ascii="Simplified Arabic" w:hAnsi="Simplified Arabic" w:cs="Simplified Arabic" w:hint="cs"/>
          <w:sz w:val="30"/>
          <w:szCs w:val="30"/>
          <w:rtl/>
          <w:lang w:bidi="ar-IQ"/>
        </w:rPr>
        <w:t xml:space="preserve"> </w:t>
      </w:r>
      <w:r w:rsidR="006B6636" w:rsidRPr="00E6694E">
        <w:rPr>
          <w:rFonts w:ascii="Simplified Arabic" w:hAnsi="Simplified Arabic" w:cs="Simplified Arabic"/>
          <w:sz w:val="30"/>
          <w:szCs w:val="30"/>
          <w:rtl/>
          <w:lang w:bidi="ar-IQ"/>
        </w:rPr>
        <w:t>وفي عام (1940) قامت جمعية التمور العامة آنذاك بدراسة وافية لمشاريع صناعية عدة</w:t>
      </w:r>
      <w:r w:rsidR="006B6636" w:rsidRPr="00E6694E">
        <w:rPr>
          <w:rFonts w:ascii="Simplified Arabic" w:hAnsi="Simplified Arabic" w:cs="Simplified Arabic"/>
          <w:sz w:val="30"/>
          <w:szCs w:val="30"/>
          <w:vertAlign w:val="superscript"/>
          <w:rtl/>
          <w:lang w:bidi="ar-IQ"/>
        </w:rPr>
        <w:t xml:space="preserve"> </w:t>
      </w:r>
      <w:r w:rsidR="001B19E7" w:rsidRPr="00E6694E">
        <w:rPr>
          <w:rFonts w:ascii="Simplified Arabic" w:hAnsi="Simplified Arabic" w:cs="Simplified Arabic"/>
          <w:sz w:val="26"/>
          <w:szCs w:val="26"/>
          <w:vertAlign w:val="superscript"/>
          <w:rtl/>
          <w:lang w:bidi="ar-IQ"/>
        </w:rPr>
        <w:t>(</w:t>
      </w:r>
      <w:r w:rsidR="006B6636" w:rsidRPr="00E6694E">
        <w:rPr>
          <w:rStyle w:val="a7"/>
          <w:rFonts w:ascii="Simplified Arabic" w:hAnsi="Simplified Arabic" w:cs="Simplified Arabic"/>
          <w:sz w:val="26"/>
          <w:szCs w:val="26"/>
          <w:rtl/>
          <w:lang w:bidi="ar-IQ"/>
        </w:rPr>
        <w:footnoteReference w:id="3"/>
      </w:r>
      <w:r w:rsidR="006B6636" w:rsidRPr="00E6694E">
        <w:rPr>
          <w:rFonts w:ascii="Simplified Arabic" w:hAnsi="Simplified Arabic" w:cs="Simplified Arabic"/>
          <w:sz w:val="26"/>
          <w:szCs w:val="26"/>
          <w:vertAlign w:val="superscript"/>
          <w:rtl/>
          <w:lang w:bidi="ar-IQ"/>
        </w:rPr>
        <w:t>)</w:t>
      </w:r>
      <w:r w:rsidR="001B19E7" w:rsidRPr="00E6694E">
        <w:rPr>
          <w:rFonts w:ascii="Simplified Arabic" w:hAnsi="Simplified Arabic" w:cs="Simplified Arabic"/>
          <w:sz w:val="30"/>
          <w:szCs w:val="30"/>
          <w:rtl/>
          <w:lang w:bidi="ar-IQ"/>
        </w:rPr>
        <w:t xml:space="preserve"> </w:t>
      </w:r>
      <w:r w:rsidR="00FD5D62" w:rsidRPr="00E6694E">
        <w:rPr>
          <w:rFonts w:ascii="Simplified Arabic" w:hAnsi="Simplified Arabic" w:cs="Simplified Arabic"/>
          <w:sz w:val="30"/>
          <w:szCs w:val="30"/>
          <w:rtl/>
          <w:lang w:bidi="ar-IQ"/>
        </w:rPr>
        <w:t xml:space="preserve">. تبعها مجلس </w:t>
      </w:r>
      <w:r w:rsidR="00733975" w:rsidRPr="00E6694E">
        <w:rPr>
          <w:rFonts w:ascii="Simplified Arabic" w:hAnsi="Simplified Arabic" w:cs="Simplified Arabic"/>
          <w:sz w:val="30"/>
          <w:szCs w:val="30"/>
          <w:rtl/>
          <w:lang w:bidi="ar-IQ"/>
        </w:rPr>
        <w:t>الأعمار</w:t>
      </w:r>
      <w:r w:rsidR="00FD5D62" w:rsidRPr="00E6694E">
        <w:rPr>
          <w:rFonts w:ascii="Simplified Arabic" w:hAnsi="Simplified Arabic" w:cs="Simplified Arabic"/>
          <w:sz w:val="30"/>
          <w:szCs w:val="30"/>
          <w:rtl/>
          <w:lang w:bidi="ar-IQ"/>
        </w:rPr>
        <w:t xml:space="preserve"> حيث قام في عام (1953) بدراسة مدى </w:t>
      </w:r>
      <w:r w:rsidR="00733975" w:rsidRPr="00E6694E">
        <w:rPr>
          <w:rFonts w:ascii="Simplified Arabic" w:hAnsi="Simplified Arabic" w:cs="Simplified Arabic"/>
          <w:sz w:val="30"/>
          <w:szCs w:val="30"/>
          <w:rtl/>
          <w:lang w:bidi="ar-IQ"/>
        </w:rPr>
        <w:t>إمكانية</w:t>
      </w:r>
      <w:r w:rsidR="00FD5D62" w:rsidRPr="00E6694E">
        <w:rPr>
          <w:rFonts w:ascii="Simplified Arabic" w:hAnsi="Simplified Arabic" w:cs="Simplified Arabic"/>
          <w:sz w:val="30"/>
          <w:szCs w:val="30"/>
          <w:rtl/>
          <w:lang w:bidi="ar-IQ"/>
        </w:rPr>
        <w:t xml:space="preserve"> قيام صناعة محلية تعتمد على التمور </w:t>
      </w:r>
      <w:r w:rsidR="00F1710D" w:rsidRPr="00E6694E">
        <w:rPr>
          <w:rFonts w:ascii="Simplified Arabic" w:hAnsi="Simplified Arabic" w:cs="Simplified Arabic"/>
          <w:sz w:val="30"/>
          <w:szCs w:val="30"/>
          <w:rtl/>
          <w:lang w:bidi="ar-IQ"/>
        </w:rPr>
        <w:t xml:space="preserve">كمادة </w:t>
      </w:r>
      <w:r w:rsidR="00733975" w:rsidRPr="00E6694E">
        <w:rPr>
          <w:rFonts w:ascii="Simplified Arabic" w:hAnsi="Simplified Arabic" w:cs="Simplified Arabic"/>
          <w:sz w:val="30"/>
          <w:szCs w:val="30"/>
          <w:rtl/>
          <w:lang w:bidi="ar-IQ"/>
        </w:rPr>
        <w:t>أولية</w:t>
      </w:r>
      <w:r w:rsidR="00F1710D" w:rsidRPr="00E6694E">
        <w:rPr>
          <w:rFonts w:ascii="Simplified Arabic" w:hAnsi="Simplified Arabic" w:cs="Simplified Arabic"/>
          <w:sz w:val="30"/>
          <w:szCs w:val="30"/>
          <w:rtl/>
          <w:lang w:bidi="ar-IQ"/>
        </w:rPr>
        <w:t xml:space="preserve"> لها</w:t>
      </w:r>
      <w:r w:rsidR="00F1710D" w:rsidRPr="00E6694E">
        <w:rPr>
          <w:rFonts w:ascii="Simplified Arabic" w:hAnsi="Simplified Arabic" w:cs="Simplified Arabic"/>
          <w:sz w:val="30"/>
          <w:szCs w:val="30"/>
          <w:vertAlign w:val="superscript"/>
          <w:rtl/>
          <w:lang w:bidi="ar-IQ"/>
        </w:rPr>
        <w:t>(</w:t>
      </w:r>
      <w:r w:rsidR="00F1710D" w:rsidRPr="00E6694E">
        <w:rPr>
          <w:rStyle w:val="a7"/>
          <w:rFonts w:ascii="Simplified Arabic" w:hAnsi="Simplified Arabic" w:cs="Simplified Arabic"/>
          <w:sz w:val="30"/>
          <w:szCs w:val="30"/>
          <w:rtl/>
          <w:lang w:bidi="ar-IQ"/>
        </w:rPr>
        <w:footnoteReference w:id="4"/>
      </w:r>
      <w:r w:rsidR="00F1710D" w:rsidRPr="00E6694E">
        <w:rPr>
          <w:rFonts w:ascii="Simplified Arabic" w:hAnsi="Simplified Arabic" w:cs="Simplified Arabic"/>
          <w:sz w:val="30"/>
          <w:szCs w:val="30"/>
          <w:vertAlign w:val="superscript"/>
          <w:rtl/>
          <w:lang w:bidi="ar-IQ"/>
        </w:rPr>
        <w:t>)</w:t>
      </w:r>
      <w:r w:rsidR="00F1710D" w:rsidRPr="00E6694E">
        <w:rPr>
          <w:rFonts w:ascii="Simplified Arabic" w:hAnsi="Simplified Arabic" w:cs="Simplified Arabic"/>
          <w:sz w:val="30"/>
          <w:szCs w:val="30"/>
          <w:rtl/>
          <w:lang w:bidi="ar-IQ"/>
        </w:rPr>
        <w:t xml:space="preserve"> .</w:t>
      </w:r>
      <w:r w:rsidR="00935016" w:rsidRPr="00E6694E">
        <w:rPr>
          <w:rFonts w:ascii="Simplified Arabic" w:hAnsi="Simplified Arabic" w:cs="Simplified Arabic"/>
          <w:sz w:val="30"/>
          <w:szCs w:val="30"/>
          <w:rtl/>
          <w:lang w:bidi="ar-IQ"/>
        </w:rPr>
        <w:t xml:space="preserve"> </w:t>
      </w:r>
      <w:r w:rsidR="00F1710D" w:rsidRPr="00E6694E">
        <w:rPr>
          <w:rFonts w:ascii="Simplified Arabic" w:hAnsi="Simplified Arabic" w:cs="Simplified Arabic"/>
          <w:sz w:val="30"/>
          <w:szCs w:val="30"/>
          <w:rtl/>
          <w:lang w:bidi="ar-IQ"/>
        </w:rPr>
        <w:t xml:space="preserve">ولم تنفذ المشاريع الصناعية المقترحة </w:t>
      </w:r>
      <w:r w:rsidR="00FE46D7" w:rsidRPr="00E6694E">
        <w:rPr>
          <w:rFonts w:ascii="Simplified Arabic" w:hAnsi="Simplified Arabic" w:cs="Simplified Arabic"/>
          <w:sz w:val="30"/>
          <w:szCs w:val="30"/>
          <w:rtl/>
          <w:lang w:bidi="ar-IQ"/>
        </w:rPr>
        <w:t>التي كانت تتأرجح ب</w:t>
      </w:r>
      <w:r w:rsidR="00F1710D" w:rsidRPr="00E6694E">
        <w:rPr>
          <w:rFonts w:ascii="Simplified Arabic" w:hAnsi="Simplified Arabic" w:cs="Simplified Arabic"/>
          <w:sz w:val="30"/>
          <w:szCs w:val="30"/>
          <w:rtl/>
          <w:lang w:bidi="ar-IQ"/>
        </w:rPr>
        <w:t xml:space="preserve">ين الدراسة والتنفيذ وكان عدم قناعة مجلس </w:t>
      </w:r>
      <w:r w:rsidR="00733975" w:rsidRPr="00E6694E">
        <w:rPr>
          <w:rFonts w:ascii="Simplified Arabic" w:hAnsi="Simplified Arabic" w:cs="Simplified Arabic"/>
          <w:sz w:val="30"/>
          <w:szCs w:val="30"/>
          <w:rtl/>
          <w:lang w:bidi="ar-IQ"/>
        </w:rPr>
        <w:t>الأعمار</w:t>
      </w:r>
      <w:r w:rsidR="00FE46D7" w:rsidRPr="00E6694E">
        <w:rPr>
          <w:rFonts w:ascii="Simplified Arabic" w:hAnsi="Simplified Arabic" w:cs="Simplified Arabic"/>
          <w:sz w:val="30"/>
          <w:szCs w:val="30"/>
          <w:rtl/>
          <w:lang w:bidi="ar-IQ"/>
        </w:rPr>
        <w:t xml:space="preserve"> بالجدوى الاقتصادية الم</w:t>
      </w:r>
      <w:r w:rsidR="00FE46D7" w:rsidRPr="00E6694E">
        <w:rPr>
          <w:rFonts w:ascii="Simplified Arabic" w:hAnsi="Simplified Arabic" w:cs="Simplified Arabic" w:hint="cs"/>
          <w:sz w:val="30"/>
          <w:szCs w:val="30"/>
          <w:rtl/>
          <w:lang w:bidi="ar-IQ"/>
        </w:rPr>
        <w:t>نشودة</w:t>
      </w:r>
      <w:r w:rsidR="00F1710D" w:rsidRPr="00E6694E">
        <w:rPr>
          <w:rFonts w:ascii="Simplified Arabic" w:hAnsi="Simplified Arabic" w:cs="Simplified Arabic"/>
          <w:sz w:val="30"/>
          <w:szCs w:val="30"/>
          <w:rtl/>
          <w:lang w:bidi="ar-IQ"/>
        </w:rPr>
        <w:t xml:space="preserve"> لهذه المشاريع</w:t>
      </w:r>
      <w:r w:rsidR="00FE46D7" w:rsidRPr="00E6694E">
        <w:rPr>
          <w:rFonts w:ascii="Simplified Arabic" w:hAnsi="Simplified Arabic" w:cs="Simplified Arabic" w:hint="cs"/>
          <w:sz w:val="30"/>
          <w:szCs w:val="30"/>
          <w:rtl/>
          <w:lang w:bidi="ar-IQ"/>
        </w:rPr>
        <w:t xml:space="preserve"> ؛</w:t>
      </w:r>
      <w:r w:rsidR="00F1710D" w:rsidRPr="00E6694E">
        <w:rPr>
          <w:rFonts w:ascii="Simplified Arabic" w:hAnsi="Simplified Arabic" w:cs="Simplified Arabic"/>
          <w:sz w:val="30"/>
          <w:szCs w:val="30"/>
          <w:rtl/>
          <w:lang w:bidi="ar-IQ"/>
        </w:rPr>
        <w:t xml:space="preserve"> سببا في عدم قيامها باستثناء مصنعي الكحول والدبس ، </w:t>
      </w:r>
      <w:r w:rsidR="00733975" w:rsidRPr="00E6694E">
        <w:rPr>
          <w:rFonts w:ascii="Simplified Arabic" w:hAnsi="Simplified Arabic" w:cs="Simplified Arabic"/>
          <w:sz w:val="30"/>
          <w:szCs w:val="30"/>
          <w:rtl/>
          <w:lang w:bidi="ar-IQ"/>
        </w:rPr>
        <w:t>الأول</w:t>
      </w:r>
      <w:r w:rsidR="00F1710D" w:rsidRPr="00E6694E">
        <w:rPr>
          <w:rFonts w:ascii="Simplified Arabic" w:hAnsi="Simplified Arabic" w:cs="Simplified Arabic"/>
          <w:sz w:val="30"/>
          <w:szCs w:val="30"/>
          <w:rtl/>
          <w:lang w:bidi="ar-IQ"/>
        </w:rPr>
        <w:t xml:space="preserve"> قبل الحرب العالمية الثانية والآخر بدأ </w:t>
      </w:r>
      <w:r w:rsidR="00990302" w:rsidRPr="00E6694E">
        <w:rPr>
          <w:rFonts w:ascii="Simplified Arabic" w:hAnsi="Simplified Arabic" w:cs="Simplified Arabic"/>
          <w:sz w:val="30"/>
          <w:szCs w:val="30"/>
          <w:rtl/>
          <w:lang w:bidi="ar-IQ"/>
        </w:rPr>
        <w:t>ل</w:t>
      </w:r>
      <w:r w:rsidR="00FB5D8B">
        <w:rPr>
          <w:rFonts w:ascii="Simplified Arabic" w:hAnsi="Simplified Arabic" w:cs="Simplified Arabic"/>
          <w:sz w:val="30"/>
          <w:szCs w:val="30"/>
          <w:rtl/>
          <w:lang w:bidi="ar-IQ"/>
        </w:rPr>
        <w:t>إنتاج</w:t>
      </w:r>
      <w:r w:rsidR="00F1710D" w:rsidRPr="00E6694E">
        <w:rPr>
          <w:rFonts w:ascii="Simplified Arabic" w:hAnsi="Simplified Arabic" w:cs="Simplified Arabic"/>
          <w:sz w:val="30"/>
          <w:szCs w:val="30"/>
          <w:rtl/>
          <w:lang w:bidi="ar-IQ"/>
        </w:rPr>
        <w:t xml:space="preserve"> فيه عام</w:t>
      </w:r>
      <w:r w:rsidR="00CD5561" w:rsidRPr="00E6694E">
        <w:rPr>
          <w:rFonts w:ascii="Simplified Arabic" w:hAnsi="Simplified Arabic" w:cs="Simplified Arabic"/>
          <w:sz w:val="30"/>
          <w:szCs w:val="30"/>
          <w:rtl/>
          <w:lang w:bidi="ar-IQ"/>
        </w:rPr>
        <w:t xml:space="preserve"> (1952) على وفق الطر</w:t>
      </w:r>
      <w:r w:rsidR="00FE46D7" w:rsidRPr="00E6694E">
        <w:rPr>
          <w:rFonts w:ascii="Simplified Arabic" w:hAnsi="Simplified Arabic" w:cs="Simplified Arabic" w:hint="cs"/>
          <w:sz w:val="30"/>
          <w:szCs w:val="30"/>
          <w:rtl/>
          <w:lang w:bidi="ar-IQ"/>
        </w:rPr>
        <w:t>ائ</w:t>
      </w:r>
      <w:r w:rsidR="00CD5561" w:rsidRPr="00E6694E">
        <w:rPr>
          <w:rFonts w:ascii="Simplified Arabic" w:hAnsi="Simplified Arabic" w:cs="Simplified Arabic"/>
          <w:sz w:val="30"/>
          <w:szCs w:val="30"/>
          <w:rtl/>
          <w:lang w:bidi="ar-IQ"/>
        </w:rPr>
        <w:t xml:space="preserve">ق الفنية </w:t>
      </w:r>
      <w:r w:rsidR="00CD5561" w:rsidRPr="00E6694E">
        <w:rPr>
          <w:rFonts w:ascii="Simplified Arabic" w:hAnsi="Simplified Arabic" w:cs="Simplified Arabic"/>
          <w:sz w:val="30"/>
          <w:szCs w:val="30"/>
          <w:vertAlign w:val="superscript"/>
          <w:rtl/>
          <w:lang w:bidi="ar-IQ"/>
        </w:rPr>
        <w:t>(</w:t>
      </w:r>
      <w:r w:rsidR="00CD5561" w:rsidRPr="00E6694E">
        <w:rPr>
          <w:rStyle w:val="a7"/>
          <w:rFonts w:ascii="Simplified Arabic" w:hAnsi="Simplified Arabic" w:cs="Simplified Arabic"/>
          <w:sz w:val="30"/>
          <w:szCs w:val="30"/>
          <w:rtl/>
          <w:lang w:bidi="ar-IQ"/>
        </w:rPr>
        <w:footnoteReference w:id="5"/>
      </w:r>
      <w:r w:rsidR="00CD5561" w:rsidRPr="00E6694E">
        <w:rPr>
          <w:rFonts w:ascii="Simplified Arabic" w:hAnsi="Simplified Arabic" w:cs="Simplified Arabic"/>
          <w:sz w:val="30"/>
          <w:szCs w:val="30"/>
          <w:vertAlign w:val="superscript"/>
          <w:rtl/>
          <w:lang w:bidi="ar-IQ"/>
        </w:rPr>
        <w:t>)</w:t>
      </w:r>
      <w:r w:rsidR="00F1710D" w:rsidRPr="00E6694E">
        <w:rPr>
          <w:rFonts w:ascii="Simplified Arabic" w:hAnsi="Simplified Arabic" w:cs="Simplified Arabic"/>
          <w:sz w:val="30"/>
          <w:szCs w:val="30"/>
          <w:rtl/>
          <w:lang w:bidi="ar-IQ"/>
        </w:rPr>
        <w:t xml:space="preserve"> واستمرت النشاطات لإدخال مادة التمور في الصناعة حتى وقت قريب حين </w:t>
      </w:r>
      <w:r w:rsidR="00733975" w:rsidRPr="00E6694E">
        <w:rPr>
          <w:rFonts w:ascii="Simplified Arabic" w:hAnsi="Simplified Arabic" w:cs="Simplified Arabic"/>
          <w:sz w:val="30"/>
          <w:szCs w:val="30"/>
          <w:rtl/>
          <w:lang w:bidi="ar-IQ"/>
        </w:rPr>
        <w:t>أدخلت</w:t>
      </w:r>
      <w:r w:rsidR="00F1710D" w:rsidRPr="00E6694E">
        <w:rPr>
          <w:rFonts w:ascii="Simplified Arabic" w:hAnsi="Simplified Arabic" w:cs="Simplified Arabic"/>
          <w:sz w:val="30"/>
          <w:szCs w:val="30"/>
          <w:rtl/>
          <w:lang w:bidi="ar-IQ"/>
        </w:rPr>
        <w:t xml:space="preserve"> ضمن الخطة </w:t>
      </w:r>
      <w:r w:rsidR="00FE46D7" w:rsidRPr="00E6694E">
        <w:rPr>
          <w:rFonts w:ascii="Simplified Arabic" w:hAnsi="Simplified Arabic" w:cs="Simplified Arabic" w:hint="cs"/>
          <w:sz w:val="30"/>
          <w:szCs w:val="30"/>
          <w:rtl/>
          <w:lang w:bidi="ar-IQ"/>
        </w:rPr>
        <w:t>الخماسية</w:t>
      </w:r>
      <w:r w:rsidR="00F1710D" w:rsidRPr="00E6694E">
        <w:rPr>
          <w:rFonts w:ascii="Simplified Arabic" w:hAnsi="Simplified Arabic" w:cs="Simplified Arabic"/>
          <w:sz w:val="30"/>
          <w:szCs w:val="30"/>
          <w:rtl/>
          <w:lang w:bidi="ar-IQ"/>
        </w:rPr>
        <w:t xml:space="preserve"> (1970</w:t>
      </w:r>
      <w:r w:rsidR="00FE46D7" w:rsidRPr="00E6694E">
        <w:rPr>
          <w:rFonts w:ascii="Simplified Arabic" w:hAnsi="Simplified Arabic" w:cs="Simplified Arabic" w:hint="cs"/>
          <w:sz w:val="30"/>
          <w:szCs w:val="30"/>
          <w:rtl/>
          <w:lang w:bidi="ar-IQ"/>
        </w:rPr>
        <w:t>- 1974</w:t>
      </w:r>
      <w:r w:rsidR="00F1710D" w:rsidRPr="00E6694E">
        <w:rPr>
          <w:rFonts w:ascii="Simplified Arabic" w:hAnsi="Simplified Arabic" w:cs="Simplified Arabic"/>
          <w:sz w:val="30"/>
          <w:szCs w:val="30"/>
          <w:rtl/>
          <w:lang w:bidi="ar-IQ"/>
        </w:rPr>
        <w:t>) مع تخصيص مبلغ (1</w:t>
      </w:r>
      <w:r w:rsidR="00FE46D7" w:rsidRPr="00E6694E">
        <w:rPr>
          <w:rFonts w:ascii="Simplified Arabic" w:hAnsi="Simplified Arabic" w:cs="Simplified Arabic" w:hint="cs"/>
          <w:sz w:val="30"/>
          <w:szCs w:val="30"/>
          <w:rtl/>
          <w:lang w:bidi="ar-IQ"/>
        </w:rPr>
        <w:t>,</w:t>
      </w:r>
      <w:r w:rsidR="00F1710D" w:rsidRPr="00E6694E">
        <w:rPr>
          <w:rFonts w:ascii="Simplified Arabic" w:hAnsi="Simplified Arabic" w:cs="Simplified Arabic"/>
          <w:sz w:val="30"/>
          <w:szCs w:val="30"/>
          <w:rtl/>
          <w:lang w:bidi="ar-IQ"/>
        </w:rPr>
        <w:t xml:space="preserve">5) مليون دينار </w:t>
      </w:r>
      <w:r w:rsidR="00733975" w:rsidRPr="00E6694E">
        <w:rPr>
          <w:rFonts w:ascii="Simplified Arabic" w:hAnsi="Simplified Arabic" w:cs="Simplified Arabic"/>
          <w:sz w:val="30"/>
          <w:szCs w:val="30"/>
          <w:rtl/>
          <w:lang w:bidi="ar-IQ"/>
        </w:rPr>
        <w:t>لإقامة</w:t>
      </w:r>
      <w:r w:rsidR="00F1710D" w:rsidRPr="00E6694E">
        <w:rPr>
          <w:rFonts w:ascii="Simplified Arabic" w:hAnsi="Simplified Arabic" w:cs="Simplified Arabic"/>
          <w:sz w:val="30"/>
          <w:szCs w:val="30"/>
          <w:rtl/>
          <w:lang w:bidi="ar-IQ"/>
        </w:rPr>
        <w:t xml:space="preserve"> المخازن </w:t>
      </w:r>
      <w:r w:rsidR="00CD5561" w:rsidRPr="00E6694E">
        <w:rPr>
          <w:rFonts w:ascii="Simplified Arabic" w:hAnsi="Simplified Arabic" w:cs="Simplified Arabic"/>
          <w:sz w:val="30"/>
          <w:szCs w:val="30"/>
          <w:rtl/>
          <w:lang w:bidi="ar-IQ"/>
        </w:rPr>
        <w:t>ومراكز تسلم التمو</w:t>
      </w:r>
      <w:r w:rsidR="00935016" w:rsidRPr="00E6694E">
        <w:rPr>
          <w:rFonts w:ascii="Simplified Arabic" w:hAnsi="Simplified Arabic" w:cs="Simplified Arabic"/>
          <w:sz w:val="30"/>
          <w:szCs w:val="30"/>
          <w:rtl/>
          <w:lang w:bidi="ar-IQ"/>
        </w:rPr>
        <w:t xml:space="preserve">ر ومعامل للدبس والعلف الحيواني . </w:t>
      </w:r>
      <w:r w:rsidR="00CD5561" w:rsidRPr="00E6694E">
        <w:rPr>
          <w:rFonts w:ascii="Simplified Arabic" w:hAnsi="Simplified Arabic" w:cs="Simplified Arabic"/>
          <w:sz w:val="30"/>
          <w:szCs w:val="30"/>
          <w:rtl/>
          <w:lang w:bidi="ar-IQ"/>
        </w:rPr>
        <w:t>وقد شكلت لجنة لأعداد الدراسات المتعلقة بتصنيع التمور وتقدير الكميات التي تحتاجها الصناعات المختلفة في البلد حتى عام (1980) .</w:t>
      </w:r>
      <w:r w:rsidR="00935016" w:rsidRPr="00E6694E">
        <w:rPr>
          <w:rFonts w:ascii="Simplified Arabic" w:hAnsi="Simplified Arabic" w:cs="Simplified Arabic"/>
          <w:sz w:val="30"/>
          <w:szCs w:val="30"/>
          <w:rtl/>
          <w:lang w:bidi="ar-IQ"/>
        </w:rPr>
        <w:t xml:space="preserve"> </w:t>
      </w:r>
    </w:p>
    <w:p w:rsidR="00147395" w:rsidRPr="00E6694E" w:rsidRDefault="006D16B3" w:rsidP="00E95496">
      <w:pPr>
        <w:spacing w:after="0"/>
        <w:jc w:val="both"/>
        <w:rPr>
          <w:rFonts w:ascii="Simplified Arabic" w:hAnsi="Simplified Arabic" w:cs="Simplified Arabic"/>
          <w:sz w:val="30"/>
          <w:szCs w:val="30"/>
          <w:rtl/>
          <w:lang w:bidi="ar-IQ"/>
        </w:rPr>
      </w:pPr>
      <w:r w:rsidRPr="00E6694E">
        <w:rPr>
          <w:rFonts w:ascii="Simplified Arabic" w:hAnsi="Simplified Arabic" w:cs="Simplified Arabic"/>
          <w:sz w:val="30"/>
          <w:szCs w:val="30"/>
          <w:rtl/>
          <w:lang w:bidi="ar-IQ"/>
        </w:rPr>
        <w:t xml:space="preserve">  </w:t>
      </w:r>
      <w:r w:rsidR="00512117" w:rsidRPr="00E6694E">
        <w:rPr>
          <w:rFonts w:ascii="Simplified Arabic" w:hAnsi="Simplified Arabic" w:cs="Simplified Arabic"/>
          <w:sz w:val="30"/>
          <w:szCs w:val="30"/>
          <w:rtl/>
          <w:lang w:bidi="ar-IQ"/>
        </w:rPr>
        <w:t xml:space="preserve"> </w:t>
      </w:r>
      <w:r w:rsidR="00C07BCE" w:rsidRPr="00E6694E">
        <w:rPr>
          <w:rFonts w:ascii="Simplified Arabic" w:hAnsi="Simplified Arabic" w:cs="Simplified Arabic"/>
          <w:sz w:val="30"/>
          <w:szCs w:val="30"/>
          <w:rtl/>
          <w:lang w:bidi="ar-IQ"/>
        </w:rPr>
        <w:t>إن</w:t>
      </w:r>
      <w:r w:rsidR="00CD5561" w:rsidRPr="00E6694E">
        <w:rPr>
          <w:rFonts w:ascii="Simplified Arabic" w:hAnsi="Simplified Arabic" w:cs="Simplified Arabic"/>
          <w:sz w:val="30"/>
          <w:szCs w:val="30"/>
          <w:rtl/>
          <w:lang w:bidi="ar-IQ"/>
        </w:rPr>
        <w:t xml:space="preserve"> ضرورة الاهتمام بتصنيع التمور</w:t>
      </w:r>
      <w:r w:rsidR="00FE46D7" w:rsidRPr="00E6694E">
        <w:rPr>
          <w:rFonts w:ascii="Simplified Arabic" w:hAnsi="Simplified Arabic" w:cs="Simplified Arabic" w:hint="cs"/>
          <w:sz w:val="30"/>
          <w:szCs w:val="30"/>
          <w:rtl/>
          <w:lang w:bidi="ar-IQ"/>
        </w:rPr>
        <w:t xml:space="preserve"> يعدُّ مهماً  حيث كان </w:t>
      </w:r>
      <w:r w:rsidR="00CD5561" w:rsidRPr="00E6694E">
        <w:rPr>
          <w:rFonts w:ascii="Simplified Arabic" w:hAnsi="Simplified Arabic" w:cs="Simplified Arabic"/>
          <w:sz w:val="30"/>
          <w:szCs w:val="30"/>
          <w:rtl/>
          <w:lang w:bidi="ar-IQ"/>
        </w:rPr>
        <w:t xml:space="preserve">العراق </w:t>
      </w:r>
      <w:r w:rsidR="00FE46D7" w:rsidRPr="00E6694E">
        <w:rPr>
          <w:rFonts w:ascii="Simplified Arabic" w:hAnsi="Simplified Arabic" w:cs="Simplified Arabic" w:hint="cs"/>
          <w:sz w:val="30"/>
          <w:szCs w:val="30"/>
          <w:rtl/>
          <w:lang w:bidi="ar-IQ"/>
        </w:rPr>
        <w:t xml:space="preserve">يحتل </w:t>
      </w:r>
      <w:r w:rsidR="00CD5561" w:rsidRPr="00E6694E">
        <w:rPr>
          <w:rFonts w:ascii="Simplified Arabic" w:hAnsi="Simplified Arabic" w:cs="Simplified Arabic"/>
          <w:sz w:val="30"/>
          <w:szCs w:val="30"/>
          <w:rtl/>
          <w:lang w:bidi="ar-IQ"/>
        </w:rPr>
        <w:t xml:space="preserve">المركز </w:t>
      </w:r>
      <w:r w:rsidR="00C07BCE" w:rsidRPr="00E6694E">
        <w:rPr>
          <w:rFonts w:ascii="Simplified Arabic" w:hAnsi="Simplified Arabic" w:cs="Simplified Arabic"/>
          <w:sz w:val="30"/>
          <w:szCs w:val="30"/>
          <w:rtl/>
          <w:lang w:bidi="ar-IQ"/>
        </w:rPr>
        <w:t>الأول</w:t>
      </w:r>
      <w:r w:rsidR="00CD5561" w:rsidRPr="00E6694E">
        <w:rPr>
          <w:rFonts w:ascii="Simplified Arabic" w:hAnsi="Simplified Arabic" w:cs="Simplified Arabic"/>
          <w:sz w:val="30"/>
          <w:szCs w:val="30"/>
          <w:rtl/>
          <w:lang w:bidi="ar-IQ"/>
        </w:rPr>
        <w:t xml:space="preserve"> بين الصناعات التحويلية</w:t>
      </w:r>
      <w:r w:rsidR="00FE46D7" w:rsidRPr="00E6694E">
        <w:rPr>
          <w:rFonts w:ascii="Simplified Arabic" w:hAnsi="Simplified Arabic" w:cs="Simplified Arabic" w:hint="cs"/>
          <w:sz w:val="30"/>
          <w:szCs w:val="30"/>
          <w:rtl/>
          <w:lang w:bidi="ar-IQ"/>
        </w:rPr>
        <w:t xml:space="preserve"> ، </w:t>
      </w:r>
      <w:r w:rsidR="00CD5561" w:rsidRPr="00E6694E">
        <w:rPr>
          <w:rFonts w:ascii="Simplified Arabic" w:hAnsi="Simplified Arabic" w:cs="Simplified Arabic"/>
          <w:sz w:val="30"/>
          <w:szCs w:val="30"/>
          <w:rtl/>
          <w:lang w:bidi="ar-IQ"/>
        </w:rPr>
        <w:t xml:space="preserve"> وعلى وفق قيمة ا</w:t>
      </w:r>
      <w:r w:rsidR="00990302" w:rsidRPr="00E6694E">
        <w:rPr>
          <w:rFonts w:ascii="Simplified Arabic" w:hAnsi="Simplified Arabic" w:cs="Simplified Arabic"/>
          <w:sz w:val="30"/>
          <w:szCs w:val="30"/>
          <w:rtl/>
          <w:lang w:bidi="ar-IQ"/>
        </w:rPr>
        <w:t>ل</w:t>
      </w:r>
      <w:r w:rsidR="00FB5D8B">
        <w:rPr>
          <w:rFonts w:ascii="Simplified Arabic" w:hAnsi="Simplified Arabic" w:cs="Simplified Arabic"/>
          <w:sz w:val="30"/>
          <w:szCs w:val="30"/>
          <w:rtl/>
          <w:lang w:bidi="ar-IQ"/>
        </w:rPr>
        <w:t>إنتاج</w:t>
      </w:r>
      <w:r w:rsidR="00CD5561" w:rsidRPr="00E6694E">
        <w:rPr>
          <w:rFonts w:ascii="Simplified Arabic" w:hAnsi="Simplified Arabic" w:cs="Simplified Arabic"/>
          <w:sz w:val="30"/>
          <w:szCs w:val="30"/>
          <w:rtl/>
          <w:lang w:bidi="ar-IQ"/>
        </w:rPr>
        <w:t xml:space="preserve"> والقيمة المضافة وعدد العاملين حيث </w:t>
      </w:r>
      <w:r w:rsidR="00C07BCE" w:rsidRPr="00E6694E">
        <w:rPr>
          <w:rFonts w:ascii="Simplified Arabic" w:hAnsi="Simplified Arabic" w:cs="Simplified Arabic"/>
          <w:sz w:val="30"/>
          <w:szCs w:val="30"/>
          <w:rtl/>
          <w:lang w:bidi="ar-IQ"/>
        </w:rPr>
        <w:t>إن</w:t>
      </w:r>
      <w:r w:rsidR="00CD5561" w:rsidRPr="00E6694E">
        <w:rPr>
          <w:rFonts w:ascii="Simplified Arabic" w:hAnsi="Simplified Arabic" w:cs="Simplified Arabic"/>
          <w:sz w:val="30"/>
          <w:szCs w:val="30"/>
          <w:rtl/>
          <w:lang w:bidi="ar-IQ"/>
        </w:rPr>
        <w:t xml:space="preserve"> نجاح عم</w:t>
      </w:r>
      <w:r w:rsidR="005C3485" w:rsidRPr="00E6694E">
        <w:rPr>
          <w:rFonts w:ascii="Simplified Arabic" w:hAnsi="Simplified Arabic" w:cs="Simplified Arabic"/>
          <w:sz w:val="30"/>
          <w:szCs w:val="30"/>
          <w:rtl/>
          <w:lang w:bidi="ar-IQ"/>
        </w:rPr>
        <w:t>ل</w:t>
      </w:r>
      <w:r w:rsidR="00CD5561" w:rsidRPr="00E6694E">
        <w:rPr>
          <w:rFonts w:ascii="Simplified Arabic" w:hAnsi="Simplified Arabic" w:cs="Simplified Arabic"/>
          <w:sz w:val="30"/>
          <w:szCs w:val="30"/>
          <w:rtl/>
          <w:lang w:bidi="ar-IQ"/>
        </w:rPr>
        <w:t>ية التصنيع ترتبط بشكل رئيس بتطور القطاع الزراعي وما يحققه هذا القطاع من ارتفاع مستوى ا</w:t>
      </w:r>
      <w:r w:rsidR="00990302" w:rsidRPr="00E6694E">
        <w:rPr>
          <w:rFonts w:ascii="Simplified Arabic" w:hAnsi="Simplified Arabic" w:cs="Simplified Arabic"/>
          <w:sz w:val="30"/>
          <w:szCs w:val="30"/>
          <w:rtl/>
          <w:lang w:bidi="ar-IQ"/>
        </w:rPr>
        <w:t>ل</w:t>
      </w:r>
      <w:r w:rsidR="00FB5D8B">
        <w:rPr>
          <w:rFonts w:ascii="Simplified Arabic" w:hAnsi="Simplified Arabic" w:cs="Simplified Arabic"/>
          <w:sz w:val="30"/>
          <w:szCs w:val="30"/>
          <w:rtl/>
          <w:lang w:bidi="ar-IQ"/>
        </w:rPr>
        <w:t>إنتاج</w:t>
      </w:r>
      <w:r w:rsidR="00CD5561" w:rsidRPr="00E6694E">
        <w:rPr>
          <w:rFonts w:ascii="Simplified Arabic" w:hAnsi="Simplified Arabic" w:cs="Simplified Arabic"/>
          <w:sz w:val="30"/>
          <w:szCs w:val="30"/>
          <w:rtl/>
          <w:lang w:bidi="ar-IQ"/>
        </w:rPr>
        <w:t>ية .</w:t>
      </w:r>
      <w:r w:rsidR="00E95496">
        <w:rPr>
          <w:rFonts w:ascii="Simplified Arabic" w:hAnsi="Simplified Arabic" w:cs="Simplified Arabic" w:hint="cs"/>
          <w:sz w:val="30"/>
          <w:szCs w:val="30"/>
          <w:rtl/>
          <w:lang w:bidi="ar-IQ"/>
        </w:rPr>
        <w:t xml:space="preserve"> </w:t>
      </w:r>
      <w:r w:rsidR="00DF2311" w:rsidRPr="00E6694E">
        <w:rPr>
          <w:rFonts w:ascii="Simplified Arabic" w:hAnsi="Simplified Arabic" w:cs="Simplified Arabic"/>
          <w:sz w:val="30"/>
          <w:szCs w:val="30"/>
          <w:rtl/>
          <w:lang w:bidi="ar-IQ"/>
        </w:rPr>
        <w:t xml:space="preserve">تدخل التمور كمادة </w:t>
      </w:r>
      <w:r w:rsidR="00C07BCE" w:rsidRPr="00E6694E">
        <w:rPr>
          <w:rFonts w:ascii="Simplified Arabic" w:hAnsi="Simplified Arabic" w:cs="Simplified Arabic"/>
          <w:sz w:val="30"/>
          <w:szCs w:val="30"/>
          <w:rtl/>
          <w:lang w:bidi="ar-IQ"/>
        </w:rPr>
        <w:t>أولية</w:t>
      </w:r>
      <w:r w:rsidR="00DF2311" w:rsidRPr="00E6694E">
        <w:rPr>
          <w:rFonts w:ascii="Simplified Arabic" w:hAnsi="Simplified Arabic" w:cs="Simplified Arabic"/>
          <w:sz w:val="30"/>
          <w:szCs w:val="30"/>
          <w:rtl/>
          <w:lang w:bidi="ar-IQ"/>
        </w:rPr>
        <w:t xml:space="preserve"> في العديد من الصناعات</w:t>
      </w:r>
      <w:r w:rsidR="00147395" w:rsidRPr="00E6694E">
        <w:rPr>
          <w:rFonts w:ascii="Simplified Arabic" w:hAnsi="Simplified Arabic" w:cs="Simplified Arabic" w:hint="cs"/>
          <w:sz w:val="30"/>
          <w:szCs w:val="30"/>
          <w:rtl/>
          <w:lang w:bidi="ar-IQ"/>
        </w:rPr>
        <w:t xml:space="preserve"> </w:t>
      </w:r>
      <w:r w:rsidR="00DF2311" w:rsidRPr="00E6694E">
        <w:rPr>
          <w:rFonts w:ascii="Simplified Arabic" w:hAnsi="Simplified Arabic" w:cs="Simplified Arabic"/>
          <w:sz w:val="30"/>
          <w:szCs w:val="30"/>
          <w:rtl/>
          <w:lang w:bidi="ar-IQ"/>
        </w:rPr>
        <w:t xml:space="preserve">علما </w:t>
      </w:r>
      <w:r w:rsidR="00C07BCE" w:rsidRPr="00E6694E">
        <w:rPr>
          <w:rFonts w:ascii="Simplified Arabic" w:hAnsi="Simplified Arabic" w:cs="Simplified Arabic"/>
          <w:sz w:val="30"/>
          <w:szCs w:val="30"/>
          <w:rtl/>
          <w:lang w:bidi="ar-IQ"/>
        </w:rPr>
        <w:t>إن</w:t>
      </w:r>
      <w:r w:rsidR="00DF2311" w:rsidRPr="00E6694E">
        <w:rPr>
          <w:rFonts w:ascii="Simplified Arabic" w:hAnsi="Simplified Arabic" w:cs="Simplified Arabic"/>
          <w:sz w:val="30"/>
          <w:szCs w:val="30"/>
          <w:rtl/>
          <w:lang w:bidi="ar-IQ"/>
        </w:rPr>
        <w:t xml:space="preserve"> صنف </w:t>
      </w:r>
      <w:proofErr w:type="spellStart"/>
      <w:r w:rsidR="00E95496">
        <w:rPr>
          <w:rFonts w:ascii="Simplified Arabic" w:hAnsi="Simplified Arabic" w:cs="Simplified Arabic"/>
          <w:sz w:val="30"/>
          <w:szCs w:val="30"/>
          <w:rtl/>
          <w:lang w:bidi="ar-IQ"/>
        </w:rPr>
        <w:t>ألزهدي</w:t>
      </w:r>
      <w:proofErr w:type="spellEnd"/>
      <w:r w:rsidR="00DF2311" w:rsidRPr="00E6694E">
        <w:rPr>
          <w:rFonts w:ascii="Simplified Arabic" w:hAnsi="Simplified Arabic" w:cs="Simplified Arabic"/>
          <w:sz w:val="30"/>
          <w:szCs w:val="30"/>
          <w:rtl/>
          <w:lang w:bidi="ar-IQ"/>
        </w:rPr>
        <w:t xml:space="preserve"> هو الصنف الرئيس الذي يدخل في الصناعات المختلفة وبكميات كبيرة ، </w:t>
      </w:r>
      <w:r w:rsidR="00C07BCE" w:rsidRPr="00E6694E">
        <w:rPr>
          <w:rFonts w:ascii="Simplified Arabic" w:hAnsi="Simplified Arabic" w:cs="Simplified Arabic"/>
          <w:sz w:val="30"/>
          <w:szCs w:val="30"/>
          <w:rtl/>
          <w:lang w:bidi="ar-IQ"/>
        </w:rPr>
        <w:t>إن</w:t>
      </w:r>
      <w:r w:rsidR="00DF2311" w:rsidRPr="00E6694E">
        <w:rPr>
          <w:rFonts w:ascii="Simplified Arabic" w:hAnsi="Simplified Arabic" w:cs="Simplified Arabic"/>
          <w:sz w:val="30"/>
          <w:szCs w:val="30"/>
          <w:rtl/>
          <w:lang w:bidi="ar-IQ"/>
        </w:rPr>
        <w:t xml:space="preserve"> اعتماد برامج التصنيع على تمور </w:t>
      </w:r>
      <w:proofErr w:type="spellStart"/>
      <w:r w:rsidR="00E95496">
        <w:rPr>
          <w:rFonts w:ascii="Simplified Arabic" w:hAnsi="Simplified Arabic" w:cs="Simplified Arabic"/>
          <w:sz w:val="30"/>
          <w:szCs w:val="30"/>
          <w:rtl/>
          <w:lang w:bidi="ar-IQ"/>
        </w:rPr>
        <w:t>ألزهدي</w:t>
      </w:r>
      <w:proofErr w:type="spellEnd"/>
      <w:r w:rsidR="00DF2311" w:rsidRPr="00E6694E">
        <w:rPr>
          <w:rFonts w:ascii="Simplified Arabic" w:hAnsi="Simplified Arabic" w:cs="Simplified Arabic"/>
          <w:sz w:val="30"/>
          <w:szCs w:val="30"/>
          <w:rtl/>
          <w:lang w:bidi="ar-IQ"/>
        </w:rPr>
        <w:t xml:space="preserve"> يرجع لأسباب عدة </w:t>
      </w:r>
      <w:r w:rsidR="00C07BCE" w:rsidRPr="00E6694E">
        <w:rPr>
          <w:rFonts w:ascii="Simplified Arabic" w:hAnsi="Simplified Arabic" w:cs="Simplified Arabic"/>
          <w:sz w:val="30"/>
          <w:szCs w:val="30"/>
          <w:rtl/>
          <w:lang w:bidi="ar-IQ"/>
        </w:rPr>
        <w:t>أهمها</w:t>
      </w:r>
      <w:r w:rsidR="00E95496">
        <w:rPr>
          <w:rFonts w:ascii="Simplified Arabic" w:hAnsi="Simplified Arabic" w:cs="Simplified Arabic" w:hint="cs"/>
          <w:sz w:val="30"/>
          <w:szCs w:val="30"/>
          <w:rtl/>
          <w:lang w:bidi="ar-IQ"/>
        </w:rPr>
        <w:t>:</w:t>
      </w:r>
    </w:p>
    <w:p w:rsidR="00147395" w:rsidRPr="00E6694E" w:rsidRDefault="00F56343" w:rsidP="00147395">
      <w:pPr>
        <w:pStyle w:val="a5"/>
        <w:spacing w:after="0"/>
        <w:ind w:left="-143"/>
        <w:jc w:val="both"/>
        <w:rPr>
          <w:rFonts w:ascii="Simplified Arabic" w:hAnsi="Simplified Arabic" w:cs="Simplified Arabic"/>
          <w:sz w:val="30"/>
          <w:szCs w:val="30"/>
          <w:lang w:bidi="ar-IQ"/>
        </w:rPr>
      </w:pPr>
      <w:r>
        <w:rPr>
          <w:rFonts w:ascii="Simplified Arabic" w:hAnsi="Simplified Arabic" w:cs="Simplified Arabic" w:hint="cs"/>
          <w:noProof/>
          <w:sz w:val="30"/>
          <w:szCs w:val="30"/>
          <w:rtl/>
        </w:rPr>
        <mc:AlternateContent>
          <mc:Choice Requires="wps">
            <w:drawing>
              <wp:anchor distT="0" distB="0" distL="114300" distR="114300" simplePos="0" relativeHeight="251654656" behindDoc="0" locked="0" layoutInCell="1" allowOverlap="1">
                <wp:simplePos x="0" y="0"/>
                <wp:positionH relativeFrom="column">
                  <wp:posOffset>2284730</wp:posOffset>
                </wp:positionH>
                <wp:positionV relativeFrom="paragraph">
                  <wp:posOffset>996315</wp:posOffset>
                </wp:positionV>
                <wp:extent cx="3632835" cy="407670"/>
                <wp:effectExtent l="0" t="0" r="0" b="0"/>
                <wp:wrapNone/>
                <wp:docPr id="7"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2835" cy="407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6" style="position:absolute;margin-left:179.9pt;margin-top:78.45pt;width:286.05pt;height:32.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" stroked="f"/>
            </w:pict>
          </mc:Fallback>
        </mc:AlternateContent>
      </w:r>
      <w:r w:rsidR="00147395" w:rsidRPr="00E6694E">
        <w:rPr>
          <w:rFonts w:ascii="Simplified Arabic" w:hAnsi="Simplified Arabic" w:cs="Simplified Arabic" w:hint="cs"/>
          <w:sz w:val="30"/>
          <w:szCs w:val="30"/>
          <w:rtl/>
          <w:lang w:bidi="ar-IQ"/>
        </w:rPr>
        <w:t xml:space="preserve">1- </w:t>
      </w:r>
      <w:r w:rsidR="00DF2311" w:rsidRPr="00E6694E">
        <w:rPr>
          <w:rFonts w:ascii="Simplified Arabic" w:hAnsi="Simplified Arabic" w:cs="Simplified Arabic"/>
          <w:sz w:val="30"/>
          <w:szCs w:val="30"/>
          <w:rtl/>
          <w:lang w:bidi="ar-IQ"/>
        </w:rPr>
        <w:t xml:space="preserve"> احتواء تمور </w:t>
      </w:r>
      <w:proofErr w:type="spellStart"/>
      <w:r w:rsidR="00E95496">
        <w:rPr>
          <w:rFonts w:ascii="Simplified Arabic" w:hAnsi="Simplified Arabic" w:cs="Simplified Arabic"/>
          <w:sz w:val="30"/>
          <w:szCs w:val="30"/>
          <w:rtl/>
          <w:lang w:bidi="ar-IQ"/>
        </w:rPr>
        <w:t>ألزهدي</w:t>
      </w:r>
      <w:proofErr w:type="spellEnd"/>
      <w:r w:rsidR="00DF2311" w:rsidRPr="00E6694E">
        <w:rPr>
          <w:rFonts w:ascii="Simplified Arabic" w:hAnsi="Simplified Arabic" w:cs="Simplified Arabic"/>
          <w:sz w:val="30"/>
          <w:szCs w:val="30"/>
          <w:rtl/>
          <w:lang w:bidi="ar-IQ"/>
        </w:rPr>
        <w:t xml:space="preserve"> على حوالي (60%) من وزنها موا</w:t>
      </w:r>
      <w:r w:rsidR="0069588E" w:rsidRPr="00E6694E">
        <w:rPr>
          <w:rFonts w:ascii="Simplified Arabic" w:hAnsi="Simplified Arabic" w:cs="Simplified Arabic"/>
          <w:sz w:val="30"/>
          <w:szCs w:val="30"/>
          <w:rtl/>
          <w:lang w:bidi="ar-IQ"/>
        </w:rPr>
        <w:t xml:space="preserve">د سكرية ( الكلوكوز والفركتوز ) </w:t>
      </w:r>
      <w:r w:rsidR="00DF2311" w:rsidRPr="00E6694E">
        <w:rPr>
          <w:rFonts w:ascii="Simplified Arabic" w:hAnsi="Simplified Arabic" w:cs="Simplified Arabic"/>
          <w:sz w:val="30"/>
          <w:szCs w:val="30"/>
          <w:lang w:bidi="ar-IQ"/>
        </w:rPr>
        <w:t xml:space="preserve"> </w:t>
      </w:r>
      <w:r w:rsidR="0069588E" w:rsidRPr="00E6694E">
        <w:rPr>
          <w:rFonts w:ascii="Simplified Arabic" w:hAnsi="Simplified Arabic" w:cs="Simplified Arabic"/>
          <w:sz w:val="30"/>
          <w:szCs w:val="30"/>
          <w:lang w:bidi="ar-IQ"/>
        </w:rPr>
        <w:t>Fructose)</w:t>
      </w:r>
      <w:r w:rsidR="00A442DA" w:rsidRPr="00E6694E">
        <w:rPr>
          <w:rFonts w:ascii="Simplified Arabic" w:hAnsi="Simplified Arabic" w:cs="Simplified Arabic"/>
          <w:sz w:val="30"/>
          <w:szCs w:val="30"/>
          <w:lang w:bidi="ar-IQ"/>
        </w:rPr>
        <w:t xml:space="preserve"> </w:t>
      </w:r>
      <w:r w:rsidR="00A442DA" w:rsidRPr="00E6694E">
        <w:rPr>
          <w:rFonts w:ascii="Simplified Arabic" w:hAnsi="Simplified Arabic" w:cs="Simplified Arabic"/>
          <w:sz w:val="30"/>
          <w:szCs w:val="30"/>
          <w:rtl/>
          <w:lang w:bidi="ar-IQ"/>
        </w:rPr>
        <w:t xml:space="preserve"> ـ </w:t>
      </w:r>
      <w:r w:rsidR="00A442DA" w:rsidRPr="00E6694E">
        <w:rPr>
          <w:rFonts w:ascii="Simplified Arabic" w:hAnsi="Simplified Arabic" w:cs="Simplified Arabic"/>
          <w:sz w:val="30"/>
          <w:szCs w:val="30"/>
          <w:lang w:bidi="ar-IQ"/>
        </w:rPr>
        <w:t>Glucose</w:t>
      </w:r>
      <w:r w:rsidR="00147395" w:rsidRPr="00E6694E">
        <w:rPr>
          <w:rFonts w:ascii="Simplified Arabic" w:hAnsi="Simplified Arabic" w:cs="Simplified Arabic" w:hint="cs"/>
          <w:sz w:val="30"/>
          <w:szCs w:val="30"/>
          <w:rtl/>
          <w:lang w:bidi="ar-IQ"/>
        </w:rPr>
        <w:t>)</w:t>
      </w:r>
      <w:r w:rsidR="0069588E" w:rsidRPr="00E6694E">
        <w:rPr>
          <w:rFonts w:ascii="Simplified Arabic" w:hAnsi="Simplified Arabic" w:cs="Simplified Arabic"/>
          <w:sz w:val="30"/>
          <w:szCs w:val="30"/>
          <w:rtl/>
          <w:lang w:bidi="ar-IQ"/>
        </w:rPr>
        <w:t xml:space="preserve"> </w:t>
      </w:r>
      <w:r w:rsidR="0069588E" w:rsidRPr="00E6694E">
        <w:rPr>
          <w:rFonts w:ascii="Simplified Arabic" w:hAnsi="Simplified Arabic" w:cs="Simplified Arabic"/>
          <w:sz w:val="30"/>
          <w:szCs w:val="30"/>
          <w:lang w:bidi="ar-IQ"/>
        </w:rPr>
        <w:t xml:space="preserve"> </w:t>
      </w:r>
    </w:p>
    <w:p w:rsidR="00147395" w:rsidRPr="00E6694E" w:rsidRDefault="00147395" w:rsidP="00147395">
      <w:pPr>
        <w:pStyle w:val="a5"/>
        <w:spacing w:after="0"/>
        <w:ind w:left="-143"/>
        <w:jc w:val="both"/>
        <w:rPr>
          <w:rFonts w:ascii="Simplified Arabic" w:hAnsi="Simplified Arabic" w:cs="Simplified Arabic"/>
          <w:sz w:val="30"/>
          <w:szCs w:val="30"/>
          <w:lang w:bidi="ar-IQ"/>
        </w:rPr>
      </w:pPr>
      <w:r w:rsidRPr="00E6694E">
        <w:rPr>
          <w:rFonts w:ascii="Simplified Arabic" w:hAnsi="Simplified Arabic" w:cs="Simplified Arabic" w:hint="cs"/>
          <w:sz w:val="30"/>
          <w:szCs w:val="30"/>
          <w:rtl/>
          <w:lang w:bidi="ar-IQ"/>
        </w:rPr>
        <w:lastRenderedPageBreak/>
        <w:t xml:space="preserve">2- </w:t>
      </w:r>
      <w:r w:rsidRPr="00E6694E">
        <w:rPr>
          <w:rFonts w:ascii="Simplified Arabic" w:hAnsi="Simplified Arabic" w:cs="Simplified Arabic"/>
          <w:sz w:val="30"/>
          <w:szCs w:val="30"/>
          <w:rtl/>
          <w:lang w:bidi="ar-IQ"/>
        </w:rPr>
        <w:t>توفر التقنية الحديثة التي تسهل صناعة مثل هذه المنتجات والاستفادة من الدراسات والخبرات والتجارب التي أجريت في العراق وخارجه حول تصنيع التمور .</w:t>
      </w:r>
      <w:r w:rsidRPr="00E6694E">
        <w:rPr>
          <w:rFonts w:ascii="Simplified Arabic" w:hAnsi="Simplified Arabic" w:cs="Simplified Arabic"/>
          <w:sz w:val="30"/>
          <w:szCs w:val="30"/>
          <w:vertAlign w:val="superscript"/>
          <w:rtl/>
          <w:lang w:bidi="ar-IQ"/>
        </w:rPr>
        <w:t>(</w:t>
      </w:r>
      <w:r w:rsidRPr="00E6694E">
        <w:rPr>
          <w:rStyle w:val="a7"/>
          <w:rFonts w:ascii="Simplified Arabic" w:hAnsi="Simplified Arabic" w:cs="Simplified Arabic"/>
          <w:sz w:val="30"/>
          <w:szCs w:val="30"/>
          <w:rtl/>
          <w:lang w:bidi="ar-IQ"/>
        </w:rPr>
        <w:footnoteReference w:id="6"/>
      </w:r>
      <w:r w:rsidRPr="00E6694E">
        <w:rPr>
          <w:rFonts w:ascii="Simplified Arabic" w:hAnsi="Simplified Arabic" w:cs="Simplified Arabic"/>
          <w:sz w:val="30"/>
          <w:szCs w:val="30"/>
          <w:vertAlign w:val="superscript"/>
          <w:rtl/>
          <w:lang w:bidi="ar-IQ"/>
        </w:rPr>
        <w:t>)</w:t>
      </w:r>
    </w:p>
    <w:p w:rsidR="00E6694E" w:rsidRPr="00E6694E" w:rsidRDefault="00147395" w:rsidP="00E95496">
      <w:pPr>
        <w:spacing w:after="0"/>
        <w:jc w:val="both"/>
        <w:rPr>
          <w:rFonts w:ascii="Simplified Arabic" w:hAnsi="Simplified Arabic" w:cs="Simplified Arabic"/>
          <w:sz w:val="30"/>
          <w:szCs w:val="30"/>
          <w:rtl/>
          <w:lang w:bidi="ar-IQ"/>
        </w:rPr>
      </w:pPr>
      <w:r w:rsidRPr="00E6694E">
        <w:rPr>
          <w:rFonts w:ascii="Simplified Arabic" w:hAnsi="Simplified Arabic" w:cs="Simplified Arabic" w:hint="cs"/>
          <w:sz w:val="30"/>
          <w:szCs w:val="30"/>
          <w:rtl/>
          <w:lang w:bidi="ar-IQ"/>
        </w:rPr>
        <w:t>3- كونه الصنف الرئيس والذي يشكل مركز الثقل ل</w:t>
      </w:r>
      <w:r w:rsidR="00FB5D8B">
        <w:rPr>
          <w:rFonts w:ascii="Simplified Arabic" w:hAnsi="Simplified Arabic" w:cs="Simplified Arabic" w:hint="cs"/>
          <w:sz w:val="30"/>
          <w:szCs w:val="30"/>
          <w:rtl/>
          <w:lang w:bidi="ar-IQ"/>
        </w:rPr>
        <w:t>إنتاج</w:t>
      </w:r>
      <w:r w:rsidRPr="00E6694E">
        <w:rPr>
          <w:rFonts w:ascii="Simplified Arabic" w:hAnsi="Simplified Arabic" w:cs="Simplified Arabic" w:hint="cs"/>
          <w:sz w:val="30"/>
          <w:szCs w:val="30"/>
          <w:rtl/>
          <w:lang w:bidi="ar-IQ"/>
        </w:rPr>
        <w:t xml:space="preserve"> التمور في العراق ويساهم بحوالي (62%) من مجموع </w:t>
      </w:r>
      <w:r w:rsidR="00FB5D8B">
        <w:rPr>
          <w:rFonts w:ascii="Simplified Arabic" w:hAnsi="Simplified Arabic" w:cs="Simplified Arabic" w:hint="cs"/>
          <w:sz w:val="30"/>
          <w:szCs w:val="30"/>
          <w:rtl/>
          <w:lang w:bidi="ar-IQ"/>
        </w:rPr>
        <w:t>إنتاج</w:t>
      </w:r>
      <w:r w:rsidRPr="00E6694E">
        <w:rPr>
          <w:rFonts w:ascii="Simplified Arabic" w:hAnsi="Simplified Arabic" w:cs="Simplified Arabic" w:hint="cs"/>
          <w:sz w:val="30"/>
          <w:szCs w:val="30"/>
          <w:rtl/>
          <w:lang w:bidi="ar-IQ"/>
        </w:rPr>
        <w:t xml:space="preserve"> العراق .</w:t>
      </w:r>
      <w:r w:rsidR="00E95496">
        <w:rPr>
          <w:rFonts w:ascii="Simplified Arabic" w:hAnsi="Simplified Arabic" w:cs="Simplified Arabic" w:hint="cs"/>
          <w:sz w:val="30"/>
          <w:szCs w:val="30"/>
          <w:rtl/>
          <w:lang w:bidi="ar-IQ"/>
        </w:rPr>
        <w:t xml:space="preserve"> </w:t>
      </w:r>
      <w:r w:rsidR="000852E3">
        <w:rPr>
          <w:rFonts w:ascii="Simplified Arabic" w:hAnsi="Simplified Arabic" w:cs="Simplified Arabic" w:hint="cs"/>
          <w:sz w:val="30"/>
          <w:szCs w:val="30"/>
          <w:rtl/>
          <w:lang w:bidi="ar-IQ"/>
        </w:rPr>
        <w:t xml:space="preserve">يتضح من خلال </w:t>
      </w:r>
      <w:r w:rsidRPr="00E6694E">
        <w:rPr>
          <w:rFonts w:ascii="Simplified Arabic" w:hAnsi="Simplified Arabic" w:cs="Simplified Arabic" w:hint="cs"/>
          <w:sz w:val="30"/>
          <w:szCs w:val="30"/>
          <w:rtl/>
          <w:lang w:bidi="ar-IQ"/>
        </w:rPr>
        <w:t xml:space="preserve">مقارنة </w:t>
      </w:r>
      <w:r w:rsidR="00E6694E" w:rsidRPr="00E6694E">
        <w:rPr>
          <w:rFonts w:ascii="Simplified Arabic" w:hAnsi="Simplified Arabic" w:cs="Simplified Arabic" w:hint="cs"/>
          <w:sz w:val="30"/>
          <w:szCs w:val="30"/>
          <w:rtl/>
          <w:lang w:bidi="ar-IQ"/>
        </w:rPr>
        <w:t xml:space="preserve">محافظة ديالى مع المحافظات </w:t>
      </w:r>
      <w:r w:rsidR="0047652C" w:rsidRPr="00E6694E">
        <w:rPr>
          <w:rFonts w:ascii="Simplified Arabic" w:hAnsi="Simplified Arabic" w:cs="Simplified Arabic" w:hint="cs"/>
          <w:sz w:val="30"/>
          <w:szCs w:val="30"/>
          <w:rtl/>
          <w:lang w:bidi="ar-IQ"/>
        </w:rPr>
        <w:t>الأخرى</w:t>
      </w:r>
      <w:r w:rsidR="00E6694E" w:rsidRPr="00E6694E">
        <w:rPr>
          <w:rFonts w:ascii="Simplified Arabic" w:hAnsi="Simplified Arabic" w:cs="Simplified Arabic" w:hint="cs"/>
          <w:sz w:val="30"/>
          <w:szCs w:val="30"/>
          <w:rtl/>
          <w:lang w:bidi="ar-IQ"/>
        </w:rPr>
        <w:t xml:space="preserve"> ل</w:t>
      </w:r>
      <w:r w:rsidR="00FB5D8B">
        <w:rPr>
          <w:rFonts w:ascii="Simplified Arabic" w:hAnsi="Simplified Arabic" w:cs="Simplified Arabic" w:hint="cs"/>
          <w:sz w:val="30"/>
          <w:szCs w:val="30"/>
          <w:rtl/>
          <w:lang w:bidi="ar-IQ"/>
        </w:rPr>
        <w:t>إنتاج</w:t>
      </w:r>
      <w:r w:rsidR="00E6694E" w:rsidRPr="00E6694E">
        <w:rPr>
          <w:rFonts w:ascii="Simplified Arabic" w:hAnsi="Simplified Arabic" w:cs="Simplified Arabic" w:hint="cs"/>
          <w:sz w:val="30"/>
          <w:szCs w:val="30"/>
          <w:rtl/>
          <w:lang w:bidi="ar-IQ"/>
        </w:rPr>
        <w:t xml:space="preserve"> التمور لصنف </w:t>
      </w:r>
      <w:proofErr w:type="spellStart"/>
      <w:r w:rsidR="00E95496">
        <w:rPr>
          <w:rFonts w:ascii="Simplified Arabic" w:hAnsi="Simplified Arabic" w:cs="Simplified Arabic" w:hint="cs"/>
          <w:sz w:val="30"/>
          <w:szCs w:val="30"/>
          <w:rtl/>
          <w:lang w:bidi="ar-IQ"/>
        </w:rPr>
        <w:t>ألزهدي</w:t>
      </w:r>
      <w:proofErr w:type="spellEnd"/>
      <w:r w:rsidR="00E6694E" w:rsidRPr="00E6694E">
        <w:rPr>
          <w:rFonts w:ascii="Simplified Arabic" w:hAnsi="Simplified Arabic" w:cs="Simplified Arabic" w:hint="cs"/>
          <w:sz w:val="30"/>
          <w:szCs w:val="30"/>
          <w:rtl/>
          <w:lang w:bidi="ar-IQ"/>
        </w:rPr>
        <w:t xml:space="preserve"> لسنة 2011 وكما هو مبين في الجدول الآتي:</w:t>
      </w:r>
    </w:p>
    <w:p w:rsidR="00E6694E" w:rsidRPr="00E6694E" w:rsidRDefault="00E6694E" w:rsidP="000861B2">
      <w:pPr>
        <w:spacing w:after="0"/>
        <w:jc w:val="center"/>
        <w:rPr>
          <w:rFonts w:ascii="Simplified Arabic" w:hAnsi="Simplified Arabic" w:cs="Simplified Arabic"/>
          <w:sz w:val="30"/>
          <w:szCs w:val="30"/>
          <w:rtl/>
          <w:lang w:bidi="ar-IQ"/>
        </w:rPr>
      </w:pPr>
      <w:r w:rsidRPr="00E6694E">
        <w:rPr>
          <w:rFonts w:ascii="Simplified Arabic" w:hAnsi="Simplified Arabic" w:cs="Simplified Arabic" w:hint="cs"/>
          <w:sz w:val="30"/>
          <w:szCs w:val="30"/>
          <w:rtl/>
          <w:lang w:bidi="ar-IQ"/>
        </w:rPr>
        <w:t>جدول (</w:t>
      </w:r>
      <w:r w:rsidR="000852E3">
        <w:rPr>
          <w:rFonts w:ascii="Simplified Arabic" w:hAnsi="Simplified Arabic" w:cs="Simplified Arabic" w:hint="cs"/>
          <w:sz w:val="30"/>
          <w:szCs w:val="30"/>
          <w:rtl/>
          <w:lang w:bidi="ar-IQ"/>
        </w:rPr>
        <w:t>1</w:t>
      </w:r>
      <w:r w:rsidRPr="00E6694E">
        <w:rPr>
          <w:rFonts w:ascii="Simplified Arabic" w:hAnsi="Simplified Arabic" w:cs="Simplified Arabic" w:hint="cs"/>
          <w:sz w:val="30"/>
          <w:szCs w:val="30"/>
          <w:rtl/>
          <w:lang w:bidi="ar-IQ"/>
        </w:rPr>
        <w:t xml:space="preserve">) </w:t>
      </w:r>
      <w:r w:rsidR="00FB5D8B">
        <w:rPr>
          <w:rFonts w:ascii="Simplified Arabic" w:hAnsi="Simplified Arabic" w:cs="Simplified Arabic" w:hint="cs"/>
          <w:sz w:val="30"/>
          <w:szCs w:val="30"/>
          <w:rtl/>
          <w:lang w:bidi="ar-IQ"/>
        </w:rPr>
        <w:t>إنتاج</w:t>
      </w:r>
      <w:r w:rsidRPr="00E6694E">
        <w:rPr>
          <w:rFonts w:ascii="Simplified Arabic" w:hAnsi="Simplified Arabic" w:cs="Simplified Arabic" w:hint="cs"/>
          <w:sz w:val="30"/>
          <w:szCs w:val="30"/>
          <w:rtl/>
          <w:lang w:bidi="ar-IQ"/>
        </w:rPr>
        <w:t xml:space="preserve"> التمور لصنف </w:t>
      </w:r>
      <w:proofErr w:type="spellStart"/>
      <w:r w:rsidR="00E95496">
        <w:rPr>
          <w:rFonts w:ascii="Simplified Arabic" w:hAnsi="Simplified Arabic" w:cs="Simplified Arabic" w:hint="cs"/>
          <w:sz w:val="30"/>
          <w:szCs w:val="30"/>
          <w:rtl/>
          <w:lang w:bidi="ar-IQ"/>
        </w:rPr>
        <w:t>ألزهدي</w:t>
      </w:r>
      <w:proofErr w:type="spellEnd"/>
      <w:r w:rsidRPr="00E6694E">
        <w:rPr>
          <w:rFonts w:ascii="Simplified Arabic" w:hAnsi="Simplified Arabic" w:cs="Simplified Arabic" w:hint="cs"/>
          <w:sz w:val="30"/>
          <w:szCs w:val="30"/>
          <w:rtl/>
          <w:lang w:bidi="ar-IQ"/>
        </w:rPr>
        <w:t xml:space="preserve"> بحسب المحافظات لعام 2011</w:t>
      </w:r>
      <w:r w:rsidR="006F2524">
        <w:rPr>
          <w:rFonts w:ascii="Simplified Arabic" w:hAnsi="Simplified Arabic" w:cs="Simplified Arabic" w:hint="cs"/>
          <w:sz w:val="30"/>
          <w:szCs w:val="30"/>
          <w:vertAlign w:val="superscript"/>
          <w:rtl/>
          <w:lang w:bidi="ar-IQ"/>
        </w:rPr>
        <w:t xml:space="preserve"> </w:t>
      </w:r>
      <w:r w:rsidR="000861B2">
        <w:rPr>
          <w:rFonts w:ascii="Simplified Arabic" w:hAnsi="Simplified Arabic" w:cs="Simplified Arabic" w:hint="cs"/>
          <w:sz w:val="30"/>
          <w:szCs w:val="30"/>
          <w:vertAlign w:val="superscript"/>
          <w:rtl/>
          <w:lang w:bidi="ar-IQ"/>
        </w:rPr>
        <w:t>.</w:t>
      </w:r>
    </w:p>
    <w:tbl>
      <w:tblPr>
        <w:bidiVisual/>
        <w:tblW w:w="10065" w:type="dxa"/>
        <w:tblInd w:w="-6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9"/>
        <w:gridCol w:w="1701"/>
        <w:gridCol w:w="2410"/>
        <w:gridCol w:w="1984"/>
        <w:gridCol w:w="2411"/>
      </w:tblGrid>
      <w:tr w:rsidR="00F240DB" w:rsidRPr="00D80FA7" w:rsidTr="000852E3">
        <w:tc>
          <w:tcPr>
            <w:tcW w:w="1559" w:type="dxa"/>
          </w:tcPr>
          <w:p w:rsidR="00F240DB" w:rsidRPr="00D80FA7" w:rsidRDefault="00F240DB" w:rsidP="00E95496">
            <w:pPr>
              <w:spacing w:after="0" w:line="240" w:lineRule="auto"/>
              <w:jc w:val="center"/>
              <w:rPr>
                <w:rFonts w:ascii="Times New Roman" w:hAnsi="Times New Roman" w:cs="Times New Roman"/>
                <w:b/>
                <w:bCs/>
                <w:sz w:val="26"/>
                <w:szCs w:val="26"/>
                <w:rtl/>
                <w:lang w:bidi="ar-IQ"/>
              </w:rPr>
            </w:pPr>
            <w:r w:rsidRPr="00D80FA7">
              <w:rPr>
                <w:rFonts w:ascii="Times New Roman" w:hAnsi="Times New Roman" w:cs="Times New Roman" w:hint="cs"/>
                <w:b/>
                <w:bCs/>
                <w:sz w:val="26"/>
                <w:szCs w:val="26"/>
                <w:rtl/>
                <w:lang w:bidi="ar-IQ"/>
              </w:rPr>
              <w:t>المحافظة</w:t>
            </w:r>
          </w:p>
        </w:tc>
        <w:tc>
          <w:tcPr>
            <w:tcW w:w="1701" w:type="dxa"/>
          </w:tcPr>
          <w:p w:rsidR="00F240DB" w:rsidRPr="00D80FA7" w:rsidRDefault="00F240DB" w:rsidP="00E95496">
            <w:pPr>
              <w:spacing w:after="0" w:line="240" w:lineRule="auto"/>
              <w:jc w:val="center"/>
              <w:rPr>
                <w:rFonts w:ascii="Times New Roman" w:hAnsi="Times New Roman" w:cs="Times New Roman"/>
                <w:b/>
                <w:bCs/>
                <w:sz w:val="26"/>
                <w:szCs w:val="26"/>
                <w:rtl/>
                <w:lang w:bidi="ar-IQ"/>
              </w:rPr>
            </w:pPr>
            <w:r w:rsidRPr="00D80FA7">
              <w:rPr>
                <w:rFonts w:ascii="Times New Roman" w:hAnsi="Times New Roman" w:cs="Times New Roman" w:hint="cs"/>
                <w:b/>
                <w:bCs/>
                <w:sz w:val="26"/>
                <w:szCs w:val="26"/>
                <w:rtl/>
                <w:lang w:bidi="ar-IQ"/>
              </w:rPr>
              <w:t>النخيل المنتج</w:t>
            </w:r>
          </w:p>
        </w:tc>
        <w:tc>
          <w:tcPr>
            <w:tcW w:w="2410" w:type="dxa"/>
          </w:tcPr>
          <w:p w:rsidR="00F240DB" w:rsidRPr="00D80FA7" w:rsidRDefault="000852E3" w:rsidP="00E95496">
            <w:pPr>
              <w:spacing w:after="0" w:line="240" w:lineRule="auto"/>
              <w:jc w:val="center"/>
              <w:rPr>
                <w:rFonts w:ascii="Times New Roman" w:hAnsi="Times New Roman" w:cs="Times New Roman"/>
                <w:b/>
                <w:bCs/>
                <w:sz w:val="26"/>
                <w:szCs w:val="26"/>
                <w:rtl/>
                <w:lang w:bidi="ar-IQ"/>
              </w:rPr>
            </w:pPr>
            <w:r w:rsidRPr="00D80FA7">
              <w:rPr>
                <w:rFonts w:ascii="Times New Roman" w:hAnsi="Times New Roman" w:cs="Times New Roman" w:hint="cs"/>
                <w:b/>
                <w:bCs/>
                <w:sz w:val="26"/>
                <w:szCs w:val="26"/>
                <w:rtl/>
                <w:lang w:bidi="ar-IQ"/>
              </w:rPr>
              <w:t xml:space="preserve">متوسط </w:t>
            </w:r>
            <w:r w:rsidR="00FB5D8B" w:rsidRPr="00D80FA7">
              <w:rPr>
                <w:rFonts w:ascii="Times New Roman" w:hAnsi="Times New Roman" w:cs="Times New Roman" w:hint="cs"/>
                <w:b/>
                <w:bCs/>
                <w:sz w:val="26"/>
                <w:szCs w:val="26"/>
                <w:rtl/>
                <w:lang w:bidi="ar-IQ"/>
              </w:rPr>
              <w:t>إنتاج</w:t>
            </w:r>
            <w:r w:rsidRPr="00D80FA7">
              <w:rPr>
                <w:rFonts w:ascii="Times New Roman" w:hAnsi="Times New Roman" w:cs="Times New Roman" w:hint="cs"/>
                <w:b/>
                <w:bCs/>
                <w:sz w:val="26"/>
                <w:szCs w:val="26"/>
                <w:rtl/>
                <w:lang w:bidi="ar-IQ"/>
              </w:rPr>
              <w:t>ية النخلة (كغم</w:t>
            </w:r>
            <w:r w:rsidR="00F240DB" w:rsidRPr="00D80FA7">
              <w:rPr>
                <w:rFonts w:ascii="Times New Roman" w:hAnsi="Times New Roman" w:cs="Times New Roman" w:hint="cs"/>
                <w:b/>
                <w:bCs/>
                <w:sz w:val="26"/>
                <w:szCs w:val="26"/>
                <w:rtl/>
                <w:lang w:bidi="ar-IQ"/>
              </w:rPr>
              <w:t>)</w:t>
            </w:r>
          </w:p>
        </w:tc>
        <w:tc>
          <w:tcPr>
            <w:tcW w:w="1984" w:type="dxa"/>
          </w:tcPr>
          <w:p w:rsidR="00F240DB" w:rsidRPr="00D80FA7" w:rsidRDefault="00F240DB" w:rsidP="00E95496">
            <w:pPr>
              <w:spacing w:after="0" w:line="240" w:lineRule="auto"/>
              <w:jc w:val="center"/>
              <w:rPr>
                <w:rFonts w:ascii="Times New Roman" w:hAnsi="Times New Roman" w:cs="Times New Roman"/>
                <w:b/>
                <w:bCs/>
                <w:sz w:val="26"/>
                <w:szCs w:val="26"/>
                <w:rtl/>
                <w:lang w:bidi="ar-IQ"/>
              </w:rPr>
            </w:pPr>
            <w:proofErr w:type="spellStart"/>
            <w:r w:rsidRPr="00D80FA7">
              <w:rPr>
                <w:rFonts w:ascii="Times New Roman" w:hAnsi="Times New Roman" w:cs="Times New Roman" w:hint="cs"/>
                <w:b/>
                <w:bCs/>
                <w:sz w:val="26"/>
                <w:szCs w:val="26"/>
                <w:rtl/>
                <w:lang w:bidi="ar-IQ"/>
              </w:rPr>
              <w:t>أل</w:t>
            </w:r>
            <w:r w:rsidR="00FB5D8B" w:rsidRPr="00D80FA7">
              <w:rPr>
                <w:rFonts w:ascii="Times New Roman" w:hAnsi="Times New Roman" w:cs="Times New Roman" w:hint="cs"/>
                <w:b/>
                <w:bCs/>
                <w:sz w:val="26"/>
                <w:szCs w:val="26"/>
                <w:rtl/>
                <w:lang w:bidi="ar-IQ"/>
              </w:rPr>
              <w:t>إنتاج</w:t>
            </w:r>
            <w:proofErr w:type="spellEnd"/>
            <w:r w:rsidRPr="00D80FA7">
              <w:rPr>
                <w:rFonts w:ascii="Times New Roman" w:hAnsi="Times New Roman" w:cs="Times New Roman" w:hint="cs"/>
                <w:b/>
                <w:bCs/>
                <w:sz w:val="26"/>
                <w:szCs w:val="26"/>
                <w:rtl/>
                <w:lang w:bidi="ar-IQ"/>
              </w:rPr>
              <w:t xml:space="preserve"> ( طن )</w:t>
            </w:r>
          </w:p>
        </w:tc>
        <w:tc>
          <w:tcPr>
            <w:tcW w:w="2411" w:type="dxa"/>
          </w:tcPr>
          <w:p w:rsidR="00F240DB" w:rsidRPr="00D80FA7" w:rsidRDefault="00F240DB" w:rsidP="001406DB">
            <w:pPr>
              <w:spacing w:after="0" w:line="240" w:lineRule="auto"/>
              <w:jc w:val="center"/>
              <w:rPr>
                <w:rFonts w:ascii="Times New Roman" w:hAnsi="Times New Roman" w:cs="Times New Roman"/>
                <w:b/>
                <w:bCs/>
                <w:sz w:val="26"/>
                <w:szCs w:val="26"/>
                <w:rtl/>
                <w:lang w:bidi="ar-IQ"/>
              </w:rPr>
            </w:pPr>
            <w:proofErr w:type="spellStart"/>
            <w:r w:rsidRPr="00D80FA7">
              <w:rPr>
                <w:rFonts w:ascii="Times New Roman" w:hAnsi="Times New Roman" w:cs="Times New Roman" w:hint="cs"/>
                <w:b/>
                <w:bCs/>
                <w:sz w:val="26"/>
                <w:szCs w:val="26"/>
                <w:rtl/>
                <w:lang w:bidi="ar-IQ"/>
              </w:rPr>
              <w:t>ألأهمية</w:t>
            </w:r>
            <w:proofErr w:type="spellEnd"/>
            <w:r w:rsidRPr="00D80FA7">
              <w:rPr>
                <w:rFonts w:ascii="Times New Roman" w:hAnsi="Times New Roman" w:cs="Times New Roman" w:hint="cs"/>
                <w:b/>
                <w:bCs/>
                <w:sz w:val="26"/>
                <w:szCs w:val="26"/>
                <w:rtl/>
                <w:lang w:bidi="ar-IQ"/>
              </w:rPr>
              <w:t xml:space="preserve"> النسبية لل</w:t>
            </w:r>
            <w:r w:rsidR="00FB5D8B" w:rsidRPr="00D80FA7">
              <w:rPr>
                <w:rFonts w:ascii="Times New Roman" w:hAnsi="Times New Roman" w:cs="Times New Roman" w:hint="cs"/>
                <w:b/>
                <w:bCs/>
                <w:sz w:val="26"/>
                <w:szCs w:val="26"/>
                <w:rtl/>
                <w:lang w:bidi="ar-IQ"/>
              </w:rPr>
              <w:t>إنتاج</w:t>
            </w:r>
            <w:r w:rsidRPr="00D80FA7">
              <w:rPr>
                <w:rFonts w:ascii="Times New Roman" w:hAnsi="Times New Roman" w:cs="Times New Roman" w:hint="cs"/>
                <w:b/>
                <w:bCs/>
                <w:sz w:val="26"/>
                <w:szCs w:val="26"/>
                <w:rtl/>
                <w:lang w:bidi="ar-IQ"/>
              </w:rPr>
              <w:t>%</w:t>
            </w:r>
            <w:r w:rsidR="001406DB">
              <w:rPr>
                <w:rStyle w:val="a7"/>
                <w:rFonts w:ascii="Times New Roman" w:hAnsi="Times New Roman" w:cs="Times New Roman" w:hint="cs"/>
                <w:b/>
                <w:bCs/>
                <w:sz w:val="26"/>
                <w:szCs w:val="26"/>
                <w:rtl/>
                <w:lang w:bidi="ar-IQ"/>
              </w:rPr>
              <w:t xml:space="preserve">  </w:t>
            </w:r>
          </w:p>
        </w:tc>
      </w:tr>
      <w:tr w:rsidR="00F240DB" w:rsidRPr="00D80FA7" w:rsidTr="000852E3">
        <w:tc>
          <w:tcPr>
            <w:tcW w:w="1559" w:type="dxa"/>
          </w:tcPr>
          <w:p w:rsidR="00F240DB" w:rsidRPr="00D80FA7" w:rsidRDefault="00F240DB" w:rsidP="00E95496">
            <w:pPr>
              <w:spacing w:after="0" w:line="240" w:lineRule="auto"/>
              <w:jc w:val="center"/>
              <w:rPr>
                <w:rFonts w:ascii="Times New Roman" w:hAnsi="Times New Roman" w:cs="Times New Roman"/>
                <w:b/>
                <w:bCs/>
                <w:sz w:val="26"/>
                <w:szCs w:val="26"/>
                <w:rtl/>
                <w:lang w:bidi="ar-IQ"/>
              </w:rPr>
            </w:pPr>
            <w:r w:rsidRPr="00D80FA7">
              <w:rPr>
                <w:rFonts w:ascii="Times New Roman" w:hAnsi="Times New Roman" w:cs="Times New Roman" w:hint="cs"/>
                <w:b/>
                <w:bCs/>
                <w:sz w:val="26"/>
                <w:szCs w:val="26"/>
                <w:rtl/>
                <w:lang w:bidi="ar-IQ"/>
              </w:rPr>
              <w:t>كركوك</w:t>
            </w:r>
          </w:p>
        </w:tc>
        <w:tc>
          <w:tcPr>
            <w:tcW w:w="1701" w:type="dxa"/>
          </w:tcPr>
          <w:p w:rsidR="00F240DB" w:rsidRPr="00D80FA7" w:rsidRDefault="00F240DB" w:rsidP="00E95496">
            <w:pPr>
              <w:spacing w:after="0" w:line="240" w:lineRule="auto"/>
              <w:jc w:val="center"/>
              <w:rPr>
                <w:rFonts w:ascii="Times New Roman" w:hAnsi="Times New Roman" w:cs="Times New Roman"/>
                <w:b/>
                <w:bCs/>
                <w:sz w:val="26"/>
                <w:szCs w:val="26"/>
                <w:rtl/>
                <w:lang w:bidi="ar-IQ"/>
              </w:rPr>
            </w:pPr>
            <w:r w:rsidRPr="00D80FA7">
              <w:rPr>
                <w:rFonts w:ascii="Times New Roman" w:hAnsi="Times New Roman" w:cs="Times New Roman" w:hint="cs"/>
                <w:b/>
                <w:bCs/>
                <w:sz w:val="26"/>
                <w:szCs w:val="26"/>
                <w:rtl/>
                <w:lang w:bidi="ar-IQ"/>
              </w:rPr>
              <w:t>580</w:t>
            </w:r>
          </w:p>
        </w:tc>
        <w:tc>
          <w:tcPr>
            <w:tcW w:w="2410" w:type="dxa"/>
          </w:tcPr>
          <w:p w:rsidR="00F240DB" w:rsidRPr="00D80FA7" w:rsidRDefault="00F240DB" w:rsidP="00E95496">
            <w:pPr>
              <w:spacing w:after="0" w:line="240" w:lineRule="auto"/>
              <w:jc w:val="center"/>
              <w:rPr>
                <w:rFonts w:ascii="Times New Roman" w:hAnsi="Times New Roman" w:cs="Times New Roman"/>
                <w:b/>
                <w:bCs/>
                <w:sz w:val="26"/>
                <w:szCs w:val="26"/>
                <w:rtl/>
                <w:lang w:bidi="ar-IQ"/>
              </w:rPr>
            </w:pPr>
            <w:r w:rsidRPr="00D80FA7">
              <w:rPr>
                <w:rFonts w:ascii="Times New Roman" w:hAnsi="Times New Roman" w:cs="Times New Roman" w:hint="cs"/>
                <w:b/>
                <w:bCs/>
                <w:sz w:val="26"/>
                <w:szCs w:val="26"/>
                <w:rtl/>
                <w:lang w:bidi="ar-IQ"/>
              </w:rPr>
              <w:t xml:space="preserve">82.8 </w:t>
            </w:r>
          </w:p>
        </w:tc>
        <w:tc>
          <w:tcPr>
            <w:tcW w:w="1984" w:type="dxa"/>
          </w:tcPr>
          <w:p w:rsidR="00F240DB" w:rsidRPr="00D80FA7" w:rsidRDefault="00BC62BC" w:rsidP="00E95496">
            <w:pPr>
              <w:spacing w:after="0" w:line="240" w:lineRule="auto"/>
              <w:jc w:val="center"/>
              <w:rPr>
                <w:rFonts w:ascii="Times New Roman" w:hAnsi="Times New Roman" w:cs="Times New Roman"/>
                <w:b/>
                <w:bCs/>
                <w:sz w:val="26"/>
                <w:szCs w:val="26"/>
                <w:rtl/>
                <w:lang w:bidi="ar-IQ"/>
              </w:rPr>
            </w:pPr>
            <w:r w:rsidRPr="00D80FA7">
              <w:rPr>
                <w:rFonts w:ascii="Times New Roman" w:hAnsi="Times New Roman" w:cs="Times New Roman" w:hint="cs"/>
                <w:b/>
                <w:bCs/>
                <w:sz w:val="26"/>
                <w:szCs w:val="26"/>
                <w:rtl/>
                <w:lang w:bidi="ar-IQ"/>
              </w:rPr>
              <w:t>48</w:t>
            </w:r>
          </w:p>
        </w:tc>
        <w:tc>
          <w:tcPr>
            <w:tcW w:w="2411" w:type="dxa"/>
          </w:tcPr>
          <w:p w:rsidR="00F240DB" w:rsidRPr="00D80FA7" w:rsidRDefault="00BC62BC" w:rsidP="00E95496">
            <w:pPr>
              <w:spacing w:after="0" w:line="240" w:lineRule="auto"/>
              <w:jc w:val="center"/>
              <w:rPr>
                <w:rFonts w:ascii="Times New Roman" w:hAnsi="Times New Roman" w:cs="Times New Roman"/>
                <w:b/>
                <w:bCs/>
                <w:sz w:val="26"/>
                <w:szCs w:val="26"/>
                <w:rtl/>
                <w:lang w:bidi="ar-IQ"/>
              </w:rPr>
            </w:pPr>
            <w:r w:rsidRPr="00D80FA7">
              <w:rPr>
                <w:rFonts w:ascii="Times New Roman" w:hAnsi="Times New Roman" w:cs="Times New Roman" w:hint="cs"/>
                <w:b/>
                <w:bCs/>
                <w:sz w:val="26"/>
                <w:szCs w:val="26"/>
                <w:rtl/>
                <w:lang w:bidi="ar-IQ"/>
              </w:rPr>
              <w:t>0.01</w:t>
            </w:r>
          </w:p>
        </w:tc>
      </w:tr>
      <w:tr w:rsidR="00F240DB" w:rsidRPr="00D80FA7" w:rsidTr="000852E3">
        <w:tc>
          <w:tcPr>
            <w:tcW w:w="1559" w:type="dxa"/>
          </w:tcPr>
          <w:p w:rsidR="00F240DB" w:rsidRPr="00D80FA7" w:rsidRDefault="00F240DB" w:rsidP="00E95496">
            <w:pPr>
              <w:spacing w:after="0" w:line="240" w:lineRule="auto"/>
              <w:jc w:val="center"/>
              <w:rPr>
                <w:rFonts w:ascii="Times New Roman" w:hAnsi="Times New Roman" w:cs="Times New Roman"/>
                <w:b/>
                <w:bCs/>
                <w:sz w:val="26"/>
                <w:szCs w:val="26"/>
                <w:rtl/>
                <w:lang w:bidi="ar-IQ"/>
              </w:rPr>
            </w:pPr>
            <w:r w:rsidRPr="00D80FA7">
              <w:rPr>
                <w:rFonts w:ascii="Times New Roman" w:hAnsi="Times New Roman" w:cs="Times New Roman" w:hint="cs"/>
                <w:b/>
                <w:bCs/>
                <w:sz w:val="26"/>
                <w:szCs w:val="26"/>
                <w:rtl/>
                <w:lang w:bidi="ar-IQ"/>
              </w:rPr>
              <w:t>ديالى</w:t>
            </w:r>
          </w:p>
        </w:tc>
        <w:tc>
          <w:tcPr>
            <w:tcW w:w="1701" w:type="dxa"/>
          </w:tcPr>
          <w:p w:rsidR="00F240DB" w:rsidRPr="00D80FA7" w:rsidRDefault="00F240DB" w:rsidP="00E95496">
            <w:pPr>
              <w:spacing w:after="0" w:line="240" w:lineRule="auto"/>
              <w:jc w:val="center"/>
              <w:rPr>
                <w:rFonts w:ascii="Times New Roman" w:hAnsi="Times New Roman" w:cs="Times New Roman"/>
                <w:b/>
                <w:bCs/>
                <w:sz w:val="26"/>
                <w:szCs w:val="26"/>
                <w:rtl/>
                <w:lang w:bidi="ar-IQ"/>
              </w:rPr>
            </w:pPr>
            <w:r w:rsidRPr="00D80FA7">
              <w:rPr>
                <w:rFonts w:ascii="Times New Roman" w:hAnsi="Times New Roman" w:cs="Times New Roman" w:hint="cs"/>
                <w:b/>
                <w:bCs/>
                <w:sz w:val="26"/>
                <w:szCs w:val="26"/>
                <w:rtl/>
                <w:lang w:bidi="ar-IQ"/>
              </w:rPr>
              <w:t>751724</w:t>
            </w:r>
          </w:p>
        </w:tc>
        <w:tc>
          <w:tcPr>
            <w:tcW w:w="2410" w:type="dxa"/>
          </w:tcPr>
          <w:p w:rsidR="00F240DB" w:rsidRPr="00D80FA7" w:rsidRDefault="00F240DB" w:rsidP="00E95496">
            <w:pPr>
              <w:spacing w:after="0" w:line="240" w:lineRule="auto"/>
              <w:jc w:val="center"/>
              <w:rPr>
                <w:rFonts w:ascii="Times New Roman" w:hAnsi="Times New Roman" w:cs="Times New Roman"/>
                <w:b/>
                <w:bCs/>
                <w:sz w:val="26"/>
                <w:szCs w:val="26"/>
                <w:rtl/>
                <w:lang w:bidi="ar-IQ"/>
              </w:rPr>
            </w:pPr>
            <w:r w:rsidRPr="00D80FA7">
              <w:rPr>
                <w:rFonts w:ascii="Times New Roman" w:hAnsi="Times New Roman" w:cs="Times New Roman" w:hint="cs"/>
                <w:b/>
                <w:bCs/>
                <w:sz w:val="26"/>
                <w:szCs w:val="26"/>
                <w:rtl/>
                <w:lang w:bidi="ar-IQ"/>
              </w:rPr>
              <w:t>68.3</w:t>
            </w:r>
          </w:p>
        </w:tc>
        <w:tc>
          <w:tcPr>
            <w:tcW w:w="1984" w:type="dxa"/>
          </w:tcPr>
          <w:p w:rsidR="00F240DB" w:rsidRPr="00D80FA7" w:rsidRDefault="00BC62BC" w:rsidP="00E95496">
            <w:pPr>
              <w:spacing w:after="0" w:line="240" w:lineRule="auto"/>
              <w:jc w:val="center"/>
              <w:rPr>
                <w:rFonts w:ascii="Times New Roman" w:hAnsi="Times New Roman" w:cs="Times New Roman"/>
                <w:b/>
                <w:bCs/>
                <w:sz w:val="26"/>
                <w:szCs w:val="26"/>
                <w:rtl/>
                <w:lang w:bidi="ar-IQ"/>
              </w:rPr>
            </w:pPr>
            <w:r w:rsidRPr="00D80FA7">
              <w:rPr>
                <w:rFonts w:ascii="Times New Roman" w:hAnsi="Times New Roman" w:cs="Times New Roman" w:hint="cs"/>
                <w:b/>
                <w:bCs/>
                <w:sz w:val="26"/>
                <w:szCs w:val="26"/>
                <w:rtl/>
                <w:lang w:bidi="ar-IQ"/>
              </w:rPr>
              <w:t>51319</w:t>
            </w:r>
          </w:p>
        </w:tc>
        <w:tc>
          <w:tcPr>
            <w:tcW w:w="2411" w:type="dxa"/>
          </w:tcPr>
          <w:p w:rsidR="00F240DB" w:rsidRPr="00D80FA7" w:rsidRDefault="00BC62BC" w:rsidP="00E95496">
            <w:pPr>
              <w:spacing w:after="0" w:line="240" w:lineRule="auto"/>
              <w:jc w:val="center"/>
              <w:rPr>
                <w:rFonts w:ascii="Times New Roman" w:hAnsi="Times New Roman" w:cs="Times New Roman"/>
                <w:b/>
                <w:bCs/>
                <w:sz w:val="26"/>
                <w:szCs w:val="26"/>
                <w:rtl/>
                <w:lang w:bidi="ar-IQ"/>
              </w:rPr>
            </w:pPr>
            <w:r w:rsidRPr="00D80FA7">
              <w:rPr>
                <w:rFonts w:ascii="Times New Roman" w:hAnsi="Times New Roman" w:cs="Times New Roman" w:hint="cs"/>
                <w:b/>
                <w:bCs/>
                <w:sz w:val="26"/>
                <w:szCs w:val="26"/>
                <w:rtl/>
                <w:lang w:bidi="ar-IQ"/>
              </w:rPr>
              <w:t>13.37</w:t>
            </w:r>
          </w:p>
        </w:tc>
      </w:tr>
      <w:tr w:rsidR="00F240DB" w:rsidRPr="00D80FA7" w:rsidTr="000852E3">
        <w:tc>
          <w:tcPr>
            <w:tcW w:w="1559" w:type="dxa"/>
          </w:tcPr>
          <w:p w:rsidR="00F240DB" w:rsidRPr="00D80FA7" w:rsidRDefault="00F240DB" w:rsidP="00E95496">
            <w:pPr>
              <w:spacing w:after="0" w:line="240" w:lineRule="auto"/>
              <w:jc w:val="center"/>
              <w:rPr>
                <w:rFonts w:ascii="Times New Roman" w:hAnsi="Times New Roman" w:cs="Times New Roman"/>
                <w:b/>
                <w:bCs/>
                <w:sz w:val="26"/>
                <w:szCs w:val="26"/>
                <w:rtl/>
                <w:lang w:bidi="ar-IQ"/>
              </w:rPr>
            </w:pPr>
            <w:r w:rsidRPr="00D80FA7">
              <w:rPr>
                <w:rFonts w:ascii="Times New Roman" w:hAnsi="Times New Roman" w:cs="Times New Roman" w:hint="cs"/>
                <w:b/>
                <w:bCs/>
                <w:sz w:val="26"/>
                <w:szCs w:val="26"/>
                <w:rtl/>
                <w:lang w:bidi="ar-IQ"/>
              </w:rPr>
              <w:t>الانبار</w:t>
            </w:r>
          </w:p>
        </w:tc>
        <w:tc>
          <w:tcPr>
            <w:tcW w:w="1701" w:type="dxa"/>
          </w:tcPr>
          <w:p w:rsidR="00F240DB" w:rsidRPr="00D80FA7" w:rsidRDefault="00F240DB" w:rsidP="00E95496">
            <w:pPr>
              <w:spacing w:after="0" w:line="240" w:lineRule="auto"/>
              <w:jc w:val="center"/>
              <w:rPr>
                <w:rFonts w:ascii="Times New Roman" w:hAnsi="Times New Roman" w:cs="Times New Roman"/>
                <w:b/>
                <w:bCs/>
                <w:sz w:val="26"/>
                <w:szCs w:val="26"/>
                <w:rtl/>
                <w:lang w:bidi="ar-IQ"/>
              </w:rPr>
            </w:pPr>
            <w:r w:rsidRPr="00D80FA7">
              <w:rPr>
                <w:rFonts w:ascii="Times New Roman" w:hAnsi="Times New Roman" w:cs="Times New Roman" w:hint="cs"/>
                <w:b/>
                <w:bCs/>
                <w:sz w:val="26"/>
                <w:szCs w:val="26"/>
                <w:rtl/>
                <w:lang w:bidi="ar-IQ"/>
              </w:rPr>
              <w:t>399321</w:t>
            </w:r>
          </w:p>
        </w:tc>
        <w:tc>
          <w:tcPr>
            <w:tcW w:w="2410" w:type="dxa"/>
          </w:tcPr>
          <w:p w:rsidR="00F240DB" w:rsidRPr="00D80FA7" w:rsidRDefault="00F240DB" w:rsidP="00E95496">
            <w:pPr>
              <w:spacing w:after="0" w:line="240" w:lineRule="auto"/>
              <w:jc w:val="center"/>
              <w:rPr>
                <w:rFonts w:ascii="Times New Roman" w:hAnsi="Times New Roman" w:cs="Times New Roman"/>
                <w:b/>
                <w:bCs/>
                <w:sz w:val="26"/>
                <w:szCs w:val="26"/>
                <w:rtl/>
                <w:lang w:bidi="ar-IQ"/>
              </w:rPr>
            </w:pPr>
            <w:r w:rsidRPr="00D80FA7">
              <w:rPr>
                <w:rFonts w:ascii="Times New Roman" w:hAnsi="Times New Roman" w:cs="Times New Roman" w:hint="cs"/>
                <w:b/>
                <w:bCs/>
                <w:sz w:val="26"/>
                <w:szCs w:val="26"/>
                <w:rtl/>
                <w:lang w:bidi="ar-IQ"/>
              </w:rPr>
              <w:t>85.2</w:t>
            </w:r>
          </w:p>
        </w:tc>
        <w:tc>
          <w:tcPr>
            <w:tcW w:w="1984" w:type="dxa"/>
          </w:tcPr>
          <w:p w:rsidR="00F240DB" w:rsidRPr="00D80FA7" w:rsidRDefault="00BC62BC" w:rsidP="00E95496">
            <w:pPr>
              <w:spacing w:after="0" w:line="240" w:lineRule="auto"/>
              <w:jc w:val="center"/>
              <w:rPr>
                <w:rFonts w:ascii="Times New Roman" w:hAnsi="Times New Roman" w:cs="Times New Roman"/>
                <w:b/>
                <w:bCs/>
                <w:sz w:val="26"/>
                <w:szCs w:val="26"/>
                <w:rtl/>
                <w:lang w:bidi="ar-IQ"/>
              </w:rPr>
            </w:pPr>
            <w:r w:rsidRPr="00D80FA7">
              <w:rPr>
                <w:rFonts w:ascii="Times New Roman" w:hAnsi="Times New Roman" w:cs="Times New Roman" w:hint="cs"/>
                <w:b/>
                <w:bCs/>
                <w:sz w:val="26"/>
                <w:szCs w:val="26"/>
                <w:rtl/>
                <w:lang w:bidi="ar-IQ"/>
              </w:rPr>
              <w:t>32003</w:t>
            </w:r>
          </w:p>
        </w:tc>
        <w:tc>
          <w:tcPr>
            <w:tcW w:w="2411" w:type="dxa"/>
          </w:tcPr>
          <w:p w:rsidR="00F240DB" w:rsidRPr="00D80FA7" w:rsidRDefault="00BC62BC" w:rsidP="00E95496">
            <w:pPr>
              <w:spacing w:after="0" w:line="240" w:lineRule="auto"/>
              <w:jc w:val="center"/>
              <w:rPr>
                <w:rFonts w:ascii="Times New Roman" w:hAnsi="Times New Roman" w:cs="Times New Roman"/>
                <w:b/>
                <w:bCs/>
                <w:sz w:val="26"/>
                <w:szCs w:val="26"/>
                <w:rtl/>
                <w:lang w:bidi="ar-IQ"/>
              </w:rPr>
            </w:pPr>
            <w:r w:rsidRPr="00D80FA7">
              <w:rPr>
                <w:rFonts w:ascii="Times New Roman" w:hAnsi="Times New Roman" w:cs="Times New Roman" w:hint="cs"/>
                <w:b/>
                <w:bCs/>
                <w:sz w:val="26"/>
                <w:szCs w:val="26"/>
                <w:rtl/>
                <w:lang w:bidi="ar-IQ"/>
              </w:rPr>
              <w:t>8.34</w:t>
            </w:r>
          </w:p>
        </w:tc>
      </w:tr>
      <w:tr w:rsidR="00F240DB" w:rsidRPr="00D80FA7" w:rsidTr="000852E3">
        <w:tc>
          <w:tcPr>
            <w:tcW w:w="1559" w:type="dxa"/>
          </w:tcPr>
          <w:p w:rsidR="00F240DB" w:rsidRPr="00D80FA7" w:rsidRDefault="00F240DB" w:rsidP="00E95496">
            <w:pPr>
              <w:spacing w:after="0" w:line="240" w:lineRule="auto"/>
              <w:jc w:val="center"/>
              <w:rPr>
                <w:rFonts w:ascii="Times New Roman" w:hAnsi="Times New Roman" w:cs="Times New Roman"/>
                <w:b/>
                <w:bCs/>
                <w:sz w:val="26"/>
                <w:szCs w:val="26"/>
                <w:rtl/>
                <w:lang w:bidi="ar-IQ"/>
              </w:rPr>
            </w:pPr>
            <w:r w:rsidRPr="00D80FA7">
              <w:rPr>
                <w:rFonts w:ascii="Times New Roman" w:hAnsi="Times New Roman" w:cs="Times New Roman" w:hint="cs"/>
                <w:b/>
                <w:bCs/>
                <w:sz w:val="26"/>
                <w:szCs w:val="26"/>
                <w:rtl/>
                <w:lang w:bidi="ar-IQ"/>
              </w:rPr>
              <w:t>بغداد</w:t>
            </w:r>
          </w:p>
        </w:tc>
        <w:tc>
          <w:tcPr>
            <w:tcW w:w="1701" w:type="dxa"/>
          </w:tcPr>
          <w:p w:rsidR="00F240DB" w:rsidRPr="00D80FA7" w:rsidRDefault="00F240DB" w:rsidP="00E95496">
            <w:pPr>
              <w:spacing w:after="0" w:line="240" w:lineRule="auto"/>
              <w:jc w:val="center"/>
              <w:rPr>
                <w:rFonts w:ascii="Times New Roman" w:hAnsi="Times New Roman" w:cs="Times New Roman"/>
                <w:b/>
                <w:bCs/>
                <w:sz w:val="26"/>
                <w:szCs w:val="26"/>
                <w:rtl/>
                <w:lang w:bidi="ar-IQ"/>
              </w:rPr>
            </w:pPr>
            <w:r w:rsidRPr="00D80FA7">
              <w:rPr>
                <w:rFonts w:ascii="Times New Roman" w:hAnsi="Times New Roman" w:cs="Times New Roman" w:hint="cs"/>
                <w:b/>
                <w:bCs/>
                <w:sz w:val="26"/>
                <w:szCs w:val="26"/>
                <w:rtl/>
                <w:lang w:bidi="ar-IQ"/>
              </w:rPr>
              <w:t>718090</w:t>
            </w:r>
          </w:p>
        </w:tc>
        <w:tc>
          <w:tcPr>
            <w:tcW w:w="2410" w:type="dxa"/>
          </w:tcPr>
          <w:p w:rsidR="00F240DB" w:rsidRPr="00D80FA7" w:rsidRDefault="00F240DB" w:rsidP="00E95496">
            <w:pPr>
              <w:spacing w:after="0" w:line="240" w:lineRule="auto"/>
              <w:jc w:val="center"/>
              <w:rPr>
                <w:rFonts w:ascii="Times New Roman" w:hAnsi="Times New Roman" w:cs="Times New Roman"/>
                <w:b/>
                <w:bCs/>
                <w:sz w:val="26"/>
                <w:szCs w:val="26"/>
                <w:rtl/>
                <w:lang w:bidi="ar-IQ"/>
              </w:rPr>
            </w:pPr>
            <w:r w:rsidRPr="00D80FA7">
              <w:rPr>
                <w:rFonts w:ascii="Times New Roman" w:hAnsi="Times New Roman" w:cs="Times New Roman" w:hint="cs"/>
                <w:b/>
                <w:bCs/>
                <w:sz w:val="26"/>
                <w:szCs w:val="26"/>
                <w:rtl/>
                <w:lang w:bidi="ar-IQ"/>
              </w:rPr>
              <w:t>80.8</w:t>
            </w:r>
          </w:p>
        </w:tc>
        <w:tc>
          <w:tcPr>
            <w:tcW w:w="1984" w:type="dxa"/>
          </w:tcPr>
          <w:p w:rsidR="00F240DB" w:rsidRPr="00D80FA7" w:rsidRDefault="00BC62BC" w:rsidP="00E95496">
            <w:pPr>
              <w:spacing w:after="0" w:line="240" w:lineRule="auto"/>
              <w:jc w:val="center"/>
              <w:rPr>
                <w:rFonts w:ascii="Times New Roman" w:hAnsi="Times New Roman" w:cs="Times New Roman"/>
                <w:b/>
                <w:bCs/>
                <w:sz w:val="26"/>
                <w:szCs w:val="26"/>
                <w:rtl/>
                <w:lang w:bidi="ar-IQ"/>
              </w:rPr>
            </w:pPr>
            <w:r w:rsidRPr="00D80FA7">
              <w:rPr>
                <w:rFonts w:ascii="Times New Roman" w:hAnsi="Times New Roman" w:cs="Times New Roman" w:hint="cs"/>
                <w:b/>
                <w:bCs/>
                <w:sz w:val="26"/>
                <w:szCs w:val="26"/>
                <w:rtl/>
                <w:lang w:bidi="ar-IQ"/>
              </w:rPr>
              <w:t>57850</w:t>
            </w:r>
          </w:p>
        </w:tc>
        <w:tc>
          <w:tcPr>
            <w:tcW w:w="2411" w:type="dxa"/>
          </w:tcPr>
          <w:p w:rsidR="00F240DB" w:rsidRPr="00D80FA7" w:rsidRDefault="00BC62BC" w:rsidP="00E95496">
            <w:pPr>
              <w:spacing w:after="0" w:line="240" w:lineRule="auto"/>
              <w:jc w:val="center"/>
              <w:rPr>
                <w:rFonts w:ascii="Times New Roman" w:hAnsi="Times New Roman" w:cs="Times New Roman"/>
                <w:b/>
                <w:bCs/>
                <w:sz w:val="26"/>
                <w:szCs w:val="26"/>
                <w:rtl/>
                <w:lang w:bidi="ar-IQ"/>
              </w:rPr>
            </w:pPr>
            <w:r w:rsidRPr="00D80FA7">
              <w:rPr>
                <w:rFonts w:ascii="Times New Roman" w:hAnsi="Times New Roman" w:cs="Times New Roman" w:hint="cs"/>
                <w:b/>
                <w:bCs/>
                <w:sz w:val="26"/>
                <w:szCs w:val="26"/>
                <w:rtl/>
                <w:lang w:bidi="ar-IQ"/>
              </w:rPr>
              <w:t>15.07</w:t>
            </w:r>
          </w:p>
        </w:tc>
      </w:tr>
      <w:tr w:rsidR="00F240DB" w:rsidRPr="00D80FA7" w:rsidTr="000852E3">
        <w:tc>
          <w:tcPr>
            <w:tcW w:w="1559" w:type="dxa"/>
          </w:tcPr>
          <w:p w:rsidR="00F240DB" w:rsidRPr="00D80FA7" w:rsidRDefault="00F240DB" w:rsidP="00E95496">
            <w:pPr>
              <w:spacing w:after="0" w:line="240" w:lineRule="auto"/>
              <w:jc w:val="center"/>
              <w:rPr>
                <w:rFonts w:ascii="Times New Roman" w:hAnsi="Times New Roman" w:cs="Times New Roman"/>
                <w:b/>
                <w:bCs/>
                <w:sz w:val="26"/>
                <w:szCs w:val="26"/>
                <w:rtl/>
                <w:lang w:bidi="ar-IQ"/>
              </w:rPr>
            </w:pPr>
            <w:r w:rsidRPr="00D80FA7">
              <w:rPr>
                <w:rFonts w:ascii="Times New Roman" w:hAnsi="Times New Roman" w:cs="Times New Roman" w:hint="cs"/>
                <w:b/>
                <w:bCs/>
                <w:sz w:val="26"/>
                <w:szCs w:val="26"/>
                <w:rtl/>
                <w:lang w:bidi="ar-IQ"/>
              </w:rPr>
              <w:t xml:space="preserve">بابل </w:t>
            </w:r>
          </w:p>
        </w:tc>
        <w:tc>
          <w:tcPr>
            <w:tcW w:w="1701" w:type="dxa"/>
          </w:tcPr>
          <w:p w:rsidR="00F240DB" w:rsidRPr="00D80FA7" w:rsidRDefault="00F240DB" w:rsidP="00E95496">
            <w:pPr>
              <w:spacing w:after="0" w:line="240" w:lineRule="auto"/>
              <w:jc w:val="center"/>
              <w:rPr>
                <w:rFonts w:ascii="Times New Roman" w:hAnsi="Times New Roman" w:cs="Times New Roman"/>
                <w:b/>
                <w:bCs/>
                <w:sz w:val="26"/>
                <w:szCs w:val="26"/>
                <w:rtl/>
                <w:lang w:bidi="ar-IQ"/>
              </w:rPr>
            </w:pPr>
            <w:r w:rsidRPr="00D80FA7">
              <w:rPr>
                <w:rFonts w:ascii="Times New Roman" w:hAnsi="Times New Roman" w:cs="Times New Roman" w:hint="cs"/>
                <w:b/>
                <w:bCs/>
                <w:sz w:val="26"/>
                <w:szCs w:val="26"/>
                <w:rtl/>
                <w:lang w:bidi="ar-IQ"/>
              </w:rPr>
              <w:t>902238</w:t>
            </w:r>
          </w:p>
        </w:tc>
        <w:tc>
          <w:tcPr>
            <w:tcW w:w="2410" w:type="dxa"/>
          </w:tcPr>
          <w:p w:rsidR="00F240DB" w:rsidRPr="00D80FA7" w:rsidRDefault="00F240DB" w:rsidP="00E95496">
            <w:pPr>
              <w:spacing w:after="0" w:line="240" w:lineRule="auto"/>
              <w:jc w:val="center"/>
              <w:rPr>
                <w:rFonts w:ascii="Times New Roman" w:hAnsi="Times New Roman" w:cs="Times New Roman"/>
                <w:b/>
                <w:bCs/>
                <w:sz w:val="26"/>
                <w:szCs w:val="26"/>
                <w:rtl/>
                <w:lang w:bidi="ar-IQ"/>
              </w:rPr>
            </w:pPr>
            <w:r w:rsidRPr="00D80FA7">
              <w:rPr>
                <w:rFonts w:ascii="Times New Roman" w:hAnsi="Times New Roman" w:cs="Times New Roman" w:hint="cs"/>
                <w:b/>
                <w:bCs/>
                <w:sz w:val="26"/>
                <w:szCs w:val="26"/>
                <w:rtl/>
                <w:lang w:bidi="ar-IQ"/>
              </w:rPr>
              <w:t>85.7</w:t>
            </w:r>
          </w:p>
        </w:tc>
        <w:tc>
          <w:tcPr>
            <w:tcW w:w="1984" w:type="dxa"/>
          </w:tcPr>
          <w:p w:rsidR="00F240DB" w:rsidRPr="00D80FA7" w:rsidRDefault="00BC62BC" w:rsidP="00E95496">
            <w:pPr>
              <w:spacing w:after="0" w:line="240" w:lineRule="auto"/>
              <w:jc w:val="center"/>
              <w:rPr>
                <w:rFonts w:ascii="Times New Roman" w:hAnsi="Times New Roman" w:cs="Times New Roman"/>
                <w:b/>
                <w:bCs/>
                <w:sz w:val="26"/>
                <w:szCs w:val="26"/>
                <w:rtl/>
                <w:lang w:bidi="ar-IQ"/>
              </w:rPr>
            </w:pPr>
            <w:r w:rsidRPr="00D80FA7">
              <w:rPr>
                <w:rFonts w:ascii="Times New Roman" w:hAnsi="Times New Roman" w:cs="Times New Roman" w:hint="cs"/>
                <w:b/>
                <w:bCs/>
                <w:sz w:val="26"/>
                <w:szCs w:val="26"/>
                <w:rtl/>
                <w:lang w:bidi="ar-IQ"/>
              </w:rPr>
              <w:t>77293</w:t>
            </w:r>
          </w:p>
        </w:tc>
        <w:tc>
          <w:tcPr>
            <w:tcW w:w="2411" w:type="dxa"/>
          </w:tcPr>
          <w:p w:rsidR="00F240DB" w:rsidRPr="00D80FA7" w:rsidRDefault="00BC62BC" w:rsidP="00E95496">
            <w:pPr>
              <w:spacing w:after="0" w:line="240" w:lineRule="auto"/>
              <w:jc w:val="center"/>
              <w:rPr>
                <w:rFonts w:ascii="Times New Roman" w:hAnsi="Times New Roman" w:cs="Times New Roman"/>
                <w:b/>
                <w:bCs/>
                <w:sz w:val="26"/>
                <w:szCs w:val="26"/>
                <w:rtl/>
                <w:lang w:bidi="ar-IQ"/>
              </w:rPr>
            </w:pPr>
            <w:r w:rsidRPr="00D80FA7">
              <w:rPr>
                <w:rFonts w:ascii="Times New Roman" w:hAnsi="Times New Roman" w:cs="Times New Roman" w:hint="cs"/>
                <w:b/>
                <w:bCs/>
                <w:sz w:val="26"/>
                <w:szCs w:val="26"/>
                <w:rtl/>
                <w:lang w:bidi="ar-IQ"/>
              </w:rPr>
              <w:t>20.14</w:t>
            </w:r>
          </w:p>
        </w:tc>
      </w:tr>
      <w:tr w:rsidR="00F240DB" w:rsidRPr="00D80FA7" w:rsidTr="000852E3">
        <w:tc>
          <w:tcPr>
            <w:tcW w:w="1559" w:type="dxa"/>
          </w:tcPr>
          <w:p w:rsidR="00F240DB" w:rsidRPr="00D80FA7" w:rsidRDefault="00F240DB" w:rsidP="00E95496">
            <w:pPr>
              <w:spacing w:after="0" w:line="240" w:lineRule="auto"/>
              <w:jc w:val="center"/>
              <w:rPr>
                <w:rFonts w:ascii="Times New Roman" w:hAnsi="Times New Roman" w:cs="Times New Roman"/>
                <w:b/>
                <w:bCs/>
                <w:sz w:val="26"/>
                <w:szCs w:val="26"/>
                <w:rtl/>
                <w:lang w:bidi="ar-IQ"/>
              </w:rPr>
            </w:pPr>
            <w:r w:rsidRPr="00D80FA7">
              <w:rPr>
                <w:rFonts w:ascii="Times New Roman" w:hAnsi="Times New Roman" w:cs="Times New Roman" w:hint="cs"/>
                <w:b/>
                <w:bCs/>
                <w:sz w:val="26"/>
                <w:szCs w:val="26"/>
                <w:rtl/>
                <w:lang w:bidi="ar-IQ"/>
              </w:rPr>
              <w:t>كربلاء</w:t>
            </w:r>
          </w:p>
        </w:tc>
        <w:tc>
          <w:tcPr>
            <w:tcW w:w="1701" w:type="dxa"/>
          </w:tcPr>
          <w:p w:rsidR="00F240DB" w:rsidRPr="00D80FA7" w:rsidRDefault="00F240DB" w:rsidP="00E95496">
            <w:pPr>
              <w:spacing w:after="0" w:line="240" w:lineRule="auto"/>
              <w:jc w:val="center"/>
              <w:rPr>
                <w:rFonts w:ascii="Times New Roman" w:hAnsi="Times New Roman" w:cs="Times New Roman"/>
                <w:b/>
                <w:bCs/>
                <w:sz w:val="26"/>
                <w:szCs w:val="26"/>
                <w:rtl/>
                <w:lang w:bidi="ar-IQ"/>
              </w:rPr>
            </w:pPr>
            <w:r w:rsidRPr="00D80FA7">
              <w:rPr>
                <w:rFonts w:ascii="Times New Roman" w:hAnsi="Times New Roman" w:cs="Times New Roman" w:hint="cs"/>
                <w:b/>
                <w:bCs/>
                <w:sz w:val="26"/>
                <w:szCs w:val="26"/>
                <w:rtl/>
                <w:lang w:bidi="ar-IQ"/>
              </w:rPr>
              <w:t>992000</w:t>
            </w:r>
          </w:p>
        </w:tc>
        <w:tc>
          <w:tcPr>
            <w:tcW w:w="2410" w:type="dxa"/>
          </w:tcPr>
          <w:p w:rsidR="00F240DB" w:rsidRPr="00D80FA7" w:rsidRDefault="00F240DB" w:rsidP="00E95496">
            <w:pPr>
              <w:spacing w:after="0" w:line="240" w:lineRule="auto"/>
              <w:jc w:val="center"/>
              <w:rPr>
                <w:rFonts w:ascii="Times New Roman" w:hAnsi="Times New Roman" w:cs="Times New Roman"/>
                <w:b/>
                <w:bCs/>
                <w:sz w:val="26"/>
                <w:szCs w:val="26"/>
                <w:rtl/>
                <w:lang w:bidi="ar-IQ"/>
              </w:rPr>
            </w:pPr>
            <w:r w:rsidRPr="00D80FA7">
              <w:rPr>
                <w:rFonts w:ascii="Times New Roman" w:hAnsi="Times New Roman" w:cs="Times New Roman" w:hint="cs"/>
                <w:b/>
                <w:bCs/>
                <w:sz w:val="26"/>
                <w:szCs w:val="26"/>
                <w:rtl/>
                <w:lang w:bidi="ar-IQ"/>
              </w:rPr>
              <w:t>69.6</w:t>
            </w:r>
          </w:p>
        </w:tc>
        <w:tc>
          <w:tcPr>
            <w:tcW w:w="1984" w:type="dxa"/>
          </w:tcPr>
          <w:p w:rsidR="00F240DB" w:rsidRPr="00D80FA7" w:rsidRDefault="00BC62BC" w:rsidP="00E95496">
            <w:pPr>
              <w:spacing w:after="0" w:line="240" w:lineRule="auto"/>
              <w:jc w:val="center"/>
              <w:rPr>
                <w:rFonts w:ascii="Times New Roman" w:hAnsi="Times New Roman" w:cs="Times New Roman"/>
                <w:b/>
                <w:bCs/>
                <w:sz w:val="26"/>
                <w:szCs w:val="26"/>
                <w:rtl/>
                <w:lang w:bidi="ar-IQ"/>
              </w:rPr>
            </w:pPr>
            <w:r w:rsidRPr="00D80FA7">
              <w:rPr>
                <w:rFonts w:ascii="Times New Roman" w:hAnsi="Times New Roman" w:cs="Times New Roman" w:hint="cs"/>
                <w:b/>
                <w:bCs/>
                <w:sz w:val="26"/>
                <w:szCs w:val="26"/>
                <w:rtl/>
                <w:lang w:bidi="ar-IQ"/>
              </w:rPr>
              <w:t>63160</w:t>
            </w:r>
          </w:p>
        </w:tc>
        <w:tc>
          <w:tcPr>
            <w:tcW w:w="2411" w:type="dxa"/>
          </w:tcPr>
          <w:p w:rsidR="00F240DB" w:rsidRPr="00D80FA7" w:rsidRDefault="00BC62BC" w:rsidP="00E95496">
            <w:pPr>
              <w:spacing w:after="0" w:line="240" w:lineRule="auto"/>
              <w:jc w:val="center"/>
              <w:rPr>
                <w:rFonts w:ascii="Times New Roman" w:hAnsi="Times New Roman" w:cs="Times New Roman"/>
                <w:b/>
                <w:bCs/>
                <w:sz w:val="26"/>
                <w:szCs w:val="26"/>
                <w:rtl/>
                <w:lang w:bidi="ar-IQ"/>
              </w:rPr>
            </w:pPr>
            <w:r w:rsidRPr="00D80FA7">
              <w:rPr>
                <w:rFonts w:ascii="Times New Roman" w:hAnsi="Times New Roman" w:cs="Times New Roman" w:hint="cs"/>
                <w:b/>
                <w:bCs/>
                <w:sz w:val="26"/>
                <w:szCs w:val="26"/>
                <w:rtl/>
                <w:lang w:bidi="ar-IQ"/>
              </w:rPr>
              <w:t>16.46</w:t>
            </w:r>
          </w:p>
        </w:tc>
      </w:tr>
      <w:tr w:rsidR="00F240DB" w:rsidRPr="00D80FA7" w:rsidTr="000852E3">
        <w:tc>
          <w:tcPr>
            <w:tcW w:w="1559" w:type="dxa"/>
          </w:tcPr>
          <w:p w:rsidR="00F240DB" w:rsidRPr="00D80FA7" w:rsidRDefault="00F240DB" w:rsidP="00E95496">
            <w:pPr>
              <w:spacing w:after="0" w:line="240" w:lineRule="auto"/>
              <w:jc w:val="center"/>
              <w:rPr>
                <w:rFonts w:ascii="Times New Roman" w:hAnsi="Times New Roman" w:cs="Times New Roman"/>
                <w:b/>
                <w:bCs/>
                <w:sz w:val="26"/>
                <w:szCs w:val="26"/>
                <w:rtl/>
                <w:lang w:bidi="ar-IQ"/>
              </w:rPr>
            </w:pPr>
            <w:r w:rsidRPr="00D80FA7">
              <w:rPr>
                <w:rFonts w:ascii="Times New Roman" w:hAnsi="Times New Roman" w:cs="Times New Roman" w:hint="cs"/>
                <w:b/>
                <w:bCs/>
                <w:sz w:val="26"/>
                <w:szCs w:val="26"/>
                <w:rtl/>
                <w:lang w:bidi="ar-IQ"/>
              </w:rPr>
              <w:t>واسط</w:t>
            </w:r>
          </w:p>
        </w:tc>
        <w:tc>
          <w:tcPr>
            <w:tcW w:w="1701" w:type="dxa"/>
          </w:tcPr>
          <w:p w:rsidR="00F240DB" w:rsidRPr="00D80FA7" w:rsidRDefault="00F240DB" w:rsidP="00E95496">
            <w:pPr>
              <w:spacing w:after="0" w:line="240" w:lineRule="auto"/>
              <w:jc w:val="center"/>
              <w:rPr>
                <w:rFonts w:ascii="Times New Roman" w:hAnsi="Times New Roman" w:cs="Times New Roman"/>
                <w:b/>
                <w:bCs/>
                <w:sz w:val="26"/>
                <w:szCs w:val="26"/>
                <w:rtl/>
                <w:lang w:bidi="ar-IQ"/>
              </w:rPr>
            </w:pPr>
            <w:r w:rsidRPr="00D80FA7">
              <w:rPr>
                <w:rFonts w:ascii="Times New Roman" w:hAnsi="Times New Roman" w:cs="Times New Roman" w:hint="cs"/>
                <w:b/>
                <w:bCs/>
                <w:sz w:val="26"/>
                <w:szCs w:val="26"/>
                <w:rtl/>
                <w:lang w:bidi="ar-IQ"/>
              </w:rPr>
              <w:t>259502</w:t>
            </w:r>
          </w:p>
        </w:tc>
        <w:tc>
          <w:tcPr>
            <w:tcW w:w="2410" w:type="dxa"/>
          </w:tcPr>
          <w:p w:rsidR="00F240DB" w:rsidRPr="00D80FA7" w:rsidRDefault="00F240DB" w:rsidP="00E95496">
            <w:pPr>
              <w:spacing w:after="0" w:line="240" w:lineRule="auto"/>
              <w:jc w:val="center"/>
              <w:rPr>
                <w:rFonts w:ascii="Times New Roman" w:hAnsi="Times New Roman" w:cs="Times New Roman"/>
                <w:b/>
                <w:bCs/>
                <w:sz w:val="26"/>
                <w:szCs w:val="26"/>
                <w:rtl/>
                <w:lang w:bidi="ar-IQ"/>
              </w:rPr>
            </w:pPr>
            <w:r w:rsidRPr="00D80FA7">
              <w:rPr>
                <w:rFonts w:ascii="Times New Roman" w:hAnsi="Times New Roman" w:cs="Times New Roman" w:hint="cs"/>
                <w:b/>
                <w:bCs/>
                <w:sz w:val="26"/>
                <w:szCs w:val="26"/>
                <w:rtl/>
                <w:lang w:bidi="ar-IQ"/>
              </w:rPr>
              <w:t>93.3</w:t>
            </w:r>
          </w:p>
        </w:tc>
        <w:tc>
          <w:tcPr>
            <w:tcW w:w="1984" w:type="dxa"/>
          </w:tcPr>
          <w:p w:rsidR="00F240DB" w:rsidRPr="00D80FA7" w:rsidRDefault="00BC62BC" w:rsidP="00E95496">
            <w:pPr>
              <w:spacing w:after="0" w:line="240" w:lineRule="auto"/>
              <w:jc w:val="center"/>
              <w:rPr>
                <w:rFonts w:ascii="Times New Roman" w:hAnsi="Times New Roman" w:cs="Times New Roman"/>
                <w:b/>
                <w:bCs/>
                <w:sz w:val="26"/>
                <w:szCs w:val="26"/>
                <w:rtl/>
                <w:lang w:bidi="ar-IQ"/>
              </w:rPr>
            </w:pPr>
            <w:r w:rsidRPr="00D80FA7">
              <w:rPr>
                <w:rFonts w:ascii="Times New Roman" w:hAnsi="Times New Roman" w:cs="Times New Roman" w:hint="cs"/>
                <w:b/>
                <w:bCs/>
                <w:sz w:val="26"/>
                <w:szCs w:val="26"/>
                <w:rtl/>
                <w:lang w:bidi="ar-IQ"/>
              </w:rPr>
              <w:t>24208</w:t>
            </w:r>
          </w:p>
        </w:tc>
        <w:tc>
          <w:tcPr>
            <w:tcW w:w="2411" w:type="dxa"/>
          </w:tcPr>
          <w:p w:rsidR="00F240DB" w:rsidRPr="00D80FA7" w:rsidRDefault="00BC62BC" w:rsidP="00E95496">
            <w:pPr>
              <w:spacing w:after="0" w:line="240" w:lineRule="auto"/>
              <w:jc w:val="center"/>
              <w:rPr>
                <w:rFonts w:ascii="Times New Roman" w:hAnsi="Times New Roman" w:cs="Times New Roman"/>
                <w:b/>
                <w:bCs/>
                <w:sz w:val="26"/>
                <w:szCs w:val="26"/>
                <w:rtl/>
                <w:lang w:bidi="ar-IQ"/>
              </w:rPr>
            </w:pPr>
            <w:r w:rsidRPr="00D80FA7">
              <w:rPr>
                <w:rFonts w:ascii="Times New Roman" w:hAnsi="Times New Roman" w:cs="Times New Roman" w:hint="cs"/>
                <w:b/>
                <w:bCs/>
                <w:sz w:val="26"/>
                <w:szCs w:val="26"/>
                <w:rtl/>
                <w:lang w:bidi="ar-IQ"/>
              </w:rPr>
              <w:t>6.31</w:t>
            </w:r>
          </w:p>
        </w:tc>
      </w:tr>
      <w:tr w:rsidR="00F240DB" w:rsidRPr="00D80FA7" w:rsidTr="000852E3">
        <w:tc>
          <w:tcPr>
            <w:tcW w:w="1559" w:type="dxa"/>
          </w:tcPr>
          <w:p w:rsidR="00F240DB" w:rsidRPr="00D80FA7" w:rsidRDefault="00F240DB" w:rsidP="00E95496">
            <w:pPr>
              <w:spacing w:after="0" w:line="240" w:lineRule="auto"/>
              <w:jc w:val="center"/>
              <w:rPr>
                <w:rFonts w:ascii="Times New Roman" w:hAnsi="Times New Roman" w:cs="Times New Roman"/>
                <w:b/>
                <w:bCs/>
                <w:sz w:val="26"/>
                <w:szCs w:val="26"/>
                <w:rtl/>
                <w:lang w:bidi="ar-IQ"/>
              </w:rPr>
            </w:pPr>
            <w:r w:rsidRPr="00D80FA7">
              <w:rPr>
                <w:rFonts w:ascii="Times New Roman" w:hAnsi="Times New Roman" w:cs="Times New Roman" w:hint="cs"/>
                <w:b/>
                <w:bCs/>
                <w:sz w:val="26"/>
                <w:szCs w:val="26"/>
                <w:rtl/>
                <w:lang w:bidi="ar-IQ"/>
              </w:rPr>
              <w:t>صلاح الدين</w:t>
            </w:r>
          </w:p>
        </w:tc>
        <w:tc>
          <w:tcPr>
            <w:tcW w:w="1701" w:type="dxa"/>
          </w:tcPr>
          <w:p w:rsidR="00F240DB" w:rsidRPr="00D80FA7" w:rsidRDefault="00F240DB" w:rsidP="00E95496">
            <w:pPr>
              <w:spacing w:after="0" w:line="240" w:lineRule="auto"/>
              <w:jc w:val="center"/>
              <w:rPr>
                <w:rFonts w:ascii="Times New Roman" w:hAnsi="Times New Roman" w:cs="Times New Roman"/>
                <w:b/>
                <w:bCs/>
                <w:sz w:val="26"/>
                <w:szCs w:val="26"/>
                <w:rtl/>
                <w:lang w:bidi="ar-IQ"/>
              </w:rPr>
            </w:pPr>
            <w:r w:rsidRPr="00D80FA7">
              <w:rPr>
                <w:rFonts w:ascii="Times New Roman" w:hAnsi="Times New Roman" w:cs="Times New Roman" w:hint="cs"/>
                <w:b/>
                <w:bCs/>
                <w:sz w:val="26"/>
                <w:szCs w:val="26"/>
                <w:rtl/>
                <w:lang w:bidi="ar-IQ"/>
              </w:rPr>
              <w:t>109758</w:t>
            </w:r>
          </w:p>
        </w:tc>
        <w:tc>
          <w:tcPr>
            <w:tcW w:w="2410" w:type="dxa"/>
          </w:tcPr>
          <w:p w:rsidR="00F240DB" w:rsidRPr="00D80FA7" w:rsidRDefault="00F240DB" w:rsidP="00E95496">
            <w:pPr>
              <w:spacing w:after="0" w:line="240" w:lineRule="auto"/>
              <w:jc w:val="center"/>
              <w:rPr>
                <w:rFonts w:ascii="Times New Roman" w:hAnsi="Times New Roman" w:cs="Times New Roman"/>
                <w:b/>
                <w:bCs/>
                <w:sz w:val="26"/>
                <w:szCs w:val="26"/>
                <w:rtl/>
                <w:lang w:bidi="ar-IQ"/>
              </w:rPr>
            </w:pPr>
            <w:r w:rsidRPr="00D80FA7">
              <w:rPr>
                <w:rFonts w:ascii="Times New Roman" w:hAnsi="Times New Roman" w:cs="Times New Roman" w:hint="cs"/>
                <w:b/>
                <w:bCs/>
                <w:sz w:val="26"/>
                <w:szCs w:val="26"/>
                <w:rtl/>
                <w:lang w:bidi="ar-IQ"/>
              </w:rPr>
              <w:t>99.1</w:t>
            </w:r>
          </w:p>
        </w:tc>
        <w:tc>
          <w:tcPr>
            <w:tcW w:w="1984" w:type="dxa"/>
          </w:tcPr>
          <w:p w:rsidR="00F240DB" w:rsidRPr="00D80FA7" w:rsidRDefault="00BC62BC" w:rsidP="00E95496">
            <w:pPr>
              <w:spacing w:after="0" w:line="240" w:lineRule="auto"/>
              <w:jc w:val="center"/>
              <w:rPr>
                <w:rFonts w:ascii="Times New Roman" w:hAnsi="Times New Roman" w:cs="Times New Roman"/>
                <w:b/>
                <w:bCs/>
                <w:sz w:val="26"/>
                <w:szCs w:val="26"/>
                <w:rtl/>
                <w:lang w:bidi="ar-IQ"/>
              </w:rPr>
            </w:pPr>
            <w:r w:rsidRPr="00D80FA7">
              <w:rPr>
                <w:rFonts w:ascii="Times New Roman" w:hAnsi="Times New Roman" w:cs="Times New Roman" w:hint="cs"/>
                <w:b/>
                <w:bCs/>
                <w:sz w:val="26"/>
                <w:szCs w:val="26"/>
                <w:rtl/>
                <w:lang w:bidi="ar-IQ"/>
              </w:rPr>
              <w:t>10873</w:t>
            </w:r>
          </w:p>
        </w:tc>
        <w:tc>
          <w:tcPr>
            <w:tcW w:w="2411" w:type="dxa"/>
          </w:tcPr>
          <w:p w:rsidR="00F240DB" w:rsidRPr="00D80FA7" w:rsidRDefault="00BC62BC" w:rsidP="00E95496">
            <w:pPr>
              <w:spacing w:after="0" w:line="240" w:lineRule="auto"/>
              <w:jc w:val="center"/>
              <w:rPr>
                <w:rFonts w:ascii="Times New Roman" w:hAnsi="Times New Roman" w:cs="Times New Roman"/>
                <w:b/>
                <w:bCs/>
                <w:sz w:val="26"/>
                <w:szCs w:val="26"/>
                <w:rtl/>
                <w:lang w:bidi="ar-IQ"/>
              </w:rPr>
            </w:pPr>
            <w:r w:rsidRPr="00D80FA7">
              <w:rPr>
                <w:rFonts w:ascii="Times New Roman" w:hAnsi="Times New Roman" w:cs="Times New Roman" w:hint="cs"/>
                <w:b/>
                <w:bCs/>
                <w:sz w:val="26"/>
                <w:szCs w:val="26"/>
                <w:rtl/>
                <w:lang w:bidi="ar-IQ"/>
              </w:rPr>
              <w:t>2.83</w:t>
            </w:r>
          </w:p>
        </w:tc>
      </w:tr>
      <w:tr w:rsidR="00F240DB" w:rsidRPr="00D80FA7" w:rsidTr="000852E3">
        <w:tc>
          <w:tcPr>
            <w:tcW w:w="1559" w:type="dxa"/>
          </w:tcPr>
          <w:p w:rsidR="00F240DB" w:rsidRPr="00D80FA7" w:rsidRDefault="00F240DB" w:rsidP="00E95496">
            <w:pPr>
              <w:spacing w:after="0" w:line="240" w:lineRule="auto"/>
              <w:jc w:val="center"/>
              <w:rPr>
                <w:rFonts w:ascii="Times New Roman" w:hAnsi="Times New Roman" w:cs="Times New Roman"/>
                <w:b/>
                <w:bCs/>
                <w:sz w:val="26"/>
                <w:szCs w:val="26"/>
                <w:rtl/>
                <w:lang w:bidi="ar-IQ"/>
              </w:rPr>
            </w:pPr>
            <w:r w:rsidRPr="00D80FA7">
              <w:rPr>
                <w:rFonts w:ascii="Times New Roman" w:hAnsi="Times New Roman" w:cs="Times New Roman" w:hint="cs"/>
                <w:b/>
                <w:bCs/>
                <w:sz w:val="26"/>
                <w:szCs w:val="26"/>
                <w:rtl/>
                <w:lang w:bidi="ar-IQ"/>
              </w:rPr>
              <w:t>النجف</w:t>
            </w:r>
          </w:p>
        </w:tc>
        <w:tc>
          <w:tcPr>
            <w:tcW w:w="1701" w:type="dxa"/>
          </w:tcPr>
          <w:p w:rsidR="00F240DB" w:rsidRPr="00D80FA7" w:rsidRDefault="00F240DB" w:rsidP="00E95496">
            <w:pPr>
              <w:spacing w:after="0" w:line="240" w:lineRule="auto"/>
              <w:jc w:val="center"/>
              <w:rPr>
                <w:rFonts w:ascii="Times New Roman" w:hAnsi="Times New Roman" w:cs="Times New Roman"/>
                <w:b/>
                <w:bCs/>
                <w:sz w:val="26"/>
                <w:szCs w:val="26"/>
                <w:rtl/>
                <w:lang w:bidi="ar-IQ"/>
              </w:rPr>
            </w:pPr>
            <w:r w:rsidRPr="00D80FA7">
              <w:rPr>
                <w:rFonts w:ascii="Times New Roman" w:hAnsi="Times New Roman" w:cs="Times New Roman" w:hint="cs"/>
                <w:b/>
                <w:bCs/>
                <w:sz w:val="26"/>
                <w:szCs w:val="26"/>
                <w:rtl/>
                <w:lang w:bidi="ar-IQ"/>
              </w:rPr>
              <w:t>335577</w:t>
            </w:r>
          </w:p>
        </w:tc>
        <w:tc>
          <w:tcPr>
            <w:tcW w:w="2410" w:type="dxa"/>
          </w:tcPr>
          <w:p w:rsidR="00F240DB" w:rsidRPr="00D80FA7" w:rsidRDefault="00F240DB" w:rsidP="00E95496">
            <w:pPr>
              <w:spacing w:after="0" w:line="240" w:lineRule="auto"/>
              <w:jc w:val="center"/>
              <w:rPr>
                <w:rFonts w:ascii="Times New Roman" w:hAnsi="Times New Roman" w:cs="Times New Roman"/>
                <w:b/>
                <w:bCs/>
                <w:sz w:val="26"/>
                <w:szCs w:val="26"/>
                <w:rtl/>
                <w:lang w:bidi="ar-IQ"/>
              </w:rPr>
            </w:pPr>
            <w:r w:rsidRPr="00D80FA7">
              <w:rPr>
                <w:rFonts w:ascii="Times New Roman" w:hAnsi="Times New Roman" w:cs="Times New Roman" w:hint="cs"/>
                <w:b/>
                <w:bCs/>
                <w:sz w:val="26"/>
                <w:szCs w:val="26"/>
                <w:rtl/>
                <w:lang w:bidi="ar-IQ"/>
              </w:rPr>
              <w:t>75.9</w:t>
            </w:r>
          </w:p>
        </w:tc>
        <w:tc>
          <w:tcPr>
            <w:tcW w:w="1984" w:type="dxa"/>
          </w:tcPr>
          <w:p w:rsidR="00F240DB" w:rsidRPr="00D80FA7" w:rsidRDefault="00BC62BC" w:rsidP="00E95496">
            <w:pPr>
              <w:spacing w:after="0" w:line="240" w:lineRule="auto"/>
              <w:jc w:val="center"/>
              <w:rPr>
                <w:rFonts w:ascii="Times New Roman" w:hAnsi="Times New Roman" w:cs="Times New Roman"/>
                <w:b/>
                <w:bCs/>
                <w:sz w:val="26"/>
                <w:szCs w:val="26"/>
                <w:rtl/>
                <w:lang w:bidi="ar-IQ"/>
              </w:rPr>
            </w:pPr>
            <w:r w:rsidRPr="00D80FA7">
              <w:rPr>
                <w:rFonts w:ascii="Times New Roman" w:hAnsi="Times New Roman" w:cs="Times New Roman" w:hint="cs"/>
                <w:b/>
                <w:bCs/>
                <w:sz w:val="26"/>
                <w:szCs w:val="26"/>
                <w:rtl/>
                <w:lang w:bidi="ar-IQ"/>
              </w:rPr>
              <w:t>23595</w:t>
            </w:r>
          </w:p>
        </w:tc>
        <w:tc>
          <w:tcPr>
            <w:tcW w:w="2411" w:type="dxa"/>
          </w:tcPr>
          <w:p w:rsidR="00F240DB" w:rsidRPr="00D80FA7" w:rsidRDefault="00BC62BC" w:rsidP="00E95496">
            <w:pPr>
              <w:spacing w:after="0" w:line="240" w:lineRule="auto"/>
              <w:jc w:val="center"/>
              <w:rPr>
                <w:rFonts w:ascii="Times New Roman" w:hAnsi="Times New Roman" w:cs="Times New Roman"/>
                <w:b/>
                <w:bCs/>
                <w:sz w:val="26"/>
                <w:szCs w:val="26"/>
                <w:rtl/>
                <w:lang w:bidi="ar-IQ"/>
              </w:rPr>
            </w:pPr>
            <w:r w:rsidRPr="00D80FA7">
              <w:rPr>
                <w:rFonts w:ascii="Times New Roman" w:hAnsi="Times New Roman" w:cs="Times New Roman" w:hint="cs"/>
                <w:b/>
                <w:bCs/>
                <w:sz w:val="26"/>
                <w:szCs w:val="26"/>
                <w:rtl/>
                <w:lang w:bidi="ar-IQ"/>
              </w:rPr>
              <w:t>6.15</w:t>
            </w:r>
          </w:p>
        </w:tc>
      </w:tr>
      <w:tr w:rsidR="00F240DB" w:rsidRPr="00D80FA7" w:rsidTr="000852E3">
        <w:tc>
          <w:tcPr>
            <w:tcW w:w="1559" w:type="dxa"/>
          </w:tcPr>
          <w:p w:rsidR="00F240DB" w:rsidRPr="00D80FA7" w:rsidRDefault="00F240DB" w:rsidP="00E95496">
            <w:pPr>
              <w:spacing w:after="0" w:line="240" w:lineRule="auto"/>
              <w:jc w:val="center"/>
              <w:rPr>
                <w:rFonts w:ascii="Times New Roman" w:hAnsi="Times New Roman" w:cs="Times New Roman"/>
                <w:b/>
                <w:bCs/>
                <w:sz w:val="26"/>
                <w:szCs w:val="26"/>
                <w:rtl/>
                <w:lang w:bidi="ar-IQ"/>
              </w:rPr>
            </w:pPr>
            <w:r w:rsidRPr="00D80FA7">
              <w:rPr>
                <w:rFonts w:ascii="Times New Roman" w:hAnsi="Times New Roman" w:cs="Times New Roman" w:hint="cs"/>
                <w:b/>
                <w:bCs/>
                <w:sz w:val="26"/>
                <w:szCs w:val="26"/>
                <w:rtl/>
                <w:lang w:bidi="ar-IQ"/>
              </w:rPr>
              <w:t>القادسية</w:t>
            </w:r>
          </w:p>
        </w:tc>
        <w:tc>
          <w:tcPr>
            <w:tcW w:w="1701" w:type="dxa"/>
          </w:tcPr>
          <w:p w:rsidR="00F240DB" w:rsidRPr="00D80FA7" w:rsidRDefault="00F240DB" w:rsidP="00E95496">
            <w:pPr>
              <w:spacing w:after="0" w:line="240" w:lineRule="auto"/>
              <w:jc w:val="center"/>
              <w:rPr>
                <w:rFonts w:ascii="Times New Roman" w:hAnsi="Times New Roman" w:cs="Times New Roman"/>
                <w:b/>
                <w:bCs/>
                <w:sz w:val="26"/>
                <w:szCs w:val="26"/>
                <w:rtl/>
                <w:lang w:bidi="ar-IQ"/>
              </w:rPr>
            </w:pPr>
            <w:r w:rsidRPr="00D80FA7">
              <w:rPr>
                <w:rFonts w:ascii="Times New Roman" w:hAnsi="Times New Roman" w:cs="Times New Roman" w:hint="cs"/>
                <w:b/>
                <w:bCs/>
                <w:sz w:val="26"/>
                <w:szCs w:val="26"/>
                <w:rtl/>
                <w:lang w:bidi="ar-IQ"/>
              </w:rPr>
              <w:t>290328</w:t>
            </w:r>
          </w:p>
        </w:tc>
        <w:tc>
          <w:tcPr>
            <w:tcW w:w="2410" w:type="dxa"/>
          </w:tcPr>
          <w:p w:rsidR="00F240DB" w:rsidRPr="00D80FA7" w:rsidRDefault="00F240DB" w:rsidP="00E95496">
            <w:pPr>
              <w:spacing w:after="0" w:line="240" w:lineRule="auto"/>
              <w:jc w:val="center"/>
              <w:rPr>
                <w:rFonts w:ascii="Times New Roman" w:hAnsi="Times New Roman" w:cs="Times New Roman"/>
                <w:b/>
                <w:bCs/>
                <w:sz w:val="26"/>
                <w:szCs w:val="26"/>
                <w:rtl/>
                <w:lang w:bidi="ar-IQ"/>
              </w:rPr>
            </w:pPr>
            <w:r w:rsidRPr="00D80FA7">
              <w:rPr>
                <w:rFonts w:ascii="Times New Roman" w:hAnsi="Times New Roman" w:cs="Times New Roman" w:hint="cs"/>
                <w:b/>
                <w:bCs/>
                <w:sz w:val="26"/>
                <w:szCs w:val="26"/>
                <w:rtl/>
                <w:lang w:bidi="ar-IQ"/>
              </w:rPr>
              <w:t>78.6</w:t>
            </w:r>
          </w:p>
        </w:tc>
        <w:tc>
          <w:tcPr>
            <w:tcW w:w="1984" w:type="dxa"/>
          </w:tcPr>
          <w:p w:rsidR="00F240DB" w:rsidRPr="00D80FA7" w:rsidRDefault="00BC62BC" w:rsidP="00E95496">
            <w:pPr>
              <w:spacing w:after="0" w:line="240" w:lineRule="auto"/>
              <w:jc w:val="center"/>
              <w:rPr>
                <w:rFonts w:ascii="Times New Roman" w:hAnsi="Times New Roman" w:cs="Times New Roman"/>
                <w:b/>
                <w:bCs/>
                <w:sz w:val="26"/>
                <w:szCs w:val="26"/>
                <w:rtl/>
                <w:lang w:bidi="ar-IQ"/>
              </w:rPr>
            </w:pPr>
            <w:r w:rsidRPr="00D80FA7">
              <w:rPr>
                <w:rFonts w:ascii="Times New Roman" w:hAnsi="Times New Roman" w:cs="Times New Roman" w:hint="cs"/>
                <w:b/>
                <w:bCs/>
                <w:sz w:val="26"/>
                <w:szCs w:val="26"/>
                <w:rtl/>
                <w:lang w:bidi="ar-IQ"/>
              </w:rPr>
              <w:t>22827</w:t>
            </w:r>
          </w:p>
        </w:tc>
        <w:tc>
          <w:tcPr>
            <w:tcW w:w="2411" w:type="dxa"/>
          </w:tcPr>
          <w:p w:rsidR="00F240DB" w:rsidRPr="00D80FA7" w:rsidRDefault="00BC62BC" w:rsidP="00E95496">
            <w:pPr>
              <w:spacing w:after="0" w:line="240" w:lineRule="auto"/>
              <w:jc w:val="center"/>
              <w:rPr>
                <w:rFonts w:ascii="Times New Roman" w:hAnsi="Times New Roman" w:cs="Times New Roman"/>
                <w:b/>
                <w:bCs/>
                <w:sz w:val="26"/>
                <w:szCs w:val="26"/>
                <w:rtl/>
                <w:lang w:bidi="ar-IQ"/>
              </w:rPr>
            </w:pPr>
            <w:r w:rsidRPr="00D80FA7">
              <w:rPr>
                <w:rFonts w:ascii="Times New Roman" w:hAnsi="Times New Roman" w:cs="Times New Roman" w:hint="cs"/>
                <w:b/>
                <w:bCs/>
                <w:sz w:val="26"/>
                <w:szCs w:val="26"/>
                <w:rtl/>
                <w:lang w:bidi="ar-IQ"/>
              </w:rPr>
              <w:t>5.95</w:t>
            </w:r>
          </w:p>
        </w:tc>
      </w:tr>
      <w:tr w:rsidR="00F240DB" w:rsidRPr="00D80FA7" w:rsidTr="000852E3">
        <w:tc>
          <w:tcPr>
            <w:tcW w:w="1559" w:type="dxa"/>
          </w:tcPr>
          <w:p w:rsidR="00F240DB" w:rsidRPr="00D80FA7" w:rsidRDefault="00F240DB" w:rsidP="00E95496">
            <w:pPr>
              <w:spacing w:after="0" w:line="240" w:lineRule="auto"/>
              <w:jc w:val="center"/>
              <w:rPr>
                <w:rFonts w:ascii="Times New Roman" w:hAnsi="Times New Roman" w:cs="Times New Roman"/>
                <w:b/>
                <w:bCs/>
                <w:sz w:val="26"/>
                <w:szCs w:val="26"/>
                <w:rtl/>
                <w:lang w:bidi="ar-IQ"/>
              </w:rPr>
            </w:pPr>
            <w:r w:rsidRPr="00D80FA7">
              <w:rPr>
                <w:rFonts w:ascii="Times New Roman" w:hAnsi="Times New Roman" w:cs="Times New Roman" w:hint="cs"/>
                <w:b/>
                <w:bCs/>
                <w:sz w:val="26"/>
                <w:szCs w:val="26"/>
                <w:rtl/>
                <w:lang w:bidi="ar-IQ"/>
              </w:rPr>
              <w:t>المثنى</w:t>
            </w:r>
          </w:p>
        </w:tc>
        <w:tc>
          <w:tcPr>
            <w:tcW w:w="1701" w:type="dxa"/>
          </w:tcPr>
          <w:p w:rsidR="00F240DB" w:rsidRPr="00D80FA7" w:rsidRDefault="00F240DB" w:rsidP="00E95496">
            <w:pPr>
              <w:spacing w:after="0" w:line="240" w:lineRule="auto"/>
              <w:jc w:val="center"/>
              <w:rPr>
                <w:rFonts w:ascii="Times New Roman" w:hAnsi="Times New Roman" w:cs="Times New Roman"/>
                <w:b/>
                <w:bCs/>
                <w:sz w:val="26"/>
                <w:szCs w:val="26"/>
                <w:rtl/>
                <w:lang w:bidi="ar-IQ"/>
              </w:rPr>
            </w:pPr>
            <w:r w:rsidRPr="00D80FA7">
              <w:rPr>
                <w:rFonts w:ascii="Times New Roman" w:hAnsi="Times New Roman" w:cs="Times New Roman" w:hint="cs"/>
                <w:b/>
                <w:bCs/>
                <w:sz w:val="26"/>
                <w:szCs w:val="26"/>
                <w:rtl/>
                <w:lang w:bidi="ar-IQ"/>
              </w:rPr>
              <w:t>139583</w:t>
            </w:r>
          </w:p>
        </w:tc>
        <w:tc>
          <w:tcPr>
            <w:tcW w:w="2410" w:type="dxa"/>
          </w:tcPr>
          <w:p w:rsidR="00F240DB" w:rsidRPr="00D80FA7" w:rsidRDefault="00F240DB" w:rsidP="00E95496">
            <w:pPr>
              <w:spacing w:after="0" w:line="240" w:lineRule="auto"/>
              <w:jc w:val="center"/>
              <w:rPr>
                <w:rFonts w:ascii="Times New Roman" w:hAnsi="Times New Roman" w:cs="Times New Roman"/>
                <w:b/>
                <w:bCs/>
                <w:sz w:val="26"/>
                <w:szCs w:val="26"/>
                <w:rtl/>
                <w:lang w:bidi="ar-IQ"/>
              </w:rPr>
            </w:pPr>
            <w:r w:rsidRPr="00D80FA7">
              <w:rPr>
                <w:rFonts w:ascii="Times New Roman" w:hAnsi="Times New Roman" w:cs="Times New Roman" w:hint="cs"/>
                <w:b/>
                <w:bCs/>
                <w:sz w:val="26"/>
                <w:szCs w:val="26"/>
                <w:rtl/>
                <w:lang w:bidi="ar-IQ"/>
              </w:rPr>
              <w:t>75.1</w:t>
            </w:r>
          </w:p>
        </w:tc>
        <w:tc>
          <w:tcPr>
            <w:tcW w:w="1984" w:type="dxa"/>
          </w:tcPr>
          <w:p w:rsidR="00F240DB" w:rsidRPr="00D80FA7" w:rsidRDefault="00BC62BC" w:rsidP="00E95496">
            <w:pPr>
              <w:spacing w:after="0" w:line="240" w:lineRule="auto"/>
              <w:jc w:val="center"/>
              <w:rPr>
                <w:rFonts w:ascii="Times New Roman" w:hAnsi="Times New Roman" w:cs="Times New Roman"/>
                <w:b/>
                <w:bCs/>
                <w:sz w:val="26"/>
                <w:szCs w:val="26"/>
                <w:rtl/>
                <w:lang w:bidi="ar-IQ"/>
              </w:rPr>
            </w:pPr>
            <w:r w:rsidRPr="00D80FA7">
              <w:rPr>
                <w:rFonts w:ascii="Times New Roman" w:hAnsi="Times New Roman" w:cs="Times New Roman" w:hint="cs"/>
                <w:b/>
                <w:bCs/>
                <w:sz w:val="26"/>
                <w:szCs w:val="26"/>
                <w:rtl/>
                <w:lang w:bidi="ar-IQ"/>
              </w:rPr>
              <w:t>8865</w:t>
            </w:r>
          </w:p>
        </w:tc>
        <w:tc>
          <w:tcPr>
            <w:tcW w:w="2411" w:type="dxa"/>
          </w:tcPr>
          <w:p w:rsidR="00F240DB" w:rsidRPr="00D80FA7" w:rsidRDefault="00BC62BC" w:rsidP="00E95496">
            <w:pPr>
              <w:spacing w:after="0" w:line="240" w:lineRule="auto"/>
              <w:jc w:val="center"/>
              <w:rPr>
                <w:rFonts w:ascii="Times New Roman" w:hAnsi="Times New Roman" w:cs="Times New Roman"/>
                <w:b/>
                <w:bCs/>
                <w:sz w:val="26"/>
                <w:szCs w:val="26"/>
                <w:rtl/>
                <w:lang w:bidi="ar-IQ"/>
              </w:rPr>
            </w:pPr>
            <w:r w:rsidRPr="00D80FA7">
              <w:rPr>
                <w:rFonts w:ascii="Times New Roman" w:hAnsi="Times New Roman" w:cs="Times New Roman" w:hint="cs"/>
                <w:b/>
                <w:bCs/>
                <w:sz w:val="26"/>
                <w:szCs w:val="26"/>
                <w:rtl/>
                <w:lang w:bidi="ar-IQ"/>
              </w:rPr>
              <w:t>2.31</w:t>
            </w:r>
          </w:p>
        </w:tc>
      </w:tr>
      <w:tr w:rsidR="00F240DB" w:rsidRPr="00D80FA7" w:rsidTr="000852E3">
        <w:tc>
          <w:tcPr>
            <w:tcW w:w="1559" w:type="dxa"/>
          </w:tcPr>
          <w:p w:rsidR="00F240DB" w:rsidRPr="00D80FA7" w:rsidRDefault="00F240DB" w:rsidP="00E95496">
            <w:pPr>
              <w:spacing w:after="0" w:line="240" w:lineRule="auto"/>
              <w:jc w:val="center"/>
              <w:rPr>
                <w:rFonts w:ascii="Times New Roman" w:hAnsi="Times New Roman" w:cs="Times New Roman"/>
                <w:b/>
                <w:bCs/>
                <w:sz w:val="26"/>
                <w:szCs w:val="26"/>
                <w:rtl/>
                <w:lang w:bidi="ar-IQ"/>
              </w:rPr>
            </w:pPr>
            <w:r w:rsidRPr="00D80FA7">
              <w:rPr>
                <w:rFonts w:ascii="Times New Roman" w:hAnsi="Times New Roman" w:cs="Times New Roman" w:hint="cs"/>
                <w:b/>
                <w:bCs/>
                <w:sz w:val="26"/>
                <w:szCs w:val="26"/>
                <w:rtl/>
                <w:lang w:bidi="ar-IQ"/>
              </w:rPr>
              <w:t>ذي قار</w:t>
            </w:r>
          </w:p>
        </w:tc>
        <w:tc>
          <w:tcPr>
            <w:tcW w:w="1701" w:type="dxa"/>
          </w:tcPr>
          <w:p w:rsidR="00F240DB" w:rsidRPr="00D80FA7" w:rsidRDefault="00F240DB" w:rsidP="00E95496">
            <w:pPr>
              <w:spacing w:after="0" w:line="240" w:lineRule="auto"/>
              <w:jc w:val="center"/>
              <w:rPr>
                <w:rFonts w:ascii="Times New Roman" w:hAnsi="Times New Roman" w:cs="Times New Roman"/>
                <w:b/>
                <w:bCs/>
                <w:sz w:val="26"/>
                <w:szCs w:val="26"/>
                <w:rtl/>
                <w:lang w:bidi="ar-IQ"/>
              </w:rPr>
            </w:pPr>
            <w:r w:rsidRPr="00D80FA7">
              <w:rPr>
                <w:rFonts w:ascii="Times New Roman" w:hAnsi="Times New Roman" w:cs="Times New Roman" w:hint="cs"/>
                <w:b/>
                <w:bCs/>
                <w:sz w:val="26"/>
                <w:szCs w:val="26"/>
                <w:rtl/>
                <w:lang w:bidi="ar-IQ"/>
              </w:rPr>
              <w:t>120915</w:t>
            </w:r>
          </w:p>
        </w:tc>
        <w:tc>
          <w:tcPr>
            <w:tcW w:w="2410" w:type="dxa"/>
          </w:tcPr>
          <w:p w:rsidR="00F240DB" w:rsidRPr="00D80FA7" w:rsidRDefault="00F240DB" w:rsidP="00E95496">
            <w:pPr>
              <w:spacing w:after="0" w:line="240" w:lineRule="auto"/>
              <w:jc w:val="center"/>
              <w:rPr>
                <w:rFonts w:ascii="Times New Roman" w:hAnsi="Times New Roman" w:cs="Times New Roman"/>
                <w:b/>
                <w:bCs/>
                <w:sz w:val="26"/>
                <w:szCs w:val="26"/>
                <w:rtl/>
                <w:lang w:bidi="ar-IQ"/>
              </w:rPr>
            </w:pPr>
            <w:r w:rsidRPr="00D80FA7">
              <w:rPr>
                <w:rFonts w:ascii="Times New Roman" w:hAnsi="Times New Roman" w:cs="Times New Roman" w:hint="cs"/>
                <w:b/>
                <w:bCs/>
                <w:sz w:val="26"/>
                <w:szCs w:val="26"/>
                <w:rtl/>
                <w:lang w:bidi="ar-IQ"/>
              </w:rPr>
              <w:t>69.7</w:t>
            </w:r>
          </w:p>
        </w:tc>
        <w:tc>
          <w:tcPr>
            <w:tcW w:w="1984" w:type="dxa"/>
          </w:tcPr>
          <w:p w:rsidR="00F240DB" w:rsidRPr="00D80FA7" w:rsidRDefault="00BC62BC" w:rsidP="00E95496">
            <w:pPr>
              <w:spacing w:after="0" w:line="240" w:lineRule="auto"/>
              <w:jc w:val="center"/>
              <w:rPr>
                <w:rFonts w:ascii="Times New Roman" w:hAnsi="Times New Roman" w:cs="Times New Roman"/>
                <w:b/>
                <w:bCs/>
                <w:sz w:val="26"/>
                <w:szCs w:val="26"/>
                <w:rtl/>
                <w:lang w:bidi="ar-IQ"/>
              </w:rPr>
            </w:pPr>
            <w:r w:rsidRPr="00D80FA7">
              <w:rPr>
                <w:rFonts w:ascii="Times New Roman" w:hAnsi="Times New Roman" w:cs="Times New Roman" w:hint="cs"/>
                <w:b/>
                <w:bCs/>
                <w:sz w:val="26"/>
                <w:szCs w:val="26"/>
                <w:rtl/>
                <w:lang w:bidi="ar-IQ"/>
              </w:rPr>
              <w:t>7493</w:t>
            </w:r>
          </w:p>
        </w:tc>
        <w:tc>
          <w:tcPr>
            <w:tcW w:w="2411" w:type="dxa"/>
          </w:tcPr>
          <w:p w:rsidR="00F240DB" w:rsidRPr="00D80FA7" w:rsidRDefault="00BC62BC" w:rsidP="00E95496">
            <w:pPr>
              <w:spacing w:after="0" w:line="240" w:lineRule="auto"/>
              <w:jc w:val="center"/>
              <w:rPr>
                <w:rFonts w:ascii="Times New Roman" w:hAnsi="Times New Roman" w:cs="Times New Roman"/>
                <w:b/>
                <w:bCs/>
                <w:sz w:val="26"/>
                <w:szCs w:val="26"/>
                <w:rtl/>
                <w:lang w:bidi="ar-IQ"/>
              </w:rPr>
            </w:pPr>
            <w:r w:rsidRPr="00D80FA7">
              <w:rPr>
                <w:rFonts w:ascii="Times New Roman" w:hAnsi="Times New Roman" w:cs="Times New Roman" w:hint="cs"/>
                <w:b/>
                <w:bCs/>
                <w:sz w:val="26"/>
                <w:szCs w:val="26"/>
                <w:rtl/>
                <w:lang w:bidi="ar-IQ"/>
              </w:rPr>
              <w:t>1.95</w:t>
            </w:r>
          </w:p>
        </w:tc>
      </w:tr>
      <w:tr w:rsidR="00F240DB" w:rsidRPr="00D80FA7" w:rsidTr="000852E3">
        <w:tc>
          <w:tcPr>
            <w:tcW w:w="1559" w:type="dxa"/>
          </w:tcPr>
          <w:p w:rsidR="00F240DB" w:rsidRPr="00D80FA7" w:rsidRDefault="00F240DB" w:rsidP="00E95496">
            <w:pPr>
              <w:spacing w:after="0" w:line="240" w:lineRule="auto"/>
              <w:jc w:val="center"/>
              <w:rPr>
                <w:rFonts w:ascii="Times New Roman" w:hAnsi="Times New Roman" w:cs="Times New Roman"/>
                <w:b/>
                <w:bCs/>
                <w:sz w:val="26"/>
                <w:szCs w:val="26"/>
                <w:rtl/>
                <w:lang w:bidi="ar-IQ"/>
              </w:rPr>
            </w:pPr>
            <w:r w:rsidRPr="00D80FA7">
              <w:rPr>
                <w:rFonts w:ascii="Times New Roman" w:hAnsi="Times New Roman" w:cs="Times New Roman" w:hint="cs"/>
                <w:b/>
                <w:bCs/>
                <w:sz w:val="26"/>
                <w:szCs w:val="26"/>
                <w:rtl/>
                <w:lang w:bidi="ar-IQ"/>
              </w:rPr>
              <w:t>ميسان</w:t>
            </w:r>
          </w:p>
        </w:tc>
        <w:tc>
          <w:tcPr>
            <w:tcW w:w="1701" w:type="dxa"/>
          </w:tcPr>
          <w:p w:rsidR="00F240DB" w:rsidRPr="00D80FA7" w:rsidRDefault="00F240DB" w:rsidP="00E95496">
            <w:pPr>
              <w:spacing w:after="0" w:line="240" w:lineRule="auto"/>
              <w:jc w:val="center"/>
              <w:rPr>
                <w:rFonts w:ascii="Times New Roman" w:hAnsi="Times New Roman" w:cs="Times New Roman"/>
                <w:b/>
                <w:bCs/>
                <w:sz w:val="26"/>
                <w:szCs w:val="26"/>
                <w:rtl/>
                <w:lang w:bidi="ar-IQ"/>
              </w:rPr>
            </w:pPr>
            <w:r w:rsidRPr="00D80FA7">
              <w:rPr>
                <w:rFonts w:ascii="Times New Roman" w:hAnsi="Times New Roman" w:cs="Times New Roman" w:hint="cs"/>
                <w:b/>
                <w:bCs/>
                <w:sz w:val="26"/>
                <w:szCs w:val="26"/>
                <w:rtl/>
                <w:lang w:bidi="ar-IQ"/>
              </w:rPr>
              <w:t>22795</w:t>
            </w:r>
          </w:p>
        </w:tc>
        <w:tc>
          <w:tcPr>
            <w:tcW w:w="2410" w:type="dxa"/>
          </w:tcPr>
          <w:p w:rsidR="00F240DB" w:rsidRPr="00D80FA7" w:rsidRDefault="00F240DB" w:rsidP="00E95496">
            <w:pPr>
              <w:spacing w:after="0" w:line="240" w:lineRule="auto"/>
              <w:jc w:val="center"/>
              <w:rPr>
                <w:rFonts w:ascii="Times New Roman" w:hAnsi="Times New Roman" w:cs="Times New Roman"/>
                <w:b/>
                <w:bCs/>
                <w:sz w:val="26"/>
                <w:szCs w:val="26"/>
                <w:rtl/>
                <w:lang w:bidi="ar-IQ"/>
              </w:rPr>
            </w:pPr>
            <w:r w:rsidRPr="00D80FA7">
              <w:rPr>
                <w:rFonts w:ascii="Times New Roman" w:hAnsi="Times New Roman" w:cs="Times New Roman" w:hint="cs"/>
                <w:b/>
                <w:bCs/>
                <w:sz w:val="26"/>
                <w:szCs w:val="26"/>
                <w:rtl/>
                <w:lang w:bidi="ar-IQ"/>
              </w:rPr>
              <w:t>72.6</w:t>
            </w:r>
          </w:p>
        </w:tc>
        <w:tc>
          <w:tcPr>
            <w:tcW w:w="1984" w:type="dxa"/>
          </w:tcPr>
          <w:p w:rsidR="00F240DB" w:rsidRPr="00D80FA7" w:rsidRDefault="00BC62BC" w:rsidP="00E95496">
            <w:pPr>
              <w:spacing w:after="0" w:line="240" w:lineRule="auto"/>
              <w:jc w:val="center"/>
              <w:rPr>
                <w:rFonts w:ascii="Times New Roman" w:hAnsi="Times New Roman" w:cs="Times New Roman"/>
                <w:b/>
                <w:bCs/>
                <w:sz w:val="26"/>
                <w:szCs w:val="26"/>
                <w:rtl/>
                <w:lang w:bidi="ar-IQ"/>
              </w:rPr>
            </w:pPr>
            <w:r w:rsidRPr="00D80FA7">
              <w:rPr>
                <w:rFonts w:ascii="Times New Roman" w:hAnsi="Times New Roman" w:cs="Times New Roman" w:hint="cs"/>
                <w:b/>
                <w:bCs/>
                <w:sz w:val="26"/>
                <w:szCs w:val="26"/>
                <w:rtl/>
                <w:lang w:bidi="ar-IQ"/>
              </w:rPr>
              <w:t>1655</w:t>
            </w:r>
          </w:p>
        </w:tc>
        <w:tc>
          <w:tcPr>
            <w:tcW w:w="2411" w:type="dxa"/>
          </w:tcPr>
          <w:p w:rsidR="00F240DB" w:rsidRPr="00D80FA7" w:rsidRDefault="00BC62BC" w:rsidP="00E95496">
            <w:pPr>
              <w:spacing w:after="0" w:line="240" w:lineRule="auto"/>
              <w:jc w:val="center"/>
              <w:rPr>
                <w:rFonts w:ascii="Times New Roman" w:hAnsi="Times New Roman" w:cs="Times New Roman"/>
                <w:b/>
                <w:bCs/>
                <w:sz w:val="26"/>
                <w:szCs w:val="26"/>
                <w:rtl/>
                <w:lang w:bidi="ar-IQ"/>
              </w:rPr>
            </w:pPr>
            <w:r w:rsidRPr="00D80FA7">
              <w:rPr>
                <w:rFonts w:ascii="Times New Roman" w:hAnsi="Times New Roman" w:cs="Times New Roman" w:hint="cs"/>
                <w:b/>
                <w:bCs/>
                <w:sz w:val="26"/>
                <w:szCs w:val="26"/>
                <w:rtl/>
                <w:lang w:bidi="ar-IQ"/>
              </w:rPr>
              <w:t>0.43</w:t>
            </w:r>
          </w:p>
        </w:tc>
      </w:tr>
      <w:tr w:rsidR="00F240DB" w:rsidRPr="00D80FA7" w:rsidTr="000852E3">
        <w:tc>
          <w:tcPr>
            <w:tcW w:w="1559" w:type="dxa"/>
          </w:tcPr>
          <w:p w:rsidR="00F240DB" w:rsidRPr="00D80FA7" w:rsidRDefault="00F240DB" w:rsidP="00E95496">
            <w:pPr>
              <w:spacing w:after="0" w:line="240" w:lineRule="auto"/>
              <w:jc w:val="center"/>
              <w:rPr>
                <w:rFonts w:ascii="Times New Roman" w:hAnsi="Times New Roman" w:cs="Times New Roman"/>
                <w:b/>
                <w:bCs/>
                <w:sz w:val="26"/>
                <w:szCs w:val="26"/>
                <w:rtl/>
                <w:lang w:bidi="ar-IQ"/>
              </w:rPr>
            </w:pPr>
            <w:r w:rsidRPr="00D80FA7">
              <w:rPr>
                <w:rFonts w:ascii="Times New Roman" w:hAnsi="Times New Roman" w:cs="Times New Roman" w:hint="cs"/>
                <w:b/>
                <w:bCs/>
                <w:sz w:val="26"/>
                <w:szCs w:val="26"/>
                <w:rtl/>
                <w:lang w:bidi="ar-IQ"/>
              </w:rPr>
              <w:t>البصرة</w:t>
            </w:r>
          </w:p>
        </w:tc>
        <w:tc>
          <w:tcPr>
            <w:tcW w:w="1701" w:type="dxa"/>
          </w:tcPr>
          <w:p w:rsidR="00F240DB" w:rsidRPr="00D80FA7" w:rsidRDefault="00F240DB" w:rsidP="00E95496">
            <w:pPr>
              <w:spacing w:after="0" w:line="240" w:lineRule="auto"/>
              <w:jc w:val="center"/>
              <w:rPr>
                <w:rFonts w:ascii="Times New Roman" w:hAnsi="Times New Roman" w:cs="Times New Roman"/>
                <w:b/>
                <w:bCs/>
                <w:sz w:val="26"/>
                <w:szCs w:val="26"/>
                <w:rtl/>
                <w:lang w:bidi="ar-IQ"/>
              </w:rPr>
            </w:pPr>
            <w:r w:rsidRPr="00D80FA7">
              <w:rPr>
                <w:rFonts w:ascii="Times New Roman" w:hAnsi="Times New Roman" w:cs="Times New Roman" w:hint="cs"/>
                <w:b/>
                <w:bCs/>
                <w:sz w:val="26"/>
                <w:szCs w:val="26"/>
                <w:rtl/>
                <w:lang w:bidi="ar-IQ"/>
              </w:rPr>
              <w:t>57154</w:t>
            </w:r>
          </w:p>
        </w:tc>
        <w:tc>
          <w:tcPr>
            <w:tcW w:w="2410" w:type="dxa"/>
          </w:tcPr>
          <w:p w:rsidR="00F240DB" w:rsidRPr="00D80FA7" w:rsidRDefault="00BC62BC" w:rsidP="00E95496">
            <w:pPr>
              <w:spacing w:after="0" w:line="240" w:lineRule="auto"/>
              <w:jc w:val="center"/>
              <w:rPr>
                <w:rFonts w:ascii="Times New Roman" w:hAnsi="Times New Roman" w:cs="Times New Roman"/>
                <w:b/>
                <w:bCs/>
                <w:sz w:val="26"/>
                <w:szCs w:val="26"/>
                <w:rtl/>
                <w:lang w:bidi="ar-IQ"/>
              </w:rPr>
            </w:pPr>
            <w:r w:rsidRPr="00D80FA7">
              <w:rPr>
                <w:rFonts w:ascii="Times New Roman" w:hAnsi="Times New Roman" w:cs="Times New Roman" w:hint="cs"/>
                <w:b/>
                <w:bCs/>
                <w:sz w:val="26"/>
                <w:szCs w:val="26"/>
                <w:rtl/>
                <w:lang w:bidi="ar-IQ"/>
              </w:rPr>
              <w:t>67.2</w:t>
            </w:r>
          </w:p>
        </w:tc>
        <w:tc>
          <w:tcPr>
            <w:tcW w:w="1984" w:type="dxa"/>
          </w:tcPr>
          <w:p w:rsidR="00F240DB" w:rsidRPr="00D80FA7" w:rsidRDefault="00BC62BC" w:rsidP="00E95496">
            <w:pPr>
              <w:spacing w:after="0" w:line="240" w:lineRule="auto"/>
              <w:jc w:val="center"/>
              <w:rPr>
                <w:rFonts w:ascii="Times New Roman" w:hAnsi="Times New Roman" w:cs="Times New Roman"/>
                <w:b/>
                <w:bCs/>
                <w:sz w:val="26"/>
                <w:szCs w:val="26"/>
                <w:rtl/>
                <w:lang w:bidi="ar-IQ"/>
              </w:rPr>
            </w:pPr>
            <w:r w:rsidRPr="00D80FA7">
              <w:rPr>
                <w:rFonts w:ascii="Times New Roman" w:hAnsi="Times New Roman" w:cs="Times New Roman" w:hint="cs"/>
                <w:b/>
                <w:bCs/>
                <w:sz w:val="26"/>
                <w:szCs w:val="26"/>
                <w:rtl/>
                <w:lang w:bidi="ar-IQ"/>
              </w:rPr>
              <w:t>2618</w:t>
            </w:r>
          </w:p>
        </w:tc>
        <w:tc>
          <w:tcPr>
            <w:tcW w:w="2411" w:type="dxa"/>
          </w:tcPr>
          <w:p w:rsidR="00F240DB" w:rsidRPr="00D80FA7" w:rsidRDefault="00BC62BC" w:rsidP="00E95496">
            <w:pPr>
              <w:spacing w:after="0" w:line="240" w:lineRule="auto"/>
              <w:jc w:val="center"/>
              <w:rPr>
                <w:rFonts w:ascii="Times New Roman" w:hAnsi="Times New Roman" w:cs="Times New Roman"/>
                <w:b/>
                <w:bCs/>
                <w:sz w:val="26"/>
                <w:szCs w:val="26"/>
                <w:rtl/>
                <w:lang w:bidi="ar-IQ"/>
              </w:rPr>
            </w:pPr>
            <w:r w:rsidRPr="00D80FA7">
              <w:rPr>
                <w:rFonts w:ascii="Times New Roman" w:hAnsi="Times New Roman" w:cs="Times New Roman" w:hint="cs"/>
                <w:b/>
                <w:bCs/>
                <w:sz w:val="26"/>
                <w:szCs w:val="26"/>
                <w:rtl/>
                <w:lang w:bidi="ar-IQ"/>
              </w:rPr>
              <w:t>0.68</w:t>
            </w:r>
          </w:p>
        </w:tc>
      </w:tr>
      <w:tr w:rsidR="00F240DB" w:rsidRPr="00D80FA7" w:rsidTr="000852E3">
        <w:tc>
          <w:tcPr>
            <w:tcW w:w="1559" w:type="dxa"/>
          </w:tcPr>
          <w:p w:rsidR="00F240DB" w:rsidRPr="00D80FA7" w:rsidRDefault="00F240DB" w:rsidP="00E95496">
            <w:pPr>
              <w:spacing w:after="0" w:line="240" w:lineRule="auto"/>
              <w:jc w:val="center"/>
              <w:rPr>
                <w:rFonts w:ascii="Times New Roman" w:hAnsi="Times New Roman" w:cs="Times New Roman"/>
                <w:b/>
                <w:bCs/>
                <w:sz w:val="26"/>
                <w:szCs w:val="26"/>
                <w:rtl/>
                <w:lang w:bidi="ar-IQ"/>
              </w:rPr>
            </w:pPr>
            <w:r w:rsidRPr="00D80FA7">
              <w:rPr>
                <w:rFonts w:ascii="Times New Roman" w:hAnsi="Times New Roman" w:cs="Times New Roman" w:hint="cs"/>
                <w:b/>
                <w:bCs/>
                <w:sz w:val="26"/>
                <w:szCs w:val="26"/>
                <w:rtl/>
                <w:lang w:bidi="ar-IQ"/>
              </w:rPr>
              <w:t xml:space="preserve">المجموع </w:t>
            </w:r>
          </w:p>
        </w:tc>
        <w:tc>
          <w:tcPr>
            <w:tcW w:w="1701" w:type="dxa"/>
          </w:tcPr>
          <w:p w:rsidR="00F240DB" w:rsidRPr="00D80FA7" w:rsidRDefault="00F240DB" w:rsidP="00E95496">
            <w:pPr>
              <w:spacing w:after="0" w:line="240" w:lineRule="auto"/>
              <w:jc w:val="center"/>
              <w:rPr>
                <w:rFonts w:ascii="Times New Roman" w:hAnsi="Times New Roman" w:cs="Times New Roman"/>
                <w:b/>
                <w:bCs/>
                <w:sz w:val="26"/>
                <w:szCs w:val="26"/>
                <w:rtl/>
                <w:lang w:bidi="ar-IQ"/>
              </w:rPr>
            </w:pPr>
            <w:r w:rsidRPr="00D80FA7">
              <w:rPr>
                <w:rFonts w:ascii="Times New Roman" w:hAnsi="Times New Roman" w:cs="Times New Roman" w:hint="cs"/>
                <w:b/>
                <w:bCs/>
                <w:sz w:val="26"/>
                <w:szCs w:val="26"/>
                <w:rtl/>
                <w:lang w:bidi="ar-IQ"/>
              </w:rPr>
              <w:t>5099565</w:t>
            </w:r>
          </w:p>
        </w:tc>
        <w:tc>
          <w:tcPr>
            <w:tcW w:w="2410" w:type="dxa"/>
          </w:tcPr>
          <w:p w:rsidR="00F240DB" w:rsidRPr="00D80FA7" w:rsidRDefault="00BC62BC" w:rsidP="00E95496">
            <w:pPr>
              <w:spacing w:after="0" w:line="240" w:lineRule="auto"/>
              <w:jc w:val="center"/>
              <w:rPr>
                <w:rFonts w:ascii="Times New Roman" w:hAnsi="Times New Roman" w:cs="Times New Roman"/>
                <w:b/>
                <w:bCs/>
                <w:sz w:val="26"/>
                <w:szCs w:val="26"/>
                <w:rtl/>
                <w:lang w:bidi="ar-IQ"/>
              </w:rPr>
            </w:pPr>
            <w:r w:rsidRPr="00D80FA7">
              <w:rPr>
                <w:rFonts w:ascii="Times New Roman" w:hAnsi="Times New Roman" w:cs="Times New Roman" w:hint="cs"/>
                <w:b/>
                <w:bCs/>
                <w:sz w:val="26"/>
                <w:szCs w:val="26"/>
                <w:rtl/>
                <w:lang w:bidi="ar-IQ"/>
              </w:rPr>
              <w:t>78.2</w:t>
            </w:r>
          </w:p>
        </w:tc>
        <w:tc>
          <w:tcPr>
            <w:tcW w:w="1984" w:type="dxa"/>
          </w:tcPr>
          <w:p w:rsidR="00F240DB" w:rsidRPr="00D80FA7" w:rsidRDefault="00BC62BC" w:rsidP="00E95496">
            <w:pPr>
              <w:spacing w:after="0" w:line="240" w:lineRule="auto"/>
              <w:jc w:val="center"/>
              <w:rPr>
                <w:rFonts w:ascii="Times New Roman" w:hAnsi="Times New Roman" w:cs="Times New Roman"/>
                <w:b/>
                <w:bCs/>
                <w:sz w:val="26"/>
                <w:szCs w:val="26"/>
                <w:rtl/>
                <w:lang w:bidi="ar-IQ"/>
              </w:rPr>
            </w:pPr>
            <w:r w:rsidRPr="00D80FA7">
              <w:rPr>
                <w:rFonts w:ascii="Times New Roman" w:hAnsi="Times New Roman" w:cs="Times New Roman" w:hint="cs"/>
                <w:b/>
                <w:bCs/>
                <w:sz w:val="26"/>
                <w:szCs w:val="26"/>
                <w:rtl/>
                <w:lang w:bidi="ar-IQ"/>
              </w:rPr>
              <w:t>383807</w:t>
            </w:r>
          </w:p>
        </w:tc>
        <w:tc>
          <w:tcPr>
            <w:tcW w:w="2411" w:type="dxa"/>
          </w:tcPr>
          <w:p w:rsidR="00F240DB" w:rsidRPr="00D80FA7" w:rsidRDefault="00BC62BC" w:rsidP="00E95496">
            <w:pPr>
              <w:spacing w:after="0" w:line="240" w:lineRule="auto"/>
              <w:jc w:val="center"/>
              <w:rPr>
                <w:rFonts w:ascii="Times New Roman" w:hAnsi="Times New Roman" w:cs="Times New Roman"/>
                <w:b/>
                <w:bCs/>
                <w:sz w:val="26"/>
                <w:szCs w:val="26"/>
                <w:rtl/>
                <w:lang w:bidi="ar-IQ"/>
              </w:rPr>
            </w:pPr>
            <w:r w:rsidRPr="00D80FA7">
              <w:rPr>
                <w:rFonts w:ascii="Times New Roman" w:hAnsi="Times New Roman" w:cs="Times New Roman" w:hint="cs"/>
                <w:b/>
                <w:bCs/>
                <w:sz w:val="26"/>
                <w:szCs w:val="26"/>
                <w:rtl/>
                <w:lang w:bidi="ar-IQ"/>
              </w:rPr>
              <w:t>100.00</w:t>
            </w:r>
          </w:p>
        </w:tc>
      </w:tr>
    </w:tbl>
    <w:p w:rsidR="00E6694E" w:rsidRDefault="00E6694E" w:rsidP="00533F15">
      <w:pPr>
        <w:spacing w:after="0"/>
        <w:jc w:val="both"/>
        <w:rPr>
          <w:rFonts w:ascii="Times New Roman" w:hAnsi="Times New Roman" w:cs="Times New Roman"/>
          <w:sz w:val="28"/>
          <w:szCs w:val="28"/>
          <w:rtl/>
          <w:lang w:bidi="ar-IQ"/>
        </w:rPr>
      </w:pPr>
    </w:p>
    <w:p w:rsidR="00E6694E" w:rsidRPr="00E95496" w:rsidRDefault="006F2524" w:rsidP="00E95496">
      <w:pPr>
        <w:spacing w:after="0"/>
        <w:jc w:val="center"/>
        <w:rPr>
          <w:rFonts w:ascii="Times New Roman" w:hAnsi="Times New Roman" w:cs="Times New Roman"/>
          <w:sz w:val="24"/>
          <w:szCs w:val="24"/>
          <w:rtl/>
          <w:lang w:bidi="ar-IQ"/>
        </w:rPr>
      </w:pPr>
      <w:r>
        <w:rPr>
          <w:rFonts w:ascii="Times New Roman" w:hAnsi="Times New Roman" w:cs="Times New Roman" w:hint="cs"/>
          <w:sz w:val="24"/>
          <w:szCs w:val="24"/>
          <w:rtl/>
          <w:lang w:bidi="ar-IQ"/>
        </w:rPr>
        <w:t xml:space="preserve">جمهورية العراق ، وزارة التخطيط ، الجهاز المركزي للإحصاء ، تقرير </w:t>
      </w:r>
      <w:r w:rsidR="00FB5D8B">
        <w:rPr>
          <w:rFonts w:ascii="Times New Roman" w:hAnsi="Times New Roman" w:cs="Times New Roman" w:hint="cs"/>
          <w:sz w:val="24"/>
          <w:szCs w:val="24"/>
          <w:rtl/>
          <w:lang w:bidi="ar-IQ"/>
        </w:rPr>
        <w:t>إنتاج</w:t>
      </w:r>
      <w:r>
        <w:rPr>
          <w:rFonts w:ascii="Times New Roman" w:hAnsi="Times New Roman" w:cs="Times New Roman" w:hint="cs"/>
          <w:sz w:val="24"/>
          <w:szCs w:val="24"/>
          <w:rtl/>
          <w:lang w:bidi="ar-IQ"/>
        </w:rPr>
        <w:t xml:space="preserve"> تمور </w:t>
      </w:r>
      <w:proofErr w:type="spellStart"/>
      <w:r w:rsidR="00E95496">
        <w:rPr>
          <w:rFonts w:ascii="Times New Roman" w:hAnsi="Times New Roman" w:cs="Times New Roman" w:hint="cs"/>
          <w:sz w:val="24"/>
          <w:szCs w:val="24"/>
          <w:rtl/>
          <w:lang w:bidi="ar-IQ"/>
        </w:rPr>
        <w:t>ألزهدي</w:t>
      </w:r>
      <w:proofErr w:type="spellEnd"/>
      <w:r>
        <w:rPr>
          <w:rFonts w:ascii="Times New Roman" w:hAnsi="Times New Roman" w:cs="Times New Roman" w:hint="cs"/>
          <w:sz w:val="24"/>
          <w:szCs w:val="24"/>
          <w:rtl/>
          <w:lang w:bidi="ar-IQ"/>
        </w:rPr>
        <w:t xml:space="preserve"> لعام 2011 ، </w:t>
      </w:r>
      <w:r w:rsidR="00E95496">
        <w:rPr>
          <w:rFonts w:ascii="Times New Roman" w:hAnsi="Times New Roman" w:cs="Times New Roman" w:hint="cs"/>
          <w:sz w:val="24"/>
          <w:szCs w:val="24"/>
          <w:rtl/>
          <w:lang w:bidi="ar-IQ"/>
        </w:rPr>
        <w:t>بيانات</w:t>
      </w:r>
      <w:r>
        <w:rPr>
          <w:rFonts w:ascii="Times New Roman" w:hAnsi="Times New Roman" w:cs="Times New Roman" w:hint="cs"/>
          <w:sz w:val="24"/>
          <w:szCs w:val="24"/>
          <w:rtl/>
          <w:lang w:bidi="ar-IQ"/>
        </w:rPr>
        <w:t xml:space="preserve"> غير منشورة</w:t>
      </w:r>
    </w:p>
    <w:p w:rsidR="006F2524" w:rsidRPr="00E95496" w:rsidRDefault="00F56343" w:rsidP="00B976AD">
      <w:pPr>
        <w:spacing w:after="0"/>
        <w:jc w:val="both"/>
        <w:rPr>
          <w:rFonts w:ascii="Simplified Arabic" w:hAnsi="Simplified Arabic" w:cs="Simplified Arabic"/>
          <w:sz w:val="30"/>
          <w:szCs w:val="30"/>
          <w:rtl/>
          <w:lang w:bidi="ar-IQ"/>
        </w:rPr>
      </w:pPr>
      <w:r>
        <w:rPr>
          <w:rFonts w:ascii="Simplified Arabic" w:hAnsi="Simplified Arabic" w:cs="Simplified Arabic" w:hint="cs"/>
          <w:noProof/>
          <w:sz w:val="30"/>
          <w:szCs w:val="30"/>
          <w:rtl/>
        </w:rPr>
        <mc:AlternateContent>
          <mc:Choice Requires="wps">
            <w:drawing>
              <wp:anchor distT="0" distB="0" distL="114300" distR="114300" simplePos="0" relativeHeight="251655680" behindDoc="0" locked="0" layoutInCell="1" allowOverlap="1">
                <wp:simplePos x="0" y="0"/>
                <wp:positionH relativeFrom="column">
                  <wp:posOffset>2437130</wp:posOffset>
                </wp:positionH>
                <wp:positionV relativeFrom="paragraph">
                  <wp:posOffset>2284730</wp:posOffset>
                </wp:positionV>
                <wp:extent cx="3632835" cy="407670"/>
                <wp:effectExtent l="0" t="0" r="0" b="3175"/>
                <wp:wrapNone/>
                <wp:docPr id="6"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2835" cy="407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6" style="position:absolute;margin-left:191.9pt;margin-top:179.9pt;width:286.05pt;height:32.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" stroked="f"/>
            </w:pict>
          </mc:Fallback>
        </mc:AlternateContent>
      </w:r>
      <w:r w:rsidR="000852E3" w:rsidRPr="00E95496">
        <w:rPr>
          <w:rFonts w:ascii="Simplified Arabic" w:hAnsi="Simplified Arabic" w:cs="Simplified Arabic" w:hint="cs"/>
          <w:sz w:val="30"/>
          <w:szCs w:val="30"/>
          <w:rtl/>
          <w:lang w:bidi="ar-IQ"/>
        </w:rPr>
        <w:t xml:space="preserve">     </w:t>
      </w:r>
      <w:r w:rsidR="006F2524" w:rsidRPr="00E95496">
        <w:rPr>
          <w:rFonts w:ascii="Simplified Arabic" w:hAnsi="Simplified Arabic" w:cs="Simplified Arabic" w:hint="cs"/>
          <w:sz w:val="30"/>
          <w:szCs w:val="30"/>
          <w:rtl/>
          <w:lang w:bidi="ar-IQ"/>
        </w:rPr>
        <w:t xml:space="preserve"> بأن محافظة بابل </w:t>
      </w:r>
      <w:proofErr w:type="spellStart"/>
      <w:r w:rsidR="006F2524" w:rsidRPr="00E95496">
        <w:rPr>
          <w:rFonts w:ascii="Simplified Arabic" w:hAnsi="Simplified Arabic" w:cs="Simplified Arabic" w:hint="cs"/>
          <w:sz w:val="30"/>
          <w:szCs w:val="30"/>
          <w:rtl/>
          <w:lang w:bidi="ar-IQ"/>
        </w:rPr>
        <w:t>إحتلت</w:t>
      </w:r>
      <w:proofErr w:type="spellEnd"/>
      <w:r w:rsidR="006F2524" w:rsidRPr="00E95496">
        <w:rPr>
          <w:rFonts w:ascii="Simplified Arabic" w:hAnsi="Simplified Arabic" w:cs="Simplified Arabic" w:hint="cs"/>
          <w:sz w:val="30"/>
          <w:szCs w:val="30"/>
          <w:rtl/>
          <w:lang w:bidi="ar-IQ"/>
        </w:rPr>
        <w:t xml:space="preserve"> المركز </w:t>
      </w:r>
      <w:r w:rsidR="001706A4" w:rsidRPr="00E95496">
        <w:rPr>
          <w:rFonts w:ascii="Simplified Arabic" w:hAnsi="Simplified Arabic" w:cs="Simplified Arabic" w:hint="cs"/>
          <w:sz w:val="30"/>
          <w:szCs w:val="30"/>
          <w:rtl/>
          <w:lang w:bidi="ar-IQ"/>
        </w:rPr>
        <w:t>الأول</w:t>
      </w:r>
      <w:r w:rsidR="006F2524" w:rsidRPr="00E95496">
        <w:rPr>
          <w:rFonts w:ascii="Simplified Arabic" w:hAnsi="Simplified Arabic" w:cs="Simplified Arabic" w:hint="cs"/>
          <w:sz w:val="30"/>
          <w:szCs w:val="30"/>
          <w:rtl/>
          <w:lang w:bidi="ar-IQ"/>
        </w:rPr>
        <w:t xml:space="preserve"> من حيث </w:t>
      </w:r>
      <w:proofErr w:type="spellStart"/>
      <w:r w:rsidR="006F2524" w:rsidRPr="00E95496">
        <w:rPr>
          <w:rFonts w:ascii="Simplified Arabic" w:hAnsi="Simplified Arabic" w:cs="Simplified Arabic" w:hint="cs"/>
          <w:sz w:val="30"/>
          <w:szCs w:val="30"/>
          <w:rtl/>
          <w:lang w:bidi="ar-IQ"/>
        </w:rPr>
        <w:t>أل</w:t>
      </w:r>
      <w:r w:rsidR="00FB5D8B">
        <w:rPr>
          <w:rFonts w:ascii="Simplified Arabic" w:hAnsi="Simplified Arabic" w:cs="Simplified Arabic" w:hint="cs"/>
          <w:sz w:val="30"/>
          <w:szCs w:val="30"/>
          <w:rtl/>
          <w:lang w:bidi="ar-IQ"/>
        </w:rPr>
        <w:t>إنتاج</w:t>
      </w:r>
      <w:proofErr w:type="spellEnd"/>
      <w:r w:rsidR="006F2524" w:rsidRPr="00E95496">
        <w:rPr>
          <w:rFonts w:ascii="Simplified Arabic" w:hAnsi="Simplified Arabic" w:cs="Simplified Arabic" w:hint="cs"/>
          <w:sz w:val="30"/>
          <w:szCs w:val="30"/>
          <w:rtl/>
          <w:lang w:bidi="ar-IQ"/>
        </w:rPr>
        <w:t xml:space="preserve"> المتوقع والذي قدر (77.3) الف طن بنسبة مقدارها (20.1%) من مجموع </w:t>
      </w:r>
      <w:r w:rsidR="00FB5D8B">
        <w:rPr>
          <w:rFonts w:ascii="Simplified Arabic" w:hAnsi="Simplified Arabic" w:cs="Simplified Arabic" w:hint="cs"/>
          <w:sz w:val="30"/>
          <w:szCs w:val="30"/>
          <w:rtl/>
          <w:lang w:bidi="ar-IQ"/>
        </w:rPr>
        <w:t>إنتاج</w:t>
      </w:r>
      <w:r w:rsidR="006F2524" w:rsidRPr="00E95496">
        <w:rPr>
          <w:rFonts w:ascii="Simplified Arabic" w:hAnsi="Simplified Arabic" w:cs="Simplified Arabic" w:hint="cs"/>
          <w:sz w:val="30"/>
          <w:szCs w:val="30"/>
          <w:rtl/>
          <w:lang w:bidi="ar-IQ"/>
        </w:rPr>
        <w:t xml:space="preserve"> العراق تليها محافظة كربلاء والتي قدر </w:t>
      </w:r>
      <w:r w:rsidR="00FB5D8B">
        <w:rPr>
          <w:rFonts w:ascii="Simplified Arabic" w:hAnsi="Simplified Arabic" w:cs="Simplified Arabic" w:hint="cs"/>
          <w:sz w:val="30"/>
          <w:szCs w:val="30"/>
          <w:rtl/>
          <w:lang w:bidi="ar-IQ"/>
        </w:rPr>
        <w:t>إنتاج</w:t>
      </w:r>
      <w:r w:rsidR="006F2524" w:rsidRPr="00E95496">
        <w:rPr>
          <w:rFonts w:ascii="Simplified Arabic" w:hAnsi="Simplified Arabic" w:cs="Simplified Arabic" w:hint="cs"/>
          <w:sz w:val="30"/>
          <w:szCs w:val="30"/>
          <w:rtl/>
          <w:lang w:bidi="ar-IQ"/>
        </w:rPr>
        <w:t>ها (63.2)</w:t>
      </w:r>
      <w:r w:rsidR="00B976AD">
        <w:rPr>
          <w:rFonts w:ascii="Simplified Arabic" w:hAnsi="Simplified Arabic" w:cs="Simplified Arabic" w:hint="cs"/>
          <w:sz w:val="30"/>
          <w:szCs w:val="30"/>
          <w:rtl/>
          <w:lang w:bidi="ar-IQ"/>
        </w:rPr>
        <w:t>أل</w:t>
      </w:r>
      <w:r w:rsidR="006F2524" w:rsidRPr="00E95496">
        <w:rPr>
          <w:rFonts w:ascii="Simplified Arabic" w:hAnsi="Simplified Arabic" w:cs="Simplified Arabic" w:hint="cs"/>
          <w:sz w:val="30"/>
          <w:szCs w:val="30"/>
          <w:rtl/>
          <w:lang w:bidi="ar-IQ"/>
        </w:rPr>
        <w:t xml:space="preserve">ف طن بنسبة مقدارها (16.5%) </w:t>
      </w:r>
      <w:proofErr w:type="spellStart"/>
      <w:r w:rsidR="006F2524" w:rsidRPr="00E95496">
        <w:rPr>
          <w:rFonts w:ascii="Simplified Arabic" w:hAnsi="Simplified Arabic" w:cs="Simplified Arabic" w:hint="cs"/>
          <w:sz w:val="30"/>
          <w:szCs w:val="30"/>
          <w:rtl/>
          <w:lang w:bidi="ar-IQ"/>
        </w:rPr>
        <w:t>وإحتلت</w:t>
      </w:r>
      <w:proofErr w:type="spellEnd"/>
      <w:r w:rsidR="006F2524" w:rsidRPr="00E95496">
        <w:rPr>
          <w:rFonts w:ascii="Simplified Arabic" w:hAnsi="Simplified Arabic" w:cs="Simplified Arabic" w:hint="cs"/>
          <w:sz w:val="30"/>
          <w:szCs w:val="30"/>
          <w:rtl/>
          <w:lang w:bidi="ar-IQ"/>
        </w:rPr>
        <w:t xml:space="preserve"> محافظة بغداد المركز الثالث </w:t>
      </w:r>
      <w:r w:rsidR="00314E97" w:rsidRPr="00E95496">
        <w:rPr>
          <w:rFonts w:ascii="Simplified Arabic" w:hAnsi="Simplified Arabic" w:cs="Simplified Arabic" w:hint="cs"/>
          <w:sz w:val="30"/>
          <w:szCs w:val="30"/>
          <w:rtl/>
          <w:lang w:bidi="ar-IQ"/>
        </w:rPr>
        <w:t xml:space="preserve"> والتي قدر </w:t>
      </w:r>
      <w:r w:rsidR="00FB5D8B">
        <w:rPr>
          <w:rFonts w:ascii="Simplified Arabic" w:hAnsi="Simplified Arabic" w:cs="Simplified Arabic" w:hint="cs"/>
          <w:sz w:val="30"/>
          <w:szCs w:val="30"/>
          <w:rtl/>
          <w:lang w:bidi="ar-IQ"/>
        </w:rPr>
        <w:t>إنتاج</w:t>
      </w:r>
      <w:r w:rsidR="00B976AD">
        <w:rPr>
          <w:rFonts w:ascii="Simplified Arabic" w:hAnsi="Simplified Arabic" w:cs="Simplified Arabic" w:hint="cs"/>
          <w:sz w:val="30"/>
          <w:szCs w:val="30"/>
          <w:rtl/>
          <w:lang w:bidi="ar-IQ"/>
        </w:rPr>
        <w:t>ها (57.9) أ</w:t>
      </w:r>
      <w:r w:rsidR="00314E97" w:rsidRPr="00E95496">
        <w:rPr>
          <w:rFonts w:ascii="Simplified Arabic" w:hAnsi="Simplified Arabic" w:cs="Simplified Arabic" w:hint="cs"/>
          <w:sz w:val="30"/>
          <w:szCs w:val="30"/>
          <w:rtl/>
          <w:lang w:bidi="ar-IQ"/>
        </w:rPr>
        <w:t xml:space="preserve">لف طن </w:t>
      </w:r>
      <w:r w:rsidR="006F2524" w:rsidRPr="00E95496">
        <w:rPr>
          <w:rFonts w:ascii="Simplified Arabic" w:hAnsi="Simplified Arabic" w:cs="Simplified Arabic" w:hint="cs"/>
          <w:sz w:val="30"/>
          <w:szCs w:val="30"/>
          <w:rtl/>
          <w:lang w:bidi="ar-IQ"/>
        </w:rPr>
        <w:t>بنسبة</w:t>
      </w:r>
      <w:r w:rsidR="00314E97" w:rsidRPr="00E95496">
        <w:rPr>
          <w:rFonts w:ascii="Simplified Arabic" w:hAnsi="Simplified Arabic" w:cs="Simplified Arabic" w:hint="cs"/>
          <w:sz w:val="30"/>
          <w:szCs w:val="30"/>
          <w:rtl/>
          <w:lang w:bidi="ar-IQ"/>
        </w:rPr>
        <w:t xml:space="preserve"> مقدارها </w:t>
      </w:r>
      <w:r w:rsidR="006F2524" w:rsidRPr="00E95496">
        <w:rPr>
          <w:rFonts w:ascii="Simplified Arabic" w:hAnsi="Simplified Arabic" w:cs="Simplified Arabic" w:hint="cs"/>
          <w:sz w:val="30"/>
          <w:szCs w:val="30"/>
          <w:rtl/>
          <w:lang w:bidi="ar-IQ"/>
        </w:rPr>
        <w:t xml:space="preserve"> (</w:t>
      </w:r>
      <w:r w:rsidR="00314E97" w:rsidRPr="00E95496">
        <w:rPr>
          <w:rFonts w:ascii="Simplified Arabic" w:hAnsi="Simplified Arabic" w:cs="Simplified Arabic" w:hint="cs"/>
          <w:sz w:val="30"/>
          <w:szCs w:val="30"/>
          <w:rtl/>
          <w:lang w:bidi="ar-IQ"/>
        </w:rPr>
        <w:t>15.1%</w:t>
      </w:r>
      <w:r w:rsidR="006F2524" w:rsidRPr="00E95496">
        <w:rPr>
          <w:rFonts w:ascii="Simplified Arabic" w:hAnsi="Simplified Arabic" w:cs="Simplified Arabic" w:hint="cs"/>
          <w:sz w:val="30"/>
          <w:szCs w:val="30"/>
          <w:rtl/>
          <w:lang w:bidi="ar-IQ"/>
        </w:rPr>
        <w:t>)</w:t>
      </w:r>
      <w:r w:rsidR="00314E97" w:rsidRPr="00E95496">
        <w:rPr>
          <w:rFonts w:ascii="Simplified Arabic" w:hAnsi="Simplified Arabic" w:cs="Simplified Arabic" w:hint="cs"/>
          <w:sz w:val="30"/>
          <w:szCs w:val="30"/>
          <w:rtl/>
          <w:lang w:bidi="ar-IQ"/>
        </w:rPr>
        <w:t xml:space="preserve"> ، تليها محافظة ديالى  احتلت المركز الرابع والتي قدر </w:t>
      </w:r>
      <w:r w:rsidR="00FB5D8B">
        <w:rPr>
          <w:rFonts w:ascii="Simplified Arabic" w:hAnsi="Simplified Arabic" w:cs="Simplified Arabic" w:hint="cs"/>
          <w:sz w:val="30"/>
          <w:szCs w:val="30"/>
          <w:rtl/>
          <w:lang w:bidi="ar-IQ"/>
        </w:rPr>
        <w:t>إنتاج</w:t>
      </w:r>
      <w:r w:rsidR="00314E97" w:rsidRPr="00E95496">
        <w:rPr>
          <w:rFonts w:ascii="Simplified Arabic" w:hAnsi="Simplified Arabic" w:cs="Simplified Arabic" w:hint="cs"/>
          <w:sz w:val="30"/>
          <w:szCs w:val="30"/>
          <w:rtl/>
          <w:lang w:bidi="ar-IQ"/>
        </w:rPr>
        <w:t>ها (</w:t>
      </w:r>
      <w:r w:rsidR="000852E3" w:rsidRPr="00E95496">
        <w:rPr>
          <w:rFonts w:ascii="Simplified Arabic" w:hAnsi="Simplified Arabic" w:cs="Simplified Arabic" w:hint="cs"/>
          <w:sz w:val="30"/>
          <w:szCs w:val="30"/>
          <w:rtl/>
          <w:lang w:bidi="ar-IQ"/>
        </w:rPr>
        <w:t>51</w:t>
      </w:r>
      <w:r w:rsidR="00B976AD">
        <w:rPr>
          <w:rFonts w:ascii="Simplified Arabic" w:hAnsi="Simplified Arabic" w:cs="Simplified Arabic" w:hint="cs"/>
          <w:sz w:val="30"/>
          <w:szCs w:val="30"/>
          <w:rtl/>
          <w:lang w:bidi="ar-IQ"/>
        </w:rPr>
        <w:t>.3)أ</w:t>
      </w:r>
      <w:r w:rsidR="00314E97" w:rsidRPr="00E95496">
        <w:rPr>
          <w:rFonts w:ascii="Simplified Arabic" w:hAnsi="Simplified Arabic" w:cs="Simplified Arabic" w:hint="cs"/>
          <w:sz w:val="30"/>
          <w:szCs w:val="30"/>
          <w:rtl/>
          <w:lang w:bidi="ar-IQ"/>
        </w:rPr>
        <w:t>لف طن بنسبة مقدارها (13.3%) من مجموع ال</w:t>
      </w:r>
      <w:r w:rsidR="00FB5D8B">
        <w:rPr>
          <w:rFonts w:ascii="Simplified Arabic" w:hAnsi="Simplified Arabic" w:cs="Simplified Arabic" w:hint="cs"/>
          <w:sz w:val="30"/>
          <w:szCs w:val="30"/>
          <w:rtl/>
          <w:lang w:bidi="ar-IQ"/>
        </w:rPr>
        <w:t>إنتاج</w:t>
      </w:r>
      <w:r w:rsidR="00314E97" w:rsidRPr="00E95496">
        <w:rPr>
          <w:rFonts w:ascii="Simplified Arabic" w:hAnsi="Simplified Arabic" w:cs="Simplified Arabic" w:hint="cs"/>
          <w:sz w:val="30"/>
          <w:szCs w:val="30"/>
          <w:rtl/>
          <w:lang w:bidi="ar-IQ"/>
        </w:rPr>
        <w:t xml:space="preserve"> المتوقع في </w:t>
      </w:r>
      <w:r w:rsidR="00314E97" w:rsidRPr="00E95496">
        <w:rPr>
          <w:rFonts w:ascii="Simplified Arabic" w:hAnsi="Simplified Arabic" w:cs="Simplified Arabic" w:hint="cs"/>
          <w:sz w:val="30"/>
          <w:szCs w:val="30"/>
          <w:rtl/>
          <w:lang w:bidi="ar-IQ"/>
        </w:rPr>
        <w:lastRenderedPageBreak/>
        <w:t>العراق</w:t>
      </w:r>
      <w:r w:rsidR="00FB5D8B">
        <w:rPr>
          <w:rFonts w:ascii="Simplified Arabic" w:hAnsi="Simplified Arabic" w:cs="Simplified Arabic" w:hint="cs"/>
          <w:sz w:val="30"/>
          <w:szCs w:val="30"/>
          <w:rtl/>
          <w:lang w:bidi="ar-IQ"/>
        </w:rPr>
        <w:t xml:space="preserve"> ينظر الشكل رقم (1) والشكل رقم (2) إنتاج صنف الزهدي لسنة 2011 بحسب المحافظات</w:t>
      </w:r>
      <w:r w:rsidR="00314E97" w:rsidRPr="00E95496">
        <w:rPr>
          <w:rFonts w:ascii="Simplified Arabic" w:hAnsi="Simplified Arabic" w:cs="Simplified Arabic" w:hint="cs"/>
          <w:sz w:val="30"/>
          <w:szCs w:val="30"/>
          <w:rtl/>
          <w:lang w:bidi="ar-IQ"/>
        </w:rPr>
        <w:t xml:space="preserve"> .</w:t>
      </w:r>
    </w:p>
    <w:p w:rsidR="00147395" w:rsidRDefault="00F56343" w:rsidP="00E95496">
      <w:pPr>
        <w:spacing w:after="0"/>
        <w:jc w:val="both"/>
        <w:rPr>
          <w:rFonts w:ascii="Simplified Arabic" w:hAnsi="Simplified Arabic" w:cs="Simplified Arabic"/>
          <w:sz w:val="32"/>
          <w:szCs w:val="32"/>
          <w:rtl/>
          <w:lang w:bidi="ar-IQ"/>
        </w:rPr>
      </w:pPr>
      <w:r>
        <w:rPr>
          <w:rFonts w:ascii="Simplified Arabic" w:hAnsi="Simplified Arabic" w:cs="Simplified Arabic" w:hint="cs"/>
          <w:noProof/>
          <w:sz w:val="32"/>
          <w:szCs w:val="32"/>
        </w:rPr>
        <w:drawing>
          <wp:inline distT="0" distB="0" distL="0" distR="0">
            <wp:extent cx="5672455" cy="8128000"/>
            <wp:effectExtent l="0" t="0" r="0" b="0"/>
            <wp:docPr id="2" name="صورة 2" descr="ببببببببببببببببببببببببببببببببببببببببببب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بببببببببببببببببببببببببببببببببببببببببببب"/>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2455" cy="8128000"/>
                    </a:xfrm>
                    <a:prstGeom prst="rect">
                      <a:avLst/>
                    </a:prstGeom>
                    <a:noFill/>
                    <a:ln>
                      <a:noFill/>
                    </a:ln>
                  </pic:spPr>
                </pic:pic>
              </a:graphicData>
            </a:graphic>
          </wp:inline>
        </w:drawing>
      </w:r>
    </w:p>
    <w:p w:rsidR="00C1736B" w:rsidRPr="00DA79BB" w:rsidRDefault="0076206F" w:rsidP="00802F0E">
      <w:pPr>
        <w:spacing w:after="0"/>
        <w:jc w:val="both"/>
        <w:rPr>
          <w:rFonts w:ascii="Simplified Arabic" w:hAnsi="Simplified Arabic" w:cs="Simplified Arabic"/>
          <w:sz w:val="32"/>
          <w:szCs w:val="32"/>
          <w:rtl/>
          <w:lang w:bidi="ar-IQ"/>
        </w:rPr>
      </w:pPr>
      <w:r w:rsidRPr="00DA79BB">
        <w:rPr>
          <w:rFonts w:ascii="Simplified Arabic" w:hAnsi="Simplified Arabic" w:cs="Simplified Arabic"/>
          <w:sz w:val="32"/>
          <w:szCs w:val="32"/>
          <w:rtl/>
          <w:lang w:bidi="ar-IQ"/>
        </w:rPr>
        <w:lastRenderedPageBreak/>
        <w:t>ابرز مجالات تصنيع التمور:</w:t>
      </w:r>
    </w:p>
    <w:p w:rsidR="00E95496" w:rsidRDefault="00F72F6B" w:rsidP="00802F0E">
      <w:pPr>
        <w:spacing w:after="0"/>
        <w:jc w:val="both"/>
        <w:rPr>
          <w:rFonts w:ascii="Simplified Arabic" w:hAnsi="Simplified Arabic" w:cs="Simplified Arabic"/>
          <w:b/>
          <w:bCs/>
          <w:sz w:val="32"/>
          <w:szCs w:val="32"/>
          <w:rtl/>
          <w:lang w:bidi="ar-IQ"/>
        </w:rPr>
      </w:pPr>
      <w:r w:rsidRPr="00DA79BB">
        <w:rPr>
          <w:rFonts w:ascii="Simplified Arabic" w:hAnsi="Simplified Arabic" w:cs="Simplified Arabic"/>
          <w:b/>
          <w:bCs/>
          <w:sz w:val="32"/>
          <w:szCs w:val="32"/>
          <w:u w:val="single"/>
          <w:rtl/>
          <w:lang w:bidi="ar-IQ"/>
        </w:rPr>
        <w:t xml:space="preserve">أ- </w:t>
      </w:r>
      <w:r w:rsidR="00935016" w:rsidRPr="00DA79BB">
        <w:rPr>
          <w:rFonts w:ascii="Simplified Arabic" w:hAnsi="Simplified Arabic" w:cs="Simplified Arabic"/>
          <w:b/>
          <w:bCs/>
          <w:sz w:val="32"/>
          <w:szCs w:val="32"/>
          <w:u w:val="single"/>
          <w:rtl/>
          <w:lang w:bidi="ar-IQ"/>
        </w:rPr>
        <w:t xml:space="preserve"> كبس </w:t>
      </w:r>
      <w:r w:rsidR="00E95496">
        <w:rPr>
          <w:rFonts w:ascii="Simplified Arabic" w:hAnsi="Simplified Arabic" w:cs="Simplified Arabic"/>
          <w:b/>
          <w:bCs/>
          <w:sz w:val="32"/>
          <w:szCs w:val="32"/>
          <w:u w:val="single"/>
          <w:rtl/>
          <w:lang w:bidi="ar-IQ"/>
        </w:rPr>
        <w:t>ال</w:t>
      </w:r>
      <w:r w:rsidR="00E95496">
        <w:rPr>
          <w:rFonts w:ascii="Simplified Arabic" w:hAnsi="Simplified Arabic" w:cs="Simplified Arabic" w:hint="cs"/>
          <w:b/>
          <w:bCs/>
          <w:sz w:val="32"/>
          <w:szCs w:val="32"/>
          <w:u w:val="single"/>
          <w:rtl/>
          <w:lang w:bidi="ar-IQ"/>
        </w:rPr>
        <w:t>ت</w:t>
      </w:r>
      <w:r w:rsidR="00512117" w:rsidRPr="00DA79BB">
        <w:rPr>
          <w:rFonts w:ascii="Simplified Arabic" w:hAnsi="Simplified Arabic" w:cs="Simplified Arabic"/>
          <w:b/>
          <w:bCs/>
          <w:sz w:val="32"/>
          <w:szCs w:val="32"/>
          <w:u w:val="single"/>
          <w:rtl/>
          <w:lang w:bidi="ar-IQ"/>
        </w:rPr>
        <w:t>مور</w:t>
      </w:r>
      <w:r w:rsidRPr="00DA79BB">
        <w:rPr>
          <w:rFonts w:ascii="Simplified Arabic" w:hAnsi="Simplified Arabic" w:cs="Simplified Arabic"/>
          <w:b/>
          <w:bCs/>
          <w:sz w:val="32"/>
          <w:szCs w:val="32"/>
          <w:u w:val="single"/>
          <w:rtl/>
          <w:lang w:bidi="ar-IQ"/>
        </w:rPr>
        <w:t xml:space="preserve"> </w:t>
      </w:r>
      <w:r w:rsidR="00512117" w:rsidRPr="00DA79BB">
        <w:rPr>
          <w:rFonts w:ascii="Simplified Arabic" w:hAnsi="Simplified Arabic" w:cs="Simplified Arabic"/>
          <w:b/>
          <w:bCs/>
          <w:sz w:val="32"/>
          <w:szCs w:val="32"/>
          <w:u w:val="single"/>
          <w:rtl/>
          <w:lang w:bidi="ar-IQ"/>
        </w:rPr>
        <w:t>:-</w:t>
      </w:r>
      <w:r w:rsidR="00533F15" w:rsidRPr="00533F15">
        <w:rPr>
          <w:rFonts w:ascii="Simplified Arabic" w:hAnsi="Simplified Arabic" w:cs="Simplified Arabic" w:hint="cs"/>
          <w:b/>
          <w:bCs/>
          <w:sz w:val="32"/>
          <w:szCs w:val="32"/>
          <w:rtl/>
          <w:lang w:bidi="ar-IQ"/>
        </w:rPr>
        <w:t xml:space="preserve">  </w:t>
      </w:r>
    </w:p>
    <w:p w:rsidR="007A3A97" w:rsidRDefault="00E95496" w:rsidP="00802F0E">
      <w:pPr>
        <w:spacing w:after="0"/>
        <w:jc w:val="both"/>
        <w:rPr>
          <w:rFonts w:ascii="Simplified Arabic" w:hAnsi="Simplified Arabic" w:cs="Simplified Arabic"/>
          <w:sz w:val="32"/>
          <w:szCs w:val="32"/>
          <w:rtl/>
          <w:lang w:bidi="ar-IQ"/>
        </w:rPr>
      </w:pPr>
      <w:r>
        <w:rPr>
          <w:rFonts w:ascii="Simplified Arabic" w:hAnsi="Simplified Arabic" w:cs="Simplified Arabic" w:hint="cs"/>
          <w:b/>
          <w:bCs/>
          <w:sz w:val="32"/>
          <w:szCs w:val="32"/>
          <w:rtl/>
          <w:lang w:bidi="ar-IQ"/>
        </w:rPr>
        <w:t xml:space="preserve">       </w:t>
      </w:r>
      <w:r w:rsidR="009F0F52" w:rsidRPr="00DA79BB">
        <w:rPr>
          <w:rFonts w:ascii="Simplified Arabic" w:hAnsi="Simplified Arabic" w:cs="Simplified Arabic"/>
          <w:sz w:val="32"/>
          <w:szCs w:val="32"/>
          <w:rtl/>
          <w:lang w:bidi="ar-IQ"/>
        </w:rPr>
        <w:t>تعد من الصناعات القديمة ، بدأت في محافظة ديالى منذ عقد الستين</w:t>
      </w:r>
      <w:r>
        <w:rPr>
          <w:rFonts w:ascii="Simplified Arabic" w:hAnsi="Simplified Arabic" w:cs="Simplified Arabic" w:hint="cs"/>
          <w:sz w:val="32"/>
          <w:szCs w:val="32"/>
          <w:rtl/>
          <w:lang w:bidi="ar-IQ"/>
        </w:rPr>
        <w:t>ي</w:t>
      </w:r>
      <w:r w:rsidR="009F0F52" w:rsidRPr="00DA79BB">
        <w:rPr>
          <w:rFonts w:ascii="Simplified Arabic" w:hAnsi="Simplified Arabic" w:cs="Simplified Arabic"/>
          <w:sz w:val="32"/>
          <w:szCs w:val="32"/>
          <w:rtl/>
          <w:lang w:bidi="ar-IQ"/>
        </w:rPr>
        <w:t xml:space="preserve">ات كما </w:t>
      </w:r>
      <w:r w:rsidR="00C07BCE" w:rsidRPr="00DA79BB">
        <w:rPr>
          <w:rFonts w:ascii="Simplified Arabic" w:hAnsi="Simplified Arabic" w:cs="Simplified Arabic"/>
          <w:sz w:val="32"/>
          <w:szCs w:val="32"/>
          <w:rtl/>
          <w:lang w:bidi="ar-IQ"/>
        </w:rPr>
        <w:t>إن</w:t>
      </w:r>
      <w:r w:rsidR="009F0F52" w:rsidRPr="00DA79BB">
        <w:rPr>
          <w:rFonts w:ascii="Simplified Arabic" w:hAnsi="Simplified Arabic" w:cs="Simplified Arabic"/>
          <w:sz w:val="32"/>
          <w:szCs w:val="32"/>
          <w:rtl/>
          <w:lang w:bidi="ar-IQ"/>
        </w:rPr>
        <w:t xml:space="preserve"> العراق يعد اكبر مكبس للتمور في العالم حيث تنتج فيه نحو نصف كمية التمو</w:t>
      </w:r>
      <w:r w:rsidR="00545B9D" w:rsidRPr="00DA79BB">
        <w:rPr>
          <w:rFonts w:ascii="Simplified Arabic" w:hAnsi="Simplified Arabic" w:cs="Simplified Arabic"/>
          <w:sz w:val="32"/>
          <w:szCs w:val="32"/>
          <w:rtl/>
          <w:lang w:bidi="ar-IQ"/>
        </w:rPr>
        <w:t>ر</w:t>
      </w:r>
      <w:r w:rsidR="009F0F52" w:rsidRPr="00DA79BB">
        <w:rPr>
          <w:rFonts w:ascii="Simplified Arabic" w:hAnsi="Simplified Arabic" w:cs="Simplified Arabic"/>
          <w:sz w:val="32"/>
          <w:szCs w:val="32"/>
          <w:rtl/>
          <w:lang w:bidi="ar-IQ"/>
        </w:rPr>
        <w:t xml:space="preserve"> المحسنة الكبس المصدرة للخارج داخل عبوات متنوعة بلاستيكية </w:t>
      </w:r>
      <w:r w:rsidR="00C07BCE" w:rsidRPr="00DA79BB">
        <w:rPr>
          <w:rFonts w:ascii="Simplified Arabic" w:hAnsi="Simplified Arabic" w:cs="Simplified Arabic"/>
          <w:sz w:val="32"/>
          <w:szCs w:val="32"/>
          <w:rtl/>
          <w:lang w:bidi="ar-IQ"/>
        </w:rPr>
        <w:t>أو</w:t>
      </w:r>
      <w:r w:rsidR="009F0F52" w:rsidRPr="00DA79BB">
        <w:rPr>
          <w:rFonts w:ascii="Simplified Arabic" w:hAnsi="Simplified Arabic" w:cs="Simplified Arabic"/>
          <w:sz w:val="32"/>
          <w:szCs w:val="32"/>
          <w:rtl/>
          <w:lang w:bidi="ar-IQ"/>
        </w:rPr>
        <w:t xml:space="preserve"> كارتونية </w:t>
      </w:r>
      <w:r w:rsidR="00C07BCE" w:rsidRPr="00DA79BB">
        <w:rPr>
          <w:rFonts w:ascii="Simplified Arabic" w:hAnsi="Simplified Arabic" w:cs="Simplified Arabic"/>
          <w:sz w:val="32"/>
          <w:szCs w:val="32"/>
          <w:rtl/>
          <w:lang w:bidi="ar-IQ"/>
        </w:rPr>
        <w:t>أو</w:t>
      </w:r>
      <w:r w:rsidR="009F0F52" w:rsidRPr="00DA79BB">
        <w:rPr>
          <w:rFonts w:ascii="Simplified Arabic" w:hAnsi="Simplified Arabic" w:cs="Simplified Arabic"/>
          <w:sz w:val="32"/>
          <w:szCs w:val="32"/>
          <w:rtl/>
          <w:lang w:bidi="ar-IQ"/>
        </w:rPr>
        <w:t xml:space="preserve"> خشبية </w:t>
      </w:r>
      <w:r w:rsidR="001D4650" w:rsidRPr="00DA79BB">
        <w:rPr>
          <w:rFonts w:ascii="Simplified Arabic" w:hAnsi="Simplified Arabic" w:cs="Simplified Arabic"/>
          <w:sz w:val="32"/>
          <w:szCs w:val="32"/>
          <w:rtl/>
          <w:lang w:bidi="ar-IQ"/>
        </w:rPr>
        <w:t xml:space="preserve">، ويزيد عدد المكابس في العراق على (250) مكبسا معظمها </w:t>
      </w:r>
      <w:r w:rsidR="000A2EE3" w:rsidRPr="00DA79BB">
        <w:rPr>
          <w:rFonts w:ascii="Simplified Arabic" w:hAnsi="Simplified Arabic" w:cs="Simplified Arabic"/>
          <w:sz w:val="32"/>
          <w:szCs w:val="32"/>
          <w:rtl/>
          <w:lang w:bidi="ar-IQ"/>
        </w:rPr>
        <w:t>صغير الحجم منها (10) مكابس بمجمعات حديثة تعود لهيئة التمور العراقية سابقا</w:t>
      </w:r>
      <w:r>
        <w:rPr>
          <w:rFonts w:ascii="Simplified Arabic" w:hAnsi="Simplified Arabic" w:cs="Simplified Arabic" w:hint="cs"/>
          <w:sz w:val="32"/>
          <w:szCs w:val="32"/>
          <w:rtl/>
          <w:lang w:bidi="ar-IQ"/>
        </w:rPr>
        <w:t xml:space="preserve"> </w:t>
      </w:r>
      <w:r w:rsidR="000A2EE3" w:rsidRPr="00DA79BB">
        <w:rPr>
          <w:rFonts w:ascii="Simplified Arabic" w:hAnsi="Simplified Arabic" w:cs="Simplified Arabic"/>
          <w:sz w:val="32"/>
          <w:szCs w:val="32"/>
          <w:rtl/>
          <w:lang w:bidi="ar-IQ"/>
        </w:rPr>
        <w:t>( وللشركة العراقية لتصنيع وتس</w:t>
      </w:r>
      <w:r w:rsidR="00545B9D" w:rsidRPr="00DA79BB">
        <w:rPr>
          <w:rFonts w:ascii="Simplified Arabic" w:hAnsi="Simplified Arabic" w:cs="Simplified Arabic"/>
          <w:sz w:val="32"/>
          <w:szCs w:val="32"/>
          <w:rtl/>
          <w:lang w:bidi="ar-IQ"/>
        </w:rPr>
        <w:t>ـــــــــــ</w:t>
      </w:r>
      <w:r w:rsidR="000A2EE3" w:rsidRPr="00DA79BB">
        <w:rPr>
          <w:rFonts w:ascii="Simplified Arabic" w:hAnsi="Simplified Arabic" w:cs="Simplified Arabic"/>
          <w:sz w:val="32"/>
          <w:szCs w:val="32"/>
          <w:rtl/>
          <w:lang w:bidi="ar-IQ"/>
        </w:rPr>
        <w:t xml:space="preserve">ويق التمور ) حاليا موزعة على مناطق بغداد والبصرة وديالى وبابل وكربلاء والشامية ويعود سبب انتشار مكابس التمور بصورة خاصة في المنطقة الوسطى من العراق </w:t>
      </w:r>
      <w:r w:rsidR="00C07BCE" w:rsidRPr="00DA79BB">
        <w:rPr>
          <w:rFonts w:ascii="Simplified Arabic" w:hAnsi="Simplified Arabic" w:cs="Simplified Arabic"/>
          <w:sz w:val="32"/>
          <w:szCs w:val="32"/>
          <w:rtl/>
          <w:lang w:bidi="ar-IQ"/>
        </w:rPr>
        <w:t>أكثر</w:t>
      </w:r>
      <w:r w:rsidR="000A2EE3" w:rsidRPr="00DA79BB">
        <w:rPr>
          <w:rFonts w:ascii="Simplified Arabic" w:hAnsi="Simplified Arabic" w:cs="Simplified Arabic"/>
          <w:sz w:val="32"/>
          <w:szCs w:val="32"/>
          <w:rtl/>
          <w:lang w:bidi="ar-IQ"/>
        </w:rPr>
        <w:t xml:space="preserve"> من الجنوبية </w:t>
      </w:r>
      <w:r w:rsidR="00C07BCE" w:rsidRPr="00DA79BB">
        <w:rPr>
          <w:rFonts w:ascii="Simplified Arabic" w:hAnsi="Simplified Arabic" w:cs="Simplified Arabic"/>
          <w:sz w:val="32"/>
          <w:szCs w:val="32"/>
          <w:rtl/>
          <w:lang w:bidi="ar-IQ"/>
        </w:rPr>
        <w:t>لاعتمادها</w:t>
      </w:r>
      <w:r w:rsidR="000A2EE3" w:rsidRPr="00DA79BB">
        <w:rPr>
          <w:rFonts w:ascii="Simplified Arabic" w:hAnsi="Simplified Arabic" w:cs="Simplified Arabic"/>
          <w:sz w:val="32"/>
          <w:szCs w:val="32"/>
          <w:rtl/>
          <w:lang w:bidi="ar-IQ"/>
        </w:rPr>
        <w:t xml:space="preserve"> على تمور </w:t>
      </w:r>
      <w:proofErr w:type="spellStart"/>
      <w:r>
        <w:rPr>
          <w:rFonts w:ascii="Simplified Arabic" w:hAnsi="Simplified Arabic" w:cs="Simplified Arabic"/>
          <w:sz w:val="32"/>
          <w:szCs w:val="32"/>
          <w:rtl/>
          <w:lang w:bidi="ar-IQ"/>
        </w:rPr>
        <w:t>ألزهدي</w:t>
      </w:r>
      <w:proofErr w:type="spellEnd"/>
      <w:r w:rsidR="000A2EE3" w:rsidRPr="00DA79BB">
        <w:rPr>
          <w:rFonts w:ascii="Simplified Arabic" w:hAnsi="Simplified Arabic" w:cs="Simplified Arabic"/>
          <w:sz w:val="32"/>
          <w:szCs w:val="32"/>
          <w:rtl/>
          <w:lang w:bidi="ar-IQ"/>
        </w:rPr>
        <w:t xml:space="preserve"> بالدرجة </w:t>
      </w:r>
      <w:r w:rsidR="00C07BCE" w:rsidRPr="00DA79BB">
        <w:rPr>
          <w:rFonts w:ascii="Simplified Arabic" w:hAnsi="Simplified Arabic" w:cs="Simplified Arabic"/>
          <w:sz w:val="32"/>
          <w:szCs w:val="32"/>
          <w:rtl/>
          <w:lang w:bidi="ar-IQ"/>
        </w:rPr>
        <w:t>الأساس</w:t>
      </w:r>
      <w:r w:rsidR="000A2EE3" w:rsidRPr="00DA79BB">
        <w:rPr>
          <w:rFonts w:ascii="Simplified Arabic" w:hAnsi="Simplified Arabic" w:cs="Simplified Arabic"/>
          <w:sz w:val="32"/>
          <w:szCs w:val="32"/>
          <w:rtl/>
          <w:lang w:bidi="ar-IQ"/>
        </w:rPr>
        <w:t xml:space="preserve"> ومعظمها جدد ، كمكابس بغداد </w:t>
      </w:r>
      <w:r w:rsidR="007A3A97" w:rsidRPr="00DA79BB">
        <w:rPr>
          <w:rFonts w:ascii="Simplified Arabic" w:hAnsi="Simplified Arabic" w:cs="Simplified Arabic"/>
          <w:sz w:val="32"/>
          <w:szCs w:val="32"/>
          <w:rtl/>
          <w:lang w:bidi="ar-IQ"/>
        </w:rPr>
        <w:t xml:space="preserve">التي </w:t>
      </w:r>
      <w:r w:rsidR="00C07BCE" w:rsidRPr="00DA79BB">
        <w:rPr>
          <w:rFonts w:ascii="Simplified Arabic" w:hAnsi="Simplified Arabic" w:cs="Simplified Arabic"/>
          <w:sz w:val="32"/>
          <w:szCs w:val="32"/>
          <w:rtl/>
          <w:lang w:bidi="ar-IQ"/>
        </w:rPr>
        <w:t>أنشئت</w:t>
      </w:r>
      <w:r w:rsidR="007A3A97" w:rsidRPr="00DA79BB">
        <w:rPr>
          <w:rFonts w:ascii="Simplified Arabic" w:hAnsi="Simplified Arabic" w:cs="Simplified Arabic"/>
          <w:sz w:val="32"/>
          <w:szCs w:val="32"/>
          <w:rtl/>
          <w:lang w:bidi="ar-IQ"/>
        </w:rPr>
        <w:t xml:space="preserve"> عام (1954) وجددت خلال </w:t>
      </w:r>
      <w:r w:rsidR="00C07BCE" w:rsidRPr="00DA79BB">
        <w:rPr>
          <w:rFonts w:ascii="Simplified Arabic" w:hAnsi="Simplified Arabic" w:cs="Simplified Arabic"/>
          <w:sz w:val="32"/>
          <w:szCs w:val="32"/>
          <w:rtl/>
          <w:lang w:bidi="ar-IQ"/>
        </w:rPr>
        <w:t>الأعوام</w:t>
      </w:r>
      <w:r w:rsidR="007A3A97" w:rsidRPr="00DA79BB">
        <w:rPr>
          <w:rFonts w:ascii="Simplified Arabic" w:hAnsi="Simplified Arabic" w:cs="Simplified Arabic"/>
          <w:sz w:val="32"/>
          <w:szCs w:val="32"/>
          <w:rtl/>
          <w:lang w:bidi="ar-IQ"/>
        </w:rPr>
        <w:t xml:space="preserve"> (1975 </w:t>
      </w:r>
      <w:r w:rsidR="00C07BCE" w:rsidRPr="00DA79BB">
        <w:rPr>
          <w:rFonts w:ascii="Simplified Arabic" w:hAnsi="Simplified Arabic" w:cs="Simplified Arabic"/>
          <w:sz w:val="32"/>
          <w:szCs w:val="32"/>
          <w:rtl/>
          <w:lang w:bidi="ar-IQ"/>
        </w:rPr>
        <w:t>إلى</w:t>
      </w:r>
      <w:r w:rsidR="007A3A97" w:rsidRPr="00DA79BB">
        <w:rPr>
          <w:rFonts w:ascii="Simplified Arabic" w:hAnsi="Simplified Arabic" w:cs="Simplified Arabic"/>
          <w:sz w:val="32"/>
          <w:szCs w:val="32"/>
          <w:rtl/>
          <w:lang w:bidi="ar-IQ"/>
        </w:rPr>
        <w:t xml:space="preserve"> 1988 ) ومكابس كربلاء وبابل </w:t>
      </w:r>
      <w:r w:rsidR="00C07BCE" w:rsidRPr="00DA79BB">
        <w:rPr>
          <w:rFonts w:ascii="Simplified Arabic" w:hAnsi="Simplified Arabic" w:cs="Simplified Arabic"/>
          <w:sz w:val="32"/>
          <w:szCs w:val="32"/>
          <w:rtl/>
          <w:lang w:bidi="ar-IQ"/>
        </w:rPr>
        <w:t>أنشئت</w:t>
      </w:r>
      <w:r w:rsidR="007A3A97" w:rsidRPr="00DA79BB">
        <w:rPr>
          <w:rFonts w:ascii="Simplified Arabic" w:hAnsi="Simplified Arabic" w:cs="Simplified Arabic"/>
          <w:sz w:val="32"/>
          <w:szCs w:val="32"/>
          <w:rtl/>
          <w:lang w:bidi="ar-IQ"/>
        </w:rPr>
        <w:t xml:space="preserve"> ق</w:t>
      </w:r>
      <w:r w:rsidR="00545B9D" w:rsidRPr="00DA79BB">
        <w:rPr>
          <w:rFonts w:ascii="Simplified Arabic" w:hAnsi="Simplified Arabic" w:cs="Simplified Arabic"/>
          <w:sz w:val="32"/>
          <w:szCs w:val="32"/>
          <w:rtl/>
          <w:lang w:bidi="ar-IQ"/>
        </w:rPr>
        <w:t>ب</w:t>
      </w:r>
      <w:r w:rsidR="007A3A97" w:rsidRPr="00DA79BB">
        <w:rPr>
          <w:rFonts w:ascii="Simplified Arabic" w:hAnsi="Simplified Arabic" w:cs="Simplified Arabic"/>
          <w:sz w:val="32"/>
          <w:szCs w:val="32"/>
          <w:rtl/>
          <w:lang w:bidi="ar-IQ"/>
        </w:rPr>
        <w:t xml:space="preserve">ل </w:t>
      </w:r>
      <w:r w:rsidR="00C07BCE" w:rsidRPr="00DA79BB">
        <w:rPr>
          <w:rFonts w:ascii="Simplified Arabic" w:hAnsi="Simplified Arabic" w:cs="Simplified Arabic"/>
          <w:sz w:val="32"/>
          <w:szCs w:val="32"/>
          <w:rtl/>
          <w:lang w:bidi="ar-IQ"/>
        </w:rPr>
        <w:t>أكثر</w:t>
      </w:r>
      <w:r w:rsidR="007A3A97" w:rsidRPr="00DA79BB">
        <w:rPr>
          <w:rFonts w:ascii="Simplified Arabic" w:hAnsi="Simplified Arabic" w:cs="Simplified Arabic"/>
          <w:sz w:val="32"/>
          <w:szCs w:val="32"/>
          <w:rtl/>
          <w:lang w:bidi="ar-IQ"/>
        </w:rPr>
        <w:t xml:space="preserve"> من ربع قرن وجددت في عام (1988) </w:t>
      </w:r>
      <w:r w:rsidR="00C07BCE" w:rsidRPr="00DA79BB">
        <w:rPr>
          <w:rFonts w:ascii="Simplified Arabic" w:hAnsi="Simplified Arabic" w:cs="Simplified Arabic"/>
          <w:sz w:val="32"/>
          <w:szCs w:val="32"/>
          <w:rtl/>
          <w:lang w:bidi="ar-IQ"/>
        </w:rPr>
        <w:t>أيضا</w:t>
      </w:r>
      <w:r w:rsidR="007A3A97" w:rsidRPr="00DA79BB">
        <w:rPr>
          <w:rFonts w:ascii="Simplified Arabic" w:hAnsi="Simplified Arabic" w:cs="Simplified Arabic"/>
          <w:sz w:val="32"/>
          <w:szCs w:val="32"/>
          <w:rtl/>
          <w:lang w:bidi="ar-IQ"/>
        </w:rPr>
        <w:t>.</w:t>
      </w:r>
      <w:r w:rsidR="007A3A97" w:rsidRPr="00E95496">
        <w:rPr>
          <w:rFonts w:ascii="Simplified Arabic" w:hAnsi="Simplified Arabic" w:cs="Simplified Arabic"/>
          <w:sz w:val="32"/>
          <w:szCs w:val="32"/>
          <w:vertAlign w:val="superscript"/>
          <w:rtl/>
          <w:lang w:bidi="ar-IQ"/>
        </w:rPr>
        <w:t>(</w:t>
      </w:r>
      <w:r w:rsidR="00F72F6B" w:rsidRPr="00E95496">
        <w:rPr>
          <w:rStyle w:val="a7"/>
          <w:rFonts w:ascii="Simplified Arabic" w:hAnsi="Simplified Arabic" w:cs="Simplified Arabic"/>
          <w:sz w:val="32"/>
          <w:szCs w:val="32"/>
          <w:rtl/>
          <w:lang w:bidi="ar-IQ"/>
        </w:rPr>
        <w:footnoteReference w:id="7"/>
      </w:r>
      <w:r w:rsidR="007A3A97" w:rsidRPr="00E95496">
        <w:rPr>
          <w:rFonts w:ascii="Simplified Arabic" w:hAnsi="Simplified Arabic" w:cs="Simplified Arabic"/>
          <w:sz w:val="32"/>
          <w:szCs w:val="32"/>
          <w:vertAlign w:val="superscript"/>
          <w:rtl/>
          <w:lang w:bidi="ar-IQ"/>
        </w:rPr>
        <w:t>)</w:t>
      </w:r>
      <w:r w:rsidR="001D4650" w:rsidRPr="00E95496">
        <w:rPr>
          <w:rFonts w:ascii="Simplified Arabic" w:hAnsi="Simplified Arabic" w:cs="Simplified Arabic"/>
          <w:sz w:val="32"/>
          <w:szCs w:val="32"/>
          <w:rtl/>
          <w:lang w:bidi="ar-IQ"/>
        </w:rPr>
        <w:t xml:space="preserve"> </w:t>
      </w:r>
    </w:p>
    <w:p w:rsidR="00802F0E" w:rsidRDefault="00D66026" w:rsidP="00932E74">
      <w:pPr>
        <w:spacing w:after="0"/>
        <w:jc w:val="both"/>
        <w:rPr>
          <w:rFonts w:ascii="Simplified Arabic" w:hAnsi="Simplified Arabic" w:cs="Simplified Arabic"/>
          <w:sz w:val="32"/>
          <w:szCs w:val="32"/>
          <w:lang w:bidi="ar-IQ"/>
        </w:rPr>
      </w:pPr>
      <w:r>
        <w:rPr>
          <w:rFonts w:ascii="Simplified Arabic" w:hAnsi="Simplified Arabic" w:cs="Simplified Arabic" w:hint="cs"/>
          <w:sz w:val="32"/>
          <w:szCs w:val="32"/>
          <w:rtl/>
          <w:lang w:bidi="ar-IQ"/>
        </w:rPr>
        <w:t xml:space="preserve">      </w:t>
      </w:r>
      <w:r w:rsidR="00802F0E">
        <w:rPr>
          <w:rFonts w:ascii="Simplified Arabic" w:hAnsi="Simplified Arabic" w:cs="Simplified Arabic" w:hint="cs"/>
          <w:sz w:val="32"/>
          <w:szCs w:val="32"/>
          <w:rtl/>
          <w:lang w:bidi="ar-IQ"/>
        </w:rPr>
        <w:t>ولغرض التعرف على واقع التوزيع الجغرافي لمعامل كبس التمور وتصنيعها و</w:t>
      </w:r>
      <w:r w:rsidR="00FB5D8B">
        <w:rPr>
          <w:rFonts w:ascii="Simplified Arabic" w:hAnsi="Simplified Arabic" w:cs="Simplified Arabic" w:hint="cs"/>
          <w:sz w:val="32"/>
          <w:szCs w:val="32"/>
          <w:rtl/>
          <w:lang w:bidi="ar-IQ"/>
        </w:rPr>
        <w:t>إنتاج</w:t>
      </w:r>
      <w:r w:rsidR="00802F0E">
        <w:rPr>
          <w:rFonts w:ascii="Simplified Arabic" w:hAnsi="Simplified Arabic" w:cs="Simplified Arabic" w:hint="cs"/>
          <w:sz w:val="32"/>
          <w:szCs w:val="32"/>
          <w:rtl/>
          <w:lang w:bidi="ar-IQ"/>
        </w:rPr>
        <w:t xml:space="preserve"> الدبس والخل في المحافظة لعام 2012 </w:t>
      </w:r>
      <w:r w:rsidR="00932E74">
        <w:rPr>
          <w:rFonts w:ascii="Simplified Arabic" w:hAnsi="Simplified Arabic" w:cs="Simplified Arabic" w:hint="cs"/>
          <w:sz w:val="32"/>
          <w:szCs w:val="32"/>
          <w:rtl/>
          <w:lang w:bidi="ar-IQ"/>
        </w:rPr>
        <w:t xml:space="preserve">. بحسب الوحدات الإدارية وكمية التمور المستخدمة سنوياً والطاقة ألإنتاجية ، فضلاً عن التعرف على المعامل العائدة للقطاع المختلط والقطاع الخاص، ونسبة الدخل الشهري لكل عامل وعدد العمال في كل معمل مع معرفة المعامل المستمرة بالعمل والمتوقفة عنهُ ينظر الجدول ألآتي بعقوبة المركز </w:t>
      </w:r>
      <w:r w:rsidR="00893F98">
        <w:rPr>
          <w:rFonts w:ascii="Simplified Arabic" w:hAnsi="Simplified Arabic" w:cs="Simplified Arabic" w:hint="cs"/>
          <w:sz w:val="32"/>
          <w:szCs w:val="32"/>
          <w:rtl/>
          <w:lang w:bidi="ar-IQ"/>
        </w:rPr>
        <w:t>وقضاء الخالص .</w:t>
      </w:r>
    </w:p>
    <w:p w:rsidR="0062014F" w:rsidRDefault="0062014F" w:rsidP="00932E74">
      <w:pPr>
        <w:spacing w:after="0"/>
        <w:jc w:val="both"/>
        <w:rPr>
          <w:rFonts w:ascii="Simplified Arabic" w:hAnsi="Simplified Arabic" w:cs="Simplified Arabic"/>
          <w:sz w:val="32"/>
          <w:szCs w:val="32"/>
          <w:lang w:bidi="ar-IQ"/>
        </w:rPr>
      </w:pPr>
    </w:p>
    <w:p w:rsidR="0062014F" w:rsidRDefault="0062014F" w:rsidP="00932E74">
      <w:pPr>
        <w:spacing w:after="0"/>
        <w:jc w:val="both"/>
        <w:rPr>
          <w:rFonts w:ascii="Simplified Arabic" w:hAnsi="Simplified Arabic" w:cs="Simplified Arabic"/>
          <w:sz w:val="32"/>
          <w:szCs w:val="32"/>
          <w:lang w:bidi="ar-IQ"/>
        </w:rPr>
      </w:pPr>
    </w:p>
    <w:p w:rsidR="0062014F" w:rsidRDefault="0062014F" w:rsidP="00932E74">
      <w:pPr>
        <w:spacing w:after="0"/>
        <w:jc w:val="both"/>
        <w:rPr>
          <w:rFonts w:ascii="Simplified Arabic" w:hAnsi="Simplified Arabic" w:cs="Simplified Arabic"/>
          <w:sz w:val="32"/>
          <w:szCs w:val="32"/>
          <w:rtl/>
          <w:lang w:bidi="ar-IQ"/>
        </w:rPr>
      </w:pPr>
    </w:p>
    <w:p w:rsidR="00802F0E" w:rsidRDefault="00F56343" w:rsidP="00802F0E">
      <w:pPr>
        <w:spacing w:after="0"/>
        <w:jc w:val="both"/>
        <w:rPr>
          <w:rFonts w:ascii="Simplified Arabic" w:hAnsi="Simplified Arabic" w:cs="Simplified Arabic"/>
          <w:sz w:val="32"/>
          <w:szCs w:val="32"/>
          <w:rtl/>
          <w:lang w:bidi="ar-IQ"/>
        </w:rPr>
      </w:pPr>
      <w:r>
        <w:rPr>
          <w:noProof/>
        </w:rPr>
        <w:lastRenderedPageBreak/>
        <w:drawing>
          <wp:anchor distT="0" distB="0" distL="114300" distR="114300" simplePos="0" relativeHeight="251659776" behindDoc="1" locked="0" layoutInCell="1" allowOverlap="1">
            <wp:simplePos x="0" y="0"/>
            <wp:positionH relativeFrom="column">
              <wp:posOffset>104140</wp:posOffset>
            </wp:positionH>
            <wp:positionV relativeFrom="paragraph">
              <wp:posOffset>-71755</wp:posOffset>
            </wp:positionV>
            <wp:extent cx="5207000" cy="8250555"/>
            <wp:effectExtent l="0" t="0" r="0" b="0"/>
            <wp:wrapNone/>
            <wp:docPr id="58" name="صورة 58" descr="فففففففف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فففففففف11"/>
                    <pic:cNvPicPr>
                      <a:picLocks noChangeAspect="1" noChangeArrowheads="1"/>
                    </pic:cNvPicPr>
                  </pic:nvPicPr>
                  <pic:blipFill>
                    <a:blip r:embed="rId12" cstate="print">
                      <a:extLst>
                        <a:ext uri="{28A0092B-C50C-407E-A947-70E740481C1C}">
                          <a14:useLocalDpi xmlns:a14="http://schemas.microsoft.com/office/drawing/2010/main" val="0"/>
                        </a:ext>
                      </a:extLst>
                    </a:blip>
                    <a:srcRect l="7283" t="1865" r="5342" b="1503"/>
                    <a:stretch>
                      <a:fillRect/>
                    </a:stretch>
                  </pic:blipFill>
                  <pic:spPr bwMode="auto">
                    <a:xfrm>
                      <a:off x="0" y="0"/>
                      <a:ext cx="5207000" cy="8250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2F0E" w:rsidRPr="00802F0E" w:rsidRDefault="00802F0E" w:rsidP="00802F0E">
      <w:pPr>
        <w:spacing w:after="0"/>
        <w:jc w:val="both"/>
        <w:rPr>
          <w:rFonts w:ascii="Simplified Arabic" w:hAnsi="Simplified Arabic" w:cs="Simplified Arabic"/>
          <w:sz w:val="32"/>
          <w:szCs w:val="32"/>
          <w:rtl/>
          <w:lang w:bidi="ar-IQ"/>
        </w:rPr>
      </w:pPr>
    </w:p>
    <w:p w:rsidR="00802F0E" w:rsidRDefault="00625695" w:rsidP="00E95496">
      <w:pPr>
        <w:spacing w:after="0"/>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w:t>
      </w:r>
    </w:p>
    <w:p w:rsidR="00625695" w:rsidRDefault="00625695" w:rsidP="00E95496">
      <w:pPr>
        <w:spacing w:after="0"/>
        <w:jc w:val="both"/>
        <w:rPr>
          <w:rFonts w:ascii="Simplified Arabic" w:hAnsi="Simplified Arabic" w:cs="Simplified Arabic"/>
          <w:sz w:val="32"/>
          <w:szCs w:val="32"/>
          <w:rtl/>
          <w:lang w:bidi="ar-IQ"/>
        </w:rPr>
      </w:pPr>
    </w:p>
    <w:p w:rsidR="00625695" w:rsidRDefault="00625695" w:rsidP="00E95496">
      <w:pPr>
        <w:spacing w:after="0"/>
        <w:jc w:val="both"/>
        <w:rPr>
          <w:rFonts w:ascii="Simplified Arabic" w:hAnsi="Simplified Arabic" w:cs="Simplified Arabic"/>
          <w:sz w:val="32"/>
          <w:szCs w:val="32"/>
          <w:rtl/>
          <w:lang w:bidi="ar-IQ"/>
        </w:rPr>
      </w:pPr>
    </w:p>
    <w:p w:rsidR="00625695" w:rsidRDefault="00625695" w:rsidP="00E95496">
      <w:pPr>
        <w:spacing w:after="0"/>
        <w:jc w:val="both"/>
        <w:rPr>
          <w:rFonts w:ascii="Simplified Arabic" w:hAnsi="Simplified Arabic" w:cs="Simplified Arabic"/>
          <w:sz w:val="32"/>
          <w:szCs w:val="32"/>
          <w:rtl/>
          <w:lang w:bidi="ar-IQ"/>
        </w:rPr>
      </w:pPr>
    </w:p>
    <w:p w:rsidR="00625695" w:rsidRDefault="00625695" w:rsidP="00E95496">
      <w:pPr>
        <w:spacing w:after="0"/>
        <w:jc w:val="both"/>
        <w:rPr>
          <w:rFonts w:ascii="Simplified Arabic" w:hAnsi="Simplified Arabic" w:cs="Simplified Arabic"/>
          <w:sz w:val="32"/>
          <w:szCs w:val="32"/>
          <w:rtl/>
          <w:lang w:bidi="ar-IQ"/>
        </w:rPr>
      </w:pPr>
    </w:p>
    <w:p w:rsidR="00625695" w:rsidRDefault="00625695" w:rsidP="00E95496">
      <w:pPr>
        <w:spacing w:after="0"/>
        <w:jc w:val="both"/>
        <w:rPr>
          <w:rFonts w:ascii="Simplified Arabic" w:hAnsi="Simplified Arabic" w:cs="Simplified Arabic"/>
          <w:sz w:val="32"/>
          <w:szCs w:val="32"/>
          <w:rtl/>
          <w:lang w:bidi="ar-IQ"/>
        </w:rPr>
      </w:pPr>
    </w:p>
    <w:p w:rsidR="00625695" w:rsidRDefault="00625695" w:rsidP="00E95496">
      <w:pPr>
        <w:spacing w:after="0"/>
        <w:jc w:val="both"/>
        <w:rPr>
          <w:rFonts w:ascii="Simplified Arabic" w:hAnsi="Simplified Arabic" w:cs="Simplified Arabic"/>
          <w:sz w:val="32"/>
          <w:szCs w:val="32"/>
          <w:rtl/>
          <w:lang w:bidi="ar-IQ"/>
        </w:rPr>
      </w:pPr>
    </w:p>
    <w:p w:rsidR="00625695" w:rsidRDefault="00625695" w:rsidP="00E95496">
      <w:pPr>
        <w:spacing w:after="0"/>
        <w:jc w:val="both"/>
        <w:rPr>
          <w:rFonts w:ascii="Simplified Arabic" w:hAnsi="Simplified Arabic" w:cs="Simplified Arabic"/>
          <w:sz w:val="32"/>
          <w:szCs w:val="32"/>
          <w:rtl/>
          <w:lang w:bidi="ar-IQ"/>
        </w:rPr>
      </w:pPr>
    </w:p>
    <w:p w:rsidR="00625695" w:rsidRDefault="00625695" w:rsidP="00E95496">
      <w:pPr>
        <w:spacing w:after="0"/>
        <w:jc w:val="both"/>
        <w:rPr>
          <w:rFonts w:ascii="Simplified Arabic" w:hAnsi="Simplified Arabic" w:cs="Simplified Arabic"/>
          <w:sz w:val="32"/>
          <w:szCs w:val="32"/>
          <w:rtl/>
          <w:lang w:bidi="ar-IQ"/>
        </w:rPr>
      </w:pPr>
    </w:p>
    <w:p w:rsidR="00625695" w:rsidRDefault="00625695" w:rsidP="00E95496">
      <w:pPr>
        <w:spacing w:after="0"/>
        <w:jc w:val="both"/>
        <w:rPr>
          <w:rFonts w:ascii="Simplified Arabic" w:hAnsi="Simplified Arabic" w:cs="Simplified Arabic"/>
          <w:sz w:val="32"/>
          <w:szCs w:val="32"/>
          <w:rtl/>
          <w:lang w:bidi="ar-IQ"/>
        </w:rPr>
      </w:pPr>
    </w:p>
    <w:p w:rsidR="00625695" w:rsidRDefault="00625695" w:rsidP="00E95496">
      <w:pPr>
        <w:spacing w:after="0"/>
        <w:jc w:val="both"/>
        <w:rPr>
          <w:rFonts w:ascii="Simplified Arabic" w:hAnsi="Simplified Arabic" w:cs="Simplified Arabic"/>
          <w:sz w:val="32"/>
          <w:szCs w:val="32"/>
          <w:rtl/>
          <w:lang w:bidi="ar-IQ"/>
        </w:rPr>
      </w:pPr>
    </w:p>
    <w:p w:rsidR="00625695" w:rsidRDefault="00625695" w:rsidP="00E95496">
      <w:pPr>
        <w:spacing w:after="0"/>
        <w:jc w:val="both"/>
        <w:rPr>
          <w:rFonts w:ascii="Simplified Arabic" w:hAnsi="Simplified Arabic" w:cs="Simplified Arabic"/>
          <w:sz w:val="32"/>
          <w:szCs w:val="32"/>
          <w:rtl/>
          <w:lang w:bidi="ar-IQ"/>
        </w:rPr>
      </w:pPr>
    </w:p>
    <w:p w:rsidR="00625695" w:rsidRDefault="00625695" w:rsidP="00E95496">
      <w:pPr>
        <w:spacing w:after="0"/>
        <w:jc w:val="both"/>
        <w:rPr>
          <w:rFonts w:ascii="Simplified Arabic" w:hAnsi="Simplified Arabic" w:cs="Simplified Arabic"/>
          <w:sz w:val="32"/>
          <w:szCs w:val="32"/>
          <w:rtl/>
          <w:lang w:bidi="ar-IQ"/>
        </w:rPr>
      </w:pPr>
    </w:p>
    <w:p w:rsidR="00625695" w:rsidRDefault="00625695" w:rsidP="00E95496">
      <w:pPr>
        <w:spacing w:after="0"/>
        <w:jc w:val="both"/>
        <w:rPr>
          <w:rFonts w:ascii="Simplified Arabic" w:hAnsi="Simplified Arabic" w:cs="Simplified Arabic"/>
          <w:sz w:val="32"/>
          <w:szCs w:val="32"/>
          <w:rtl/>
          <w:lang w:bidi="ar-IQ"/>
        </w:rPr>
      </w:pPr>
    </w:p>
    <w:p w:rsidR="00625695" w:rsidRDefault="00625695" w:rsidP="00E95496">
      <w:pPr>
        <w:spacing w:after="0"/>
        <w:jc w:val="both"/>
        <w:rPr>
          <w:rFonts w:ascii="Simplified Arabic" w:hAnsi="Simplified Arabic" w:cs="Simplified Arabic"/>
          <w:sz w:val="32"/>
          <w:szCs w:val="32"/>
          <w:rtl/>
          <w:lang w:bidi="ar-IQ"/>
        </w:rPr>
      </w:pPr>
    </w:p>
    <w:p w:rsidR="00625695" w:rsidRDefault="00625695" w:rsidP="00E95496">
      <w:pPr>
        <w:spacing w:after="0"/>
        <w:jc w:val="both"/>
        <w:rPr>
          <w:rFonts w:ascii="Simplified Arabic" w:hAnsi="Simplified Arabic" w:cs="Simplified Arabic"/>
          <w:sz w:val="32"/>
          <w:szCs w:val="32"/>
          <w:rtl/>
          <w:lang w:bidi="ar-IQ"/>
        </w:rPr>
      </w:pPr>
    </w:p>
    <w:p w:rsidR="00625695" w:rsidRDefault="00625695" w:rsidP="00E95496">
      <w:pPr>
        <w:spacing w:after="0"/>
        <w:jc w:val="both"/>
        <w:rPr>
          <w:rFonts w:ascii="Simplified Arabic" w:hAnsi="Simplified Arabic" w:cs="Simplified Arabic"/>
          <w:sz w:val="32"/>
          <w:szCs w:val="32"/>
          <w:rtl/>
          <w:lang w:bidi="ar-IQ"/>
        </w:rPr>
      </w:pPr>
    </w:p>
    <w:p w:rsidR="00625695" w:rsidRDefault="00625695" w:rsidP="00E95496">
      <w:pPr>
        <w:spacing w:after="0"/>
        <w:jc w:val="both"/>
        <w:rPr>
          <w:rFonts w:ascii="Simplified Arabic" w:hAnsi="Simplified Arabic" w:cs="Simplified Arabic"/>
          <w:sz w:val="32"/>
          <w:szCs w:val="32"/>
          <w:rtl/>
          <w:lang w:bidi="ar-IQ"/>
        </w:rPr>
      </w:pPr>
    </w:p>
    <w:p w:rsidR="00625695" w:rsidRDefault="00F56343" w:rsidP="00E95496">
      <w:pPr>
        <w:spacing w:after="0"/>
        <w:jc w:val="both"/>
        <w:rPr>
          <w:rFonts w:ascii="Simplified Arabic" w:hAnsi="Simplified Arabic" w:cs="Simplified Arabic"/>
          <w:sz w:val="32"/>
          <w:szCs w:val="32"/>
          <w:rtl/>
          <w:lang w:bidi="ar-IQ"/>
        </w:rPr>
      </w:pPr>
      <w:r>
        <w:rPr>
          <w:rFonts w:ascii="Simplified Arabic" w:hAnsi="Simplified Arabic" w:cs="Simplified Arabic" w:hint="cs"/>
          <w:noProof/>
          <w:sz w:val="32"/>
          <w:szCs w:val="32"/>
          <w:rtl/>
        </w:rPr>
        <mc:AlternateContent>
          <mc:Choice Requires="wps">
            <w:drawing>
              <wp:anchor distT="0" distB="0" distL="114300" distR="114300" simplePos="0" relativeHeight="251656704" behindDoc="0" locked="0" layoutInCell="1" allowOverlap="1">
                <wp:simplePos x="0" y="0"/>
                <wp:positionH relativeFrom="column">
                  <wp:posOffset>727710</wp:posOffset>
                </wp:positionH>
                <wp:positionV relativeFrom="paragraph">
                  <wp:posOffset>261620</wp:posOffset>
                </wp:positionV>
                <wp:extent cx="3632835" cy="407670"/>
                <wp:effectExtent l="3810" t="4445" r="1905" b="0"/>
                <wp:wrapNone/>
                <wp:docPr id="5"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2835" cy="407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26" style="position:absolute;margin-left:57.3pt;margin-top:20.6pt;width:286.05pt;height:32.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" stroked="f"/>
            </w:pict>
          </mc:Fallback>
        </mc:AlternateContent>
      </w:r>
    </w:p>
    <w:p w:rsidR="00625695" w:rsidRDefault="00625695" w:rsidP="00E95496">
      <w:pPr>
        <w:spacing w:after="0"/>
        <w:jc w:val="both"/>
        <w:rPr>
          <w:rFonts w:ascii="Simplified Arabic" w:hAnsi="Simplified Arabic" w:cs="Simplified Arabic"/>
          <w:sz w:val="32"/>
          <w:szCs w:val="32"/>
          <w:rtl/>
          <w:lang w:bidi="ar-IQ"/>
        </w:rPr>
      </w:pPr>
    </w:p>
    <w:p w:rsidR="00625695" w:rsidRDefault="00625695" w:rsidP="00E95496">
      <w:pPr>
        <w:spacing w:after="0"/>
        <w:jc w:val="both"/>
        <w:rPr>
          <w:rFonts w:ascii="Simplified Arabic" w:hAnsi="Simplified Arabic" w:cs="Simplified Arabic"/>
          <w:sz w:val="32"/>
          <w:szCs w:val="32"/>
          <w:rtl/>
          <w:lang w:bidi="ar-IQ"/>
        </w:rPr>
      </w:pPr>
    </w:p>
    <w:p w:rsidR="00802F0E" w:rsidRDefault="00F56343" w:rsidP="00E95496">
      <w:pPr>
        <w:spacing w:after="0"/>
        <w:jc w:val="both"/>
        <w:rPr>
          <w:rFonts w:ascii="Simplified Arabic" w:hAnsi="Simplified Arabic" w:cs="Simplified Arabic"/>
          <w:sz w:val="32"/>
          <w:szCs w:val="32"/>
          <w:rtl/>
          <w:lang w:bidi="ar-IQ"/>
        </w:rPr>
      </w:pPr>
      <w:r>
        <w:rPr>
          <w:noProof/>
        </w:rPr>
        <w:lastRenderedPageBreak/>
        <w:drawing>
          <wp:anchor distT="0" distB="0" distL="114300" distR="114300" simplePos="0" relativeHeight="251660800" behindDoc="1" locked="0" layoutInCell="1" allowOverlap="1">
            <wp:simplePos x="0" y="0"/>
            <wp:positionH relativeFrom="column">
              <wp:posOffset>426720</wp:posOffset>
            </wp:positionH>
            <wp:positionV relativeFrom="paragraph">
              <wp:posOffset>-342265</wp:posOffset>
            </wp:positionV>
            <wp:extent cx="5095875" cy="8949055"/>
            <wp:effectExtent l="0" t="0" r="0" b="0"/>
            <wp:wrapNone/>
            <wp:docPr id="59" name="صورة 59" descr="12للللللللللللللللللل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12لللللللللللللللللللل"/>
                    <pic:cNvPicPr>
                      <a:picLocks noChangeAspect="1" noChangeArrowheads="1"/>
                    </pic:cNvPicPr>
                  </pic:nvPicPr>
                  <pic:blipFill>
                    <a:blip r:embed="rId13" cstate="print">
                      <a:extLst>
                        <a:ext uri="{28A0092B-C50C-407E-A947-70E740481C1C}">
                          <a14:useLocalDpi xmlns:a14="http://schemas.microsoft.com/office/drawing/2010/main" val="0"/>
                        </a:ext>
                      </a:extLst>
                    </a:blip>
                    <a:srcRect l="4477" t="786" r="2068"/>
                    <a:stretch>
                      <a:fillRect/>
                    </a:stretch>
                  </pic:blipFill>
                  <pic:spPr bwMode="auto">
                    <a:xfrm>
                      <a:off x="0" y="0"/>
                      <a:ext cx="5095875" cy="8949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2F0E" w:rsidRDefault="00802F0E" w:rsidP="00E95496">
      <w:pPr>
        <w:spacing w:after="0"/>
        <w:jc w:val="both"/>
        <w:rPr>
          <w:rFonts w:ascii="Simplified Arabic" w:hAnsi="Simplified Arabic" w:cs="Simplified Arabic"/>
          <w:sz w:val="32"/>
          <w:szCs w:val="32"/>
          <w:rtl/>
          <w:lang w:bidi="ar-IQ"/>
        </w:rPr>
      </w:pPr>
    </w:p>
    <w:p w:rsidR="006912F7" w:rsidRDefault="006912F7" w:rsidP="00E95496">
      <w:pPr>
        <w:spacing w:after="0"/>
        <w:jc w:val="both"/>
        <w:rPr>
          <w:rFonts w:ascii="Simplified Arabic" w:hAnsi="Simplified Arabic" w:cs="Simplified Arabic"/>
          <w:sz w:val="32"/>
          <w:szCs w:val="32"/>
          <w:rtl/>
          <w:lang w:bidi="ar-IQ"/>
        </w:rPr>
      </w:pPr>
    </w:p>
    <w:p w:rsidR="006912F7" w:rsidRDefault="006912F7" w:rsidP="00E95496">
      <w:pPr>
        <w:spacing w:after="0"/>
        <w:jc w:val="both"/>
        <w:rPr>
          <w:rFonts w:ascii="Simplified Arabic" w:hAnsi="Simplified Arabic" w:cs="Simplified Arabic"/>
          <w:sz w:val="32"/>
          <w:szCs w:val="32"/>
          <w:rtl/>
          <w:lang w:bidi="ar-IQ"/>
        </w:rPr>
      </w:pPr>
    </w:p>
    <w:p w:rsidR="006912F7" w:rsidRDefault="006912F7" w:rsidP="00E95496">
      <w:pPr>
        <w:spacing w:after="0"/>
        <w:jc w:val="both"/>
        <w:rPr>
          <w:rFonts w:ascii="Simplified Arabic" w:hAnsi="Simplified Arabic" w:cs="Simplified Arabic"/>
          <w:sz w:val="32"/>
          <w:szCs w:val="32"/>
          <w:rtl/>
          <w:lang w:bidi="ar-IQ"/>
        </w:rPr>
      </w:pPr>
    </w:p>
    <w:p w:rsidR="006912F7" w:rsidRDefault="006912F7" w:rsidP="00E95496">
      <w:pPr>
        <w:spacing w:after="0"/>
        <w:jc w:val="both"/>
        <w:rPr>
          <w:rFonts w:ascii="Simplified Arabic" w:hAnsi="Simplified Arabic" w:cs="Simplified Arabic"/>
          <w:sz w:val="32"/>
          <w:szCs w:val="32"/>
          <w:rtl/>
          <w:lang w:bidi="ar-IQ"/>
        </w:rPr>
      </w:pPr>
    </w:p>
    <w:p w:rsidR="006912F7" w:rsidRDefault="006912F7" w:rsidP="00E95496">
      <w:pPr>
        <w:spacing w:after="0"/>
        <w:jc w:val="both"/>
        <w:rPr>
          <w:rFonts w:ascii="Simplified Arabic" w:hAnsi="Simplified Arabic" w:cs="Simplified Arabic"/>
          <w:sz w:val="32"/>
          <w:szCs w:val="32"/>
          <w:rtl/>
          <w:lang w:bidi="ar-IQ"/>
        </w:rPr>
      </w:pPr>
    </w:p>
    <w:p w:rsidR="006912F7" w:rsidRDefault="006912F7" w:rsidP="00E95496">
      <w:pPr>
        <w:spacing w:after="0"/>
        <w:jc w:val="both"/>
        <w:rPr>
          <w:rFonts w:ascii="Simplified Arabic" w:hAnsi="Simplified Arabic" w:cs="Simplified Arabic"/>
          <w:sz w:val="32"/>
          <w:szCs w:val="32"/>
          <w:rtl/>
          <w:lang w:bidi="ar-IQ"/>
        </w:rPr>
      </w:pPr>
    </w:p>
    <w:p w:rsidR="006912F7" w:rsidRDefault="006912F7" w:rsidP="00E95496">
      <w:pPr>
        <w:spacing w:after="0"/>
        <w:jc w:val="both"/>
        <w:rPr>
          <w:rFonts w:ascii="Simplified Arabic" w:hAnsi="Simplified Arabic" w:cs="Simplified Arabic"/>
          <w:sz w:val="32"/>
          <w:szCs w:val="32"/>
          <w:rtl/>
          <w:lang w:bidi="ar-IQ"/>
        </w:rPr>
      </w:pPr>
    </w:p>
    <w:p w:rsidR="006912F7" w:rsidRDefault="006912F7" w:rsidP="00E95496">
      <w:pPr>
        <w:spacing w:after="0"/>
        <w:jc w:val="both"/>
        <w:rPr>
          <w:rFonts w:ascii="Simplified Arabic" w:hAnsi="Simplified Arabic" w:cs="Simplified Arabic"/>
          <w:sz w:val="32"/>
          <w:szCs w:val="32"/>
          <w:rtl/>
          <w:lang w:bidi="ar-IQ"/>
        </w:rPr>
      </w:pPr>
    </w:p>
    <w:p w:rsidR="006912F7" w:rsidRDefault="006912F7" w:rsidP="00E95496">
      <w:pPr>
        <w:spacing w:after="0"/>
        <w:jc w:val="both"/>
        <w:rPr>
          <w:rFonts w:ascii="Simplified Arabic" w:hAnsi="Simplified Arabic" w:cs="Simplified Arabic"/>
          <w:sz w:val="32"/>
          <w:szCs w:val="32"/>
          <w:rtl/>
          <w:lang w:bidi="ar-IQ"/>
        </w:rPr>
      </w:pPr>
    </w:p>
    <w:p w:rsidR="006912F7" w:rsidRDefault="006912F7" w:rsidP="00E95496">
      <w:pPr>
        <w:spacing w:after="0"/>
        <w:jc w:val="both"/>
        <w:rPr>
          <w:rFonts w:ascii="Simplified Arabic" w:hAnsi="Simplified Arabic" w:cs="Simplified Arabic"/>
          <w:sz w:val="32"/>
          <w:szCs w:val="32"/>
          <w:rtl/>
          <w:lang w:bidi="ar-IQ"/>
        </w:rPr>
      </w:pPr>
    </w:p>
    <w:p w:rsidR="006912F7" w:rsidRDefault="006912F7" w:rsidP="00E95496">
      <w:pPr>
        <w:spacing w:after="0"/>
        <w:jc w:val="both"/>
        <w:rPr>
          <w:rFonts w:ascii="Simplified Arabic" w:hAnsi="Simplified Arabic" w:cs="Simplified Arabic"/>
          <w:sz w:val="32"/>
          <w:szCs w:val="32"/>
          <w:rtl/>
          <w:lang w:bidi="ar-IQ"/>
        </w:rPr>
      </w:pPr>
    </w:p>
    <w:p w:rsidR="006912F7" w:rsidRDefault="006912F7" w:rsidP="00E95496">
      <w:pPr>
        <w:spacing w:after="0"/>
        <w:jc w:val="both"/>
        <w:rPr>
          <w:rFonts w:ascii="Simplified Arabic" w:hAnsi="Simplified Arabic" w:cs="Simplified Arabic"/>
          <w:sz w:val="32"/>
          <w:szCs w:val="32"/>
          <w:rtl/>
          <w:lang w:bidi="ar-IQ"/>
        </w:rPr>
      </w:pPr>
    </w:p>
    <w:p w:rsidR="006912F7" w:rsidRDefault="006912F7" w:rsidP="00E95496">
      <w:pPr>
        <w:spacing w:after="0"/>
        <w:jc w:val="both"/>
        <w:rPr>
          <w:rFonts w:ascii="Simplified Arabic" w:hAnsi="Simplified Arabic" w:cs="Simplified Arabic"/>
          <w:sz w:val="32"/>
          <w:szCs w:val="32"/>
          <w:rtl/>
          <w:lang w:bidi="ar-IQ"/>
        </w:rPr>
      </w:pPr>
    </w:p>
    <w:p w:rsidR="006912F7" w:rsidRDefault="006912F7" w:rsidP="00E95496">
      <w:pPr>
        <w:spacing w:after="0"/>
        <w:jc w:val="both"/>
        <w:rPr>
          <w:rFonts w:ascii="Simplified Arabic" w:hAnsi="Simplified Arabic" w:cs="Simplified Arabic"/>
          <w:sz w:val="32"/>
          <w:szCs w:val="32"/>
          <w:rtl/>
          <w:lang w:bidi="ar-IQ"/>
        </w:rPr>
      </w:pPr>
    </w:p>
    <w:p w:rsidR="006912F7" w:rsidRDefault="006912F7" w:rsidP="00E95496">
      <w:pPr>
        <w:spacing w:after="0"/>
        <w:jc w:val="both"/>
        <w:rPr>
          <w:rFonts w:ascii="Simplified Arabic" w:hAnsi="Simplified Arabic" w:cs="Simplified Arabic"/>
          <w:sz w:val="32"/>
          <w:szCs w:val="32"/>
          <w:rtl/>
          <w:lang w:bidi="ar-IQ"/>
        </w:rPr>
      </w:pPr>
    </w:p>
    <w:p w:rsidR="006912F7" w:rsidRDefault="006912F7" w:rsidP="00E95496">
      <w:pPr>
        <w:spacing w:after="0"/>
        <w:jc w:val="both"/>
        <w:rPr>
          <w:rFonts w:ascii="Simplified Arabic" w:hAnsi="Simplified Arabic" w:cs="Simplified Arabic"/>
          <w:sz w:val="32"/>
          <w:szCs w:val="32"/>
          <w:rtl/>
          <w:lang w:bidi="ar-IQ"/>
        </w:rPr>
      </w:pPr>
    </w:p>
    <w:p w:rsidR="006912F7" w:rsidRDefault="006912F7" w:rsidP="00E95496">
      <w:pPr>
        <w:spacing w:after="0"/>
        <w:jc w:val="both"/>
        <w:rPr>
          <w:rFonts w:ascii="Simplified Arabic" w:hAnsi="Simplified Arabic" w:cs="Simplified Arabic"/>
          <w:sz w:val="32"/>
          <w:szCs w:val="32"/>
          <w:rtl/>
          <w:lang w:bidi="ar-IQ"/>
        </w:rPr>
      </w:pPr>
    </w:p>
    <w:p w:rsidR="006912F7" w:rsidRDefault="006912F7" w:rsidP="00E95496">
      <w:pPr>
        <w:spacing w:after="0"/>
        <w:jc w:val="both"/>
        <w:rPr>
          <w:rFonts w:ascii="Simplified Arabic" w:hAnsi="Simplified Arabic" w:cs="Simplified Arabic"/>
          <w:sz w:val="32"/>
          <w:szCs w:val="32"/>
          <w:rtl/>
          <w:lang w:bidi="ar-IQ"/>
        </w:rPr>
      </w:pPr>
    </w:p>
    <w:p w:rsidR="006912F7" w:rsidRDefault="006912F7" w:rsidP="00E95496">
      <w:pPr>
        <w:spacing w:after="0"/>
        <w:jc w:val="both"/>
        <w:rPr>
          <w:rFonts w:ascii="Simplified Arabic" w:hAnsi="Simplified Arabic" w:cs="Simplified Arabic"/>
          <w:sz w:val="32"/>
          <w:szCs w:val="32"/>
          <w:rtl/>
          <w:lang w:bidi="ar-IQ"/>
        </w:rPr>
      </w:pPr>
    </w:p>
    <w:p w:rsidR="006912F7" w:rsidRDefault="00F56343" w:rsidP="00E95496">
      <w:pPr>
        <w:spacing w:after="0"/>
        <w:jc w:val="both"/>
        <w:rPr>
          <w:rFonts w:ascii="Simplified Arabic" w:hAnsi="Simplified Arabic" w:cs="Simplified Arabic"/>
          <w:sz w:val="32"/>
          <w:szCs w:val="32"/>
          <w:rtl/>
          <w:lang w:bidi="ar-IQ"/>
        </w:rPr>
      </w:pPr>
      <w:r>
        <w:rPr>
          <w:rFonts w:ascii="Simplified Arabic" w:hAnsi="Simplified Arabic" w:cs="Simplified Arabic" w:hint="cs"/>
          <w:noProof/>
          <w:sz w:val="32"/>
          <w:szCs w:val="32"/>
          <w:rtl/>
        </w:rPr>
        <mc:AlternateContent>
          <mc:Choice Requires="wps">
            <w:drawing>
              <wp:anchor distT="0" distB="0" distL="114300" distR="114300" simplePos="0" relativeHeight="251661824" behindDoc="0" locked="0" layoutInCell="1" allowOverlap="1">
                <wp:simplePos x="0" y="0"/>
                <wp:positionH relativeFrom="column">
                  <wp:posOffset>1099820</wp:posOffset>
                </wp:positionH>
                <wp:positionV relativeFrom="paragraph">
                  <wp:posOffset>292100</wp:posOffset>
                </wp:positionV>
                <wp:extent cx="3632835" cy="407670"/>
                <wp:effectExtent l="4445" t="0" r="1270" b="0"/>
                <wp:wrapNone/>
                <wp:docPr id="4"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2835" cy="407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26" style="position:absolute;margin-left:86.6pt;margin-top:23pt;width:286.05pt;height:32.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" stroked="f"/>
            </w:pict>
          </mc:Fallback>
        </mc:AlternateContent>
      </w:r>
    </w:p>
    <w:p w:rsidR="006912F7" w:rsidRDefault="006912F7" w:rsidP="00E95496">
      <w:pPr>
        <w:spacing w:after="0"/>
        <w:jc w:val="both"/>
        <w:rPr>
          <w:rFonts w:ascii="Simplified Arabic" w:hAnsi="Simplified Arabic" w:cs="Simplified Arabic"/>
          <w:sz w:val="32"/>
          <w:szCs w:val="32"/>
          <w:rtl/>
          <w:lang w:bidi="ar-IQ"/>
        </w:rPr>
      </w:pPr>
    </w:p>
    <w:p w:rsidR="006912F7" w:rsidRDefault="006912F7" w:rsidP="00E95496">
      <w:pPr>
        <w:spacing w:after="0"/>
        <w:jc w:val="both"/>
        <w:rPr>
          <w:rFonts w:ascii="Simplified Arabic" w:hAnsi="Simplified Arabic" w:cs="Simplified Arabic"/>
          <w:sz w:val="32"/>
          <w:szCs w:val="32"/>
          <w:rtl/>
          <w:lang w:bidi="ar-IQ"/>
        </w:rPr>
      </w:pPr>
    </w:p>
    <w:p w:rsidR="00802F0E" w:rsidRDefault="00802F0E" w:rsidP="00E95496">
      <w:pPr>
        <w:spacing w:after="0"/>
        <w:jc w:val="both"/>
        <w:rPr>
          <w:rFonts w:ascii="Simplified Arabic" w:hAnsi="Simplified Arabic" w:cs="Simplified Arabic"/>
          <w:sz w:val="32"/>
          <w:szCs w:val="32"/>
          <w:rtl/>
          <w:lang w:bidi="ar-IQ"/>
        </w:rPr>
      </w:pPr>
    </w:p>
    <w:p w:rsidR="009F5C0A" w:rsidRDefault="00E95496" w:rsidP="009F5C0A">
      <w:pPr>
        <w:spacing w:after="0"/>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w:t>
      </w:r>
      <w:r w:rsidR="009F5C0A">
        <w:rPr>
          <w:rFonts w:ascii="Simplified Arabic" w:hAnsi="Simplified Arabic" w:cs="Simplified Arabic" w:hint="cs"/>
          <w:sz w:val="32"/>
          <w:szCs w:val="32"/>
          <w:rtl/>
          <w:lang w:bidi="ar-IQ"/>
        </w:rPr>
        <w:t xml:space="preserve">  </w:t>
      </w:r>
      <w:r w:rsidR="006912F7">
        <w:rPr>
          <w:rFonts w:ascii="Simplified Arabic" w:hAnsi="Simplified Arabic" w:cs="Simplified Arabic" w:hint="cs"/>
          <w:sz w:val="32"/>
          <w:szCs w:val="32"/>
          <w:rtl/>
          <w:lang w:bidi="ar-IQ"/>
        </w:rPr>
        <w:t>أغلب معامل كبس التمور و</w:t>
      </w:r>
      <w:r w:rsidR="00FB5D8B">
        <w:rPr>
          <w:rFonts w:ascii="Simplified Arabic" w:hAnsi="Simplified Arabic" w:cs="Simplified Arabic" w:hint="cs"/>
          <w:sz w:val="32"/>
          <w:szCs w:val="32"/>
          <w:rtl/>
          <w:lang w:bidi="ar-IQ"/>
        </w:rPr>
        <w:t>إنتاج</w:t>
      </w:r>
      <w:r w:rsidR="006912F7">
        <w:rPr>
          <w:rFonts w:ascii="Simplified Arabic" w:hAnsi="Simplified Arabic" w:cs="Simplified Arabic" w:hint="cs"/>
          <w:sz w:val="32"/>
          <w:szCs w:val="32"/>
          <w:rtl/>
          <w:lang w:bidi="ar-IQ"/>
        </w:rPr>
        <w:t xml:space="preserve"> الدبس والخل في المحافظة متوقفة عن العمل منذُ العام 2003 للظروف الأمنية والأعطال الميكانيكية </w:t>
      </w:r>
      <w:proofErr w:type="spellStart"/>
      <w:r w:rsidR="006912F7">
        <w:rPr>
          <w:rFonts w:ascii="Simplified Arabic" w:hAnsi="Simplified Arabic" w:cs="Simplified Arabic" w:hint="cs"/>
          <w:sz w:val="32"/>
          <w:szCs w:val="32"/>
          <w:rtl/>
          <w:lang w:bidi="ar-IQ"/>
        </w:rPr>
        <w:t>وألإحتياج</w:t>
      </w:r>
      <w:proofErr w:type="spellEnd"/>
      <w:r w:rsidR="006912F7">
        <w:rPr>
          <w:rFonts w:ascii="Simplified Arabic" w:hAnsi="Simplified Arabic" w:cs="Simplified Arabic" w:hint="cs"/>
          <w:sz w:val="32"/>
          <w:szCs w:val="32"/>
          <w:rtl/>
          <w:lang w:bidi="ar-IQ"/>
        </w:rPr>
        <w:t xml:space="preserve"> للأجهزة الحديثة وسقوف</w:t>
      </w:r>
      <w:r w:rsidR="00B976AD">
        <w:rPr>
          <w:rFonts w:ascii="Simplified Arabic" w:hAnsi="Simplified Arabic" w:cs="Simplified Arabic" w:hint="cs"/>
          <w:sz w:val="32"/>
          <w:szCs w:val="32"/>
          <w:rtl/>
          <w:lang w:bidi="ar-IQ"/>
        </w:rPr>
        <w:t xml:space="preserve"> </w:t>
      </w:r>
      <w:r w:rsidR="00664D84">
        <w:rPr>
          <w:rFonts w:ascii="Simplified Arabic" w:hAnsi="Simplified Arabic" w:cs="Simplified Arabic" w:hint="cs"/>
          <w:sz w:val="32"/>
          <w:szCs w:val="32"/>
          <w:rtl/>
          <w:lang w:bidi="ar-IQ"/>
        </w:rPr>
        <w:t>لأبنية</w:t>
      </w:r>
      <w:r w:rsidR="00B976AD">
        <w:rPr>
          <w:rFonts w:ascii="Simplified Arabic" w:hAnsi="Simplified Arabic" w:cs="Simplified Arabic" w:hint="cs"/>
          <w:sz w:val="32"/>
          <w:szCs w:val="32"/>
          <w:rtl/>
          <w:lang w:bidi="ar-IQ"/>
        </w:rPr>
        <w:t xml:space="preserve"> المعامل </w:t>
      </w:r>
      <w:r w:rsidR="006912F7">
        <w:rPr>
          <w:rFonts w:ascii="Simplified Arabic" w:hAnsi="Simplified Arabic" w:cs="Simplified Arabic" w:hint="cs"/>
          <w:sz w:val="32"/>
          <w:szCs w:val="32"/>
          <w:rtl/>
          <w:lang w:bidi="ar-IQ"/>
        </w:rPr>
        <w:t xml:space="preserve"> وكوادر فنية فضلاً عن </w:t>
      </w:r>
      <w:r w:rsidR="00FB5D8B">
        <w:rPr>
          <w:rFonts w:ascii="Simplified Arabic" w:hAnsi="Simplified Arabic" w:cs="Simplified Arabic" w:hint="cs"/>
          <w:sz w:val="32"/>
          <w:szCs w:val="32"/>
          <w:rtl/>
          <w:lang w:bidi="ar-IQ"/>
        </w:rPr>
        <w:t>إنتاج</w:t>
      </w:r>
      <w:r w:rsidR="006912F7">
        <w:rPr>
          <w:rFonts w:ascii="Simplified Arabic" w:hAnsi="Simplified Arabic" w:cs="Simplified Arabic" w:hint="cs"/>
          <w:sz w:val="32"/>
          <w:szCs w:val="32"/>
          <w:rtl/>
          <w:lang w:bidi="ar-IQ"/>
        </w:rPr>
        <w:t xml:space="preserve"> هذه ال</w:t>
      </w:r>
      <w:r w:rsidR="009F5C0A">
        <w:rPr>
          <w:rFonts w:ascii="Simplified Arabic" w:hAnsi="Simplified Arabic" w:cs="Simplified Arabic" w:hint="cs"/>
          <w:sz w:val="32"/>
          <w:szCs w:val="32"/>
          <w:rtl/>
          <w:lang w:bidi="ar-IQ"/>
        </w:rPr>
        <w:t xml:space="preserve">معامل غير المجزي </w:t>
      </w:r>
      <w:r w:rsidR="00664D84">
        <w:rPr>
          <w:rFonts w:ascii="Simplified Arabic" w:hAnsi="Simplified Arabic" w:cs="Simplified Arabic" w:hint="cs"/>
          <w:sz w:val="32"/>
          <w:szCs w:val="32"/>
          <w:rtl/>
          <w:lang w:bidi="ar-IQ"/>
        </w:rPr>
        <w:t>اقتصاديا</w:t>
      </w:r>
      <w:r w:rsidR="009F5C0A">
        <w:rPr>
          <w:rFonts w:ascii="Simplified Arabic" w:hAnsi="Simplified Arabic" w:cs="Simplified Arabic" w:hint="cs"/>
          <w:sz w:val="32"/>
          <w:szCs w:val="32"/>
          <w:rtl/>
          <w:lang w:bidi="ar-IQ"/>
        </w:rPr>
        <w:t xml:space="preserve"> والمنافسة بين المنتجات الأجنبية للمنتجات المحلية ، حالياً لا يمكن </w:t>
      </w:r>
      <w:proofErr w:type="spellStart"/>
      <w:r w:rsidR="009F5C0A">
        <w:rPr>
          <w:rFonts w:ascii="Simplified Arabic" w:hAnsi="Simplified Arabic" w:cs="Simplified Arabic" w:hint="cs"/>
          <w:sz w:val="32"/>
          <w:szCs w:val="32"/>
          <w:rtl/>
          <w:lang w:bidi="ar-IQ"/>
        </w:rPr>
        <w:t>ألاعتماد</w:t>
      </w:r>
      <w:proofErr w:type="spellEnd"/>
      <w:r w:rsidR="009F5C0A">
        <w:rPr>
          <w:rFonts w:ascii="Simplified Arabic" w:hAnsi="Simplified Arabic" w:cs="Simplified Arabic" w:hint="cs"/>
          <w:sz w:val="32"/>
          <w:szCs w:val="32"/>
          <w:rtl/>
          <w:lang w:bidi="ar-IQ"/>
        </w:rPr>
        <w:t xml:space="preserve"> على </w:t>
      </w:r>
      <w:proofErr w:type="spellStart"/>
      <w:r w:rsidR="00664D84">
        <w:rPr>
          <w:rFonts w:ascii="Simplified Arabic" w:hAnsi="Simplified Arabic" w:cs="Simplified Arabic" w:hint="cs"/>
          <w:sz w:val="32"/>
          <w:szCs w:val="32"/>
          <w:rtl/>
          <w:lang w:bidi="ar-IQ"/>
        </w:rPr>
        <w:t>آي</w:t>
      </w:r>
      <w:proofErr w:type="spellEnd"/>
      <w:r w:rsidR="009F5C0A">
        <w:rPr>
          <w:rFonts w:ascii="Simplified Arabic" w:hAnsi="Simplified Arabic" w:cs="Simplified Arabic" w:hint="cs"/>
          <w:sz w:val="32"/>
          <w:szCs w:val="32"/>
          <w:rtl/>
          <w:lang w:bidi="ar-IQ"/>
        </w:rPr>
        <w:t xml:space="preserve"> مقياس لعدم وجود قانون لحماية المنتجات ودخول المواد </w:t>
      </w:r>
      <w:r w:rsidR="001B269C">
        <w:rPr>
          <w:rFonts w:ascii="Simplified Arabic" w:hAnsi="Simplified Arabic" w:cs="Simplified Arabic" w:hint="cs"/>
          <w:sz w:val="32"/>
          <w:szCs w:val="32"/>
          <w:rtl/>
          <w:lang w:bidi="ar-IQ"/>
        </w:rPr>
        <w:t>الأجنبية</w:t>
      </w:r>
      <w:r w:rsidR="009F5C0A">
        <w:rPr>
          <w:rFonts w:ascii="Simplified Arabic" w:hAnsi="Simplified Arabic" w:cs="Simplified Arabic" w:hint="cs"/>
          <w:sz w:val="32"/>
          <w:szCs w:val="32"/>
          <w:rtl/>
          <w:lang w:bidi="ar-IQ"/>
        </w:rPr>
        <w:t xml:space="preserve"> بأسعار رخيصة فضلاً عن عدم وجود دعم حكومي لكافة مستلزمات </w:t>
      </w:r>
      <w:proofErr w:type="spellStart"/>
      <w:r w:rsidR="009F5C0A">
        <w:rPr>
          <w:rFonts w:ascii="Simplified Arabic" w:hAnsi="Simplified Arabic" w:cs="Simplified Arabic" w:hint="cs"/>
          <w:sz w:val="32"/>
          <w:szCs w:val="32"/>
          <w:rtl/>
          <w:lang w:bidi="ar-IQ"/>
        </w:rPr>
        <w:t>أل</w:t>
      </w:r>
      <w:r w:rsidR="00FB5D8B">
        <w:rPr>
          <w:rFonts w:ascii="Simplified Arabic" w:hAnsi="Simplified Arabic" w:cs="Simplified Arabic" w:hint="cs"/>
          <w:sz w:val="32"/>
          <w:szCs w:val="32"/>
          <w:rtl/>
          <w:lang w:bidi="ar-IQ"/>
        </w:rPr>
        <w:t>إنتاج</w:t>
      </w:r>
      <w:proofErr w:type="spellEnd"/>
      <w:r w:rsidR="009F5C0A">
        <w:rPr>
          <w:rFonts w:ascii="Simplified Arabic" w:hAnsi="Simplified Arabic" w:cs="Simplified Arabic" w:hint="cs"/>
          <w:sz w:val="32"/>
          <w:szCs w:val="32"/>
          <w:rtl/>
          <w:lang w:bidi="ar-IQ"/>
        </w:rPr>
        <w:t xml:space="preserve"> .</w:t>
      </w:r>
    </w:p>
    <w:p w:rsidR="001B269C" w:rsidRDefault="001B269C" w:rsidP="00664D84">
      <w:pPr>
        <w:spacing w:after="0"/>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علما بان شركة الشمس التابعة</w:t>
      </w:r>
      <w:r w:rsidR="00B976AD">
        <w:rPr>
          <w:rFonts w:ascii="Simplified Arabic" w:hAnsi="Simplified Arabic" w:cs="Simplified Arabic" w:hint="cs"/>
          <w:sz w:val="32"/>
          <w:szCs w:val="32"/>
          <w:rtl/>
          <w:lang w:bidi="ar-IQ"/>
        </w:rPr>
        <w:t xml:space="preserve"> للسيد ( </w:t>
      </w:r>
      <w:r>
        <w:rPr>
          <w:rFonts w:ascii="Simplified Arabic" w:hAnsi="Simplified Arabic" w:cs="Simplified Arabic" w:hint="cs"/>
          <w:sz w:val="32"/>
          <w:szCs w:val="32"/>
          <w:rtl/>
          <w:lang w:bidi="ar-IQ"/>
        </w:rPr>
        <w:t>موفق حداد</w:t>
      </w:r>
      <w:r w:rsidR="00B976AD">
        <w:rPr>
          <w:rFonts w:ascii="Simplified Arabic" w:hAnsi="Simplified Arabic" w:cs="Simplified Arabic" w:hint="cs"/>
          <w:sz w:val="32"/>
          <w:szCs w:val="32"/>
          <w:rtl/>
          <w:lang w:bidi="ar-IQ"/>
        </w:rPr>
        <w:t>)</w:t>
      </w:r>
      <w:r>
        <w:rPr>
          <w:rFonts w:ascii="Simplified Arabic" w:hAnsi="Simplified Arabic" w:cs="Simplified Arabic" w:hint="cs"/>
          <w:sz w:val="32"/>
          <w:szCs w:val="32"/>
          <w:rtl/>
          <w:lang w:bidi="ar-IQ"/>
        </w:rPr>
        <w:t xml:space="preserve"> في قضاء الخالص تمنح </w:t>
      </w:r>
      <w:r w:rsidR="00664D84">
        <w:rPr>
          <w:rFonts w:ascii="Simplified Arabic" w:hAnsi="Simplified Arabic" w:cs="Simplified Arabic" w:hint="cs"/>
          <w:sz w:val="32"/>
          <w:szCs w:val="32"/>
          <w:rtl/>
          <w:lang w:bidi="ar-IQ"/>
        </w:rPr>
        <w:t>أرباح</w:t>
      </w:r>
      <w:r>
        <w:rPr>
          <w:rFonts w:ascii="Simplified Arabic" w:hAnsi="Simplified Arabic" w:cs="Simplified Arabic" w:hint="cs"/>
          <w:sz w:val="32"/>
          <w:szCs w:val="32"/>
          <w:rtl/>
          <w:lang w:bidi="ar-IQ"/>
        </w:rPr>
        <w:t xml:space="preserve"> (</w:t>
      </w:r>
      <w:r w:rsidR="00664D84">
        <w:rPr>
          <w:rFonts w:ascii="Simplified Arabic" w:hAnsi="Simplified Arabic" w:cs="Simplified Arabic" w:hint="cs"/>
          <w:sz w:val="32"/>
          <w:szCs w:val="32"/>
          <w:rtl/>
          <w:lang w:bidi="ar-IQ"/>
        </w:rPr>
        <w:t>25</w:t>
      </w:r>
      <w:r>
        <w:rPr>
          <w:rFonts w:ascii="Simplified Arabic" w:hAnsi="Simplified Arabic" w:cs="Simplified Arabic" w:hint="cs"/>
          <w:sz w:val="32"/>
          <w:szCs w:val="32"/>
          <w:rtl/>
          <w:lang w:bidi="ar-IQ"/>
        </w:rPr>
        <w:t xml:space="preserve">%) من كلفة </w:t>
      </w:r>
      <w:proofErr w:type="spellStart"/>
      <w:r>
        <w:rPr>
          <w:rFonts w:ascii="Simplified Arabic" w:hAnsi="Simplified Arabic" w:cs="Simplified Arabic" w:hint="cs"/>
          <w:sz w:val="32"/>
          <w:szCs w:val="32"/>
          <w:rtl/>
          <w:lang w:bidi="ar-IQ"/>
        </w:rPr>
        <w:t>ألإنتاج</w:t>
      </w:r>
      <w:proofErr w:type="spellEnd"/>
      <w:r>
        <w:rPr>
          <w:rFonts w:ascii="Simplified Arabic" w:hAnsi="Simplified Arabic" w:cs="Simplified Arabic" w:hint="cs"/>
          <w:sz w:val="32"/>
          <w:szCs w:val="32"/>
          <w:rtl/>
          <w:lang w:bidi="ar-IQ"/>
        </w:rPr>
        <w:t xml:space="preserve"> وأحياناً (10%) من الكلفة بحسب دورة وحجم  </w:t>
      </w:r>
      <w:proofErr w:type="spellStart"/>
      <w:r>
        <w:rPr>
          <w:rFonts w:ascii="Simplified Arabic" w:hAnsi="Simplified Arabic" w:cs="Simplified Arabic" w:hint="cs"/>
          <w:sz w:val="32"/>
          <w:szCs w:val="32"/>
          <w:rtl/>
          <w:lang w:bidi="ar-IQ"/>
        </w:rPr>
        <w:t>ألإنتاج</w:t>
      </w:r>
      <w:proofErr w:type="spellEnd"/>
      <w:r>
        <w:rPr>
          <w:rFonts w:ascii="Simplified Arabic" w:hAnsi="Simplified Arabic" w:cs="Simplified Arabic" w:hint="cs"/>
          <w:sz w:val="32"/>
          <w:szCs w:val="32"/>
          <w:rtl/>
          <w:lang w:bidi="ar-IQ"/>
        </w:rPr>
        <w:t xml:space="preserve"> .</w:t>
      </w:r>
      <w:r w:rsidRPr="001B269C">
        <w:rPr>
          <w:rFonts w:ascii="Simplified Arabic" w:hAnsi="Simplified Arabic" w:cs="Simplified Arabic" w:hint="cs"/>
          <w:sz w:val="32"/>
          <w:szCs w:val="32"/>
          <w:vertAlign w:val="superscript"/>
          <w:rtl/>
          <w:lang w:bidi="ar-IQ"/>
        </w:rPr>
        <w:t>(</w:t>
      </w:r>
      <w:r w:rsidRPr="001B269C">
        <w:rPr>
          <w:rStyle w:val="a7"/>
          <w:rFonts w:ascii="Simplified Arabic" w:hAnsi="Simplified Arabic" w:cs="Simplified Arabic"/>
          <w:sz w:val="32"/>
          <w:szCs w:val="32"/>
          <w:rtl/>
          <w:lang w:bidi="ar-IQ"/>
        </w:rPr>
        <w:footnoteReference w:id="8"/>
      </w:r>
      <w:r w:rsidRPr="001B269C">
        <w:rPr>
          <w:rFonts w:ascii="Simplified Arabic" w:hAnsi="Simplified Arabic" w:cs="Simplified Arabic" w:hint="cs"/>
          <w:sz w:val="32"/>
          <w:szCs w:val="32"/>
          <w:vertAlign w:val="superscript"/>
          <w:rtl/>
          <w:lang w:bidi="ar-IQ"/>
        </w:rPr>
        <w:t>)</w:t>
      </w:r>
    </w:p>
    <w:p w:rsidR="006912F7" w:rsidRDefault="009F5C0A" w:rsidP="001D139A">
      <w:pPr>
        <w:spacing w:after="0"/>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w:t>
      </w:r>
      <w:r w:rsidR="00E95496">
        <w:rPr>
          <w:rFonts w:ascii="Simplified Arabic" w:hAnsi="Simplified Arabic" w:cs="Simplified Arabic" w:hint="cs"/>
          <w:sz w:val="32"/>
          <w:szCs w:val="32"/>
          <w:rtl/>
          <w:lang w:bidi="ar-IQ"/>
        </w:rPr>
        <w:t xml:space="preserve"> </w:t>
      </w:r>
      <w:r>
        <w:rPr>
          <w:rFonts w:ascii="Simplified Arabic" w:hAnsi="Simplified Arabic" w:cs="Simplified Arabic" w:hint="cs"/>
          <w:sz w:val="32"/>
          <w:szCs w:val="32"/>
          <w:rtl/>
          <w:lang w:bidi="ar-IQ"/>
        </w:rPr>
        <w:t xml:space="preserve">  وهذا يدعو إلى تنشيط إقامة صناعات تعتمد على التمور من قبل القطاعات </w:t>
      </w:r>
      <w:r w:rsidR="002361C5">
        <w:rPr>
          <w:rFonts w:ascii="Simplified Arabic" w:hAnsi="Simplified Arabic" w:cs="Simplified Arabic" w:hint="cs"/>
          <w:sz w:val="32"/>
          <w:szCs w:val="32"/>
          <w:rtl/>
          <w:lang w:bidi="ar-IQ"/>
        </w:rPr>
        <w:t>الأخرى</w:t>
      </w:r>
      <w:r>
        <w:rPr>
          <w:rFonts w:ascii="Simplified Arabic" w:hAnsi="Simplified Arabic" w:cs="Simplified Arabic" w:hint="cs"/>
          <w:sz w:val="32"/>
          <w:szCs w:val="32"/>
          <w:rtl/>
          <w:lang w:bidi="ar-IQ"/>
        </w:rPr>
        <w:t xml:space="preserve"> ، </w:t>
      </w:r>
      <w:r w:rsidR="001D139A">
        <w:rPr>
          <w:rFonts w:ascii="Simplified Arabic" w:hAnsi="Simplified Arabic" w:cs="Simplified Arabic" w:hint="cs"/>
          <w:sz w:val="32"/>
          <w:szCs w:val="32"/>
          <w:rtl/>
          <w:lang w:bidi="ar-IQ"/>
        </w:rPr>
        <w:t xml:space="preserve">مما يتطلب </w:t>
      </w:r>
      <w:proofErr w:type="spellStart"/>
      <w:r w:rsidR="002361C5">
        <w:rPr>
          <w:rFonts w:ascii="Simplified Arabic" w:hAnsi="Simplified Arabic" w:cs="Simplified Arabic" w:hint="cs"/>
          <w:sz w:val="32"/>
          <w:szCs w:val="32"/>
          <w:rtl/>
          <w:lang w:bidi="ar-IQ"/>
        </w:rPr>
        <w:t>الإهتمام</w:t>
      </w:r>
      <w:proofErr w:type="spellEnd"/>
      <w:r w:rsidR="001D139A">
        <w:rPr>
          <w:rFonts w:ascii="Simplified Arabic" w:hAnsi="Simplified Arabic" w:cs="Simplified Arabic" w:hint="cs"/>
          <w:sz w:val="32"/>
          <w:szCs w:val="32"/>
          <w:rtl/>
          <w:lang w:bidi="ar-IQ"/>
        </w:rPr>
        <w:t xml:space="preserve"> بها </w:t>
      </w:r>
      <w:r w:rsidR="002361C5">
        <w:rPr>
          <w:rFonts w:ascii="Simplified Arabic" w:hAnsi="Simplified Arabic" w:cs="Simplified Arabic" w:hint="cs"/>
          <w:sz w:val="32"/>
          <w:szCs w:val="32"/>
          <w:rtl/>
          <w:lang w:bidi="ar-IQ"/>
        </w:rPr>
        <w:t>لأنها</w:t>
      </w:r>
      <w:r w:rsidR="001D139A">
        <w:rPr>
          <w:rFonts w:ascii="Simplified Arabic" w:hAnsi="Simplified Arabic" w:cs="Simplified Arabic" w:hint="cs"/>
          <w:sz w:val="32"/>
          <w:szCs w:val="32"/>
          <w:rtl/>
          <w:lang w:bidi="ar-IQ"/>
        </w:rPr>
        <w:t xml:space="preserve"> توفر مدخولات إضافية للمزارعين من زراعة النخيل والتي ستزيد اهتمامهم بهذه الثروة الوطنية.</w:t>
      </w:r>
    </w:p>
    <w:p w:rsidR="001D139A" w:rsidRPr="001D139A" w:rsidRDefault="001D139A" w:rsidP="00415ECD">
      <w:pPr>
        <w:spacing w:after="0"/>
        <w:jc w:val="both"/>
        <w:rPr>
          <w:rFonts w:ascii="Simplified Arabic" w:hAnsi="Simplified Arabic" w:cs="Simplified Arabic"/>
          <w:sz w:val="32"/>
          <w:szCs w:val="32"/>
          <w:rtl/>
          <w:lang w:bidi="ar-IQ"/>
        </w:rPr>
      </w:pPr>
      <w:r w:rsidRPr="001D139A">
        <w:rPr>
          <w:rFonts w:ascii="Simplified Arabic" w:hAnsi="Simplified Arabic" w:cs="Simplified Arabic" w:hint="cs"/>
          <w:sz w:val="32"/>
          <w:szCs w:val="32"/>
          <w:rtl/>
          <w:lang w:bidi="ar-IQ"/>
        </w:rPr>
        <w:t xml:space="preserve">  </w:t>
      </w:r>
      <w:r>
        <w:rPr>
          <w:rFonts w:ascii="Simplified Arabic" w:hAnsi="Simplified Arabic" w:cs="Simplified Arabic" w:hint="cs"/>
          <w:sz w:val="32"/>
          <w:szCs w:val="32"/>
          <w:rtl/>
          <w:lang w:bidi="ar-IQ"/>
        </w:rPr>
        <w:t xml:space="preserve"> قطاع ا</w:t>
      </w:r>
      <w:r w:rsidR="00F63268">
        <w:rPr>
          <w:rFonts w:ascii="Simplified Arabic" w:hAnsi="Simplified Arabic" w:cs="Simplified Arabic" w:hint="cs"/>
          <w:sz w:val="32"/>
          <w:szCs w:val="32"/>
          <w:rtl/>
          <w:lang w:bidi="ar-IQ"/>
        </w:rPr>
        <w:t xml:space="preserve">لنخيل مورد ذات </w:t>
      </w:r>
      <w:r w:rsidR="00FB5D8B">
        <w:rPr>
          <w:rFonts w:ascii="Simplified Arabic" w:hAnsi="Simplified Arabic" w:cs="Simplified Arabic" w:hint="cs"/>
          <w:sz w:val="32"/>
          <w:szCs w:val="32"/>
          <w:rtl/>
          <w:lang w:bidi="ar-IQ"/>
        </w:rPr>
        <w:t>إنتاج</w:t>
      </w:r>
      <w:r w:rsidR="00F63268">
        <w:rPr>
          <w:rFonts w:ascii="Simplified Arabic" w:hAnsi="Simplified Arabic" w:cs="Simplified Arabic" w:hint="cs"/>
          <w:sz w:val="32"/>
          <w:szCs w:val="32"/>
          <w:rtl/>
          <w:lang w:bidi="ar-IQ"/>
        </w:rPr>
        <w:t xml:space="preserve">ية مهمة في </w:t>
      </w:r>
      <w:proofErr w:type="spellStart"/>
      <w:r w:rsidR="00F63268">
        <w:rPr>
          <w:rFonts w:ascii="Simplified Arabic" w:hAnsi="Simplified Arabic" w:cs="Simplified Arabic" w:hint="cs"/>
          <w:sz w:val="32"/>
          <w:szCs w:val="32"/>
          <w:rtl/>
          <w:lang w:bidi="ar-IQ"/>
        </w:rPr>
        <w:t>إقتصاد</w:t>
      </w:r>
      <w:proofErr w:type="spellEnd"/>
      <w:r w:rsidR="00F63268">
        <w:rPr>
          <w:rFonts w:ascii="Simplified Arabic" w:hAnsi="Simplified Arabic" w:cs="Simplified Arabic" w:hint="cs"/>
          <w:sz w:val="32"/>
          <w:szCs w:val="32"/>
          <w:rtl/>
          <w:lang w:bidi="ar-IQ"/>
        </w:rPr>
        <w:t xml:space="preserve"> المحافظة ، </w:t>
      </w:r>
      <w:r>
        <w:rPr>
          <w:rFonts w:ascii="Simplified Arabic" w:hAnsi="Simplified Arabic" w:cs="Simplified Arabic" w:hint="cs"/>
          <w:sz w:val="32"/>
          <w:szCs w:val="32"/>
          <w:rtl/>
          <w:lang w:bidi="ar-IQ"/>
        </w:rPr>
        <w:t>يحتاج إلى تنمية مستدامة من خلال إعادة تأهيل المعامل التي توقفت عن العمل</w:t>
      </w:r>
      <w:r w:rsidR="00B976AD">
        <w:rPr>
          <w:rFonts w:ascii="Simplified Arabic" w:hAnsi="Simplified Arabic" w:cs="Simplified Arabic" w:hint="cs"/>
          <w:sz w:val="32"/>
          <w:szCs w:val="32"/>
          <w:rtl/>
          <w:lang w:bidi="ar-IQ"/>
        </w:rPr>
        <w:t xml:space="preserve"> مثل معمل كبس التمور </w:t>
      </w:r>
      <w:r w:rsidR="007C33E2">
        <w:rPr>
          <w:rFonts w:ascii="Simplified Arabic" w:hAnsi="Simplified Arabic" w:cs="Simplified Arabic" w:hint="cs"/>
          <w:sz w:val="32"/>
          <w:szCs w:val="32"/>
          <w:rtl/>
          <w:lang w:bidi="ar-IQ"/>
        </w:rPr>
        <w:t xml:space="preserve"> قطاع مختل</w:t>
      </w:r>
      <w:r w:rsidR="00B976AD">
        <w:rPr>
          <w:rFonts w:ascii="Simplified Arabic" w:hAnsi="Simplified Arabic" w:cs="Simplified Arabic" w:hint="cs"/>
          <w:sz w:val="32"/>
          <w:szCs w:val="32"/>
          <w:rtl/>
          <w:lang w:bidi="ar-IQ"/>
        </w:rPr>
        <w:t xml:space="preserve">ط في قضاء بعقوبة ومعمل الكحول </w:t>
      </w:r>
      <w:r w:rsidR="007C33E2">
        <w:rPr>
          <w:rFonts w:ascii="Simplified Arabic" w:hAnsi="Simplified Arabic" w:cs="Simplified Arabic" w:hint="cs"/>
          <w:sz w:val="32"/>
          <w:szCs w:val="32"/>
          <w:rtl/>
          <w:lang w:bidi="ar-IQ"/>
        </w:rPr>
        <w:t xml:space="preserve">في قضاء الخالص </w:t>
      </w:r>
      <w:r w:rsidR="00B976AD">
        <w:rPr>
          <w:rFonts w:ascii="Simplified Arabic" w:hAnsi="Simplified Arabic" w:cs="Simplified Arabic" w:hint="cs"/>
          <w:sz w:val="32"/>
          <w:szCs w:val="32"/>
          <w:rtl/>
          <w:lang w:bidi="ar-IQ"/>
        </w:rPr>
        <w:t xml:space="preserve">العائدة للقطاع المختلط </w:t>
      </w:r>
      <w:r w:rsidR="007C33E2">
        <w:rPr>
          <w:rFonts w:ascii="Simplified Arabic" w:hAnsi="Simplified Arabic" w:cs="Simplified Arabic" w:hint="cs"/>
          <w:sz w:val="32"/>
          <w:szCs w:val="32"/>
          <w:rtl/>
          <w:lang w:bidi="ar-IQ"/>
        </w:rPr>
        <w:t>وغيرها من المعامل العائدة</w:t>
      </w:r>
      <w:r w:rsidR="00B976AD">
        <w:rPr>
          <w:rFonts w:ascii="Simplified Arabic" w:hAnsi="Simplified Arabic" w:cs="Simplified Arabic" w:hint="cs"/>
          <w:sz w:val="32"/>
          <w:szCs w:val="32"/>
          <w:rtl/>
          <w:lang w:bidi="ar-IQ"/>
        </w:rPr>
        <w:t xml:space="preserve"> أيضاً</w:t>
      </w:r>
      <w:r w:rsidR="007C33E2">
        <w:rPr>
          <w:rFonts w:ascii="Simplified Arabic" w:hAnsi="Simplified Arabic" w:cs="Simplified Arabic" w:hint="cs"/>
          <w:sz w:val="32"/>
          <w:szCs w:val="32"/>
          <w:rtl/>
          <w:lang w:bidi="ar-IQ"/>
        </w:rPr>
        <w:t xml:space="preserve"> للقطاع الخاص</w:t>
      </w:r>
      <w:r w:rsidR="00B976AD">
        <w:rPr>
          <w:rFonts w:ascii="Simplified Arabic" w:hAnsi="Simplified Arabic" w:cs="Simplified Arabic" w:hint="cs"/>
          <w:sz w:val="32"/>
          <w:szCs w:val="32"/>
          <w:rtl/>
          <w:lang w:bidi="ar-IQ"/>
        </w:rPr>
        <w:t xml:space="preserve"> </w:t>
      </w:r>
      <w:r>
        <w:rPr>
          <w:rFonts w:ascii="Simplified Arabic" w:hAnsi="Simplified Arabic" w:cs="Simplified Arabic" w:hint="cs"/>
          <w:sz w:val="32"/>
          <w:szCs w:val="32"/>
          <w:rtl/>
          <w:lang w:bidi="ar-IQ"/>
        </w:rPr>
        <w:t xml:space="preserve">في المحافظة وتوفير كافة مستلزمات </w:t>
      </w:r>
      <w:proofErr w:type="spellStart"/>
      <w:r>
        <w:rPr>
          <w:rFonts w:ascii="Simplified Arabic" w:hAnsi="Simplified Arabic" w:cs="Simplified Arabic" w:hint="cs"/>
          <w:sz w:val="32"/>
          <w:szCs w:val="32"/>
          <w:rtl/>
          <w:lang w:bidi="ar-IQ"/>
        </w:rPr>
        <w:t>أل</w:t>
      </w:r>
      <w:r w:rsidR="00FB5D8B">
        <w:rPr>
          <w:rFonts w:ascii="Simplified Arabic" w:hAnsi="Simplified Arabic" w:cs="Simplified Arabic" w:hint="cs"/>
          <w:sz w:val="32"/>
          <w:szCs w:val="32"/>
          <w:rtl/>
          <w:lang w:bidi="ar-IQ"/>
        </w:rPr>
        <w:t>إنتاج</w:t>
      </w:r>
      <w:proofErr w:type="spellEnd"/>
      <w:r>
        <w:rPr>
          <w:rFonts w:ascii="Simplified Arabic" w:hAnsi="Simplified Arabic" w:cs="Simplified Arabic" w:hint="cs"/>
          <w:sz w:val="32"/>
          <w:szCs w:val="32"/>
          <w:rtl/>
          <w:lang w:bidi="ar-IQ"/>
        </w:rPr>
        <w:t xml:space="preserve"> </w:t>
      </w:r>
      <w:proofErr w:type="spellStart"/>
      <w:r>
        <w:rPr>
          <w:rFonts w:ascii="Simplified Arabic" w:hAnsi="Simplified Arabic" w:cs="Simplified Arabic" w:hint="cs"/>
          <w:sz w:val="32"/>
          <w:szCs w:val="32"/>
          <w:rtl/>
          <w:lang w:bidi="ar-IQ"/>
        </w:rPr>
        <w:t>لإنها</w:t>
      </w:r>
      <w:proofErr w:type="spellEnd"/>
      <w:r>
        <w:rPr>
          <w:rFonts w:ascii="Simplified Arabic" w:hAnsi="Simplified Arabic" w:cs="Simplified Arabic" w:hint="cs"/>
          <w:sz w:val="32"/>
          <w:szCs w:val="32"/>
          <w:rtl/>
          <w:lang w:bidi="ar-IQ"/>
        </w:rPr>
        <w:t xml:space="preserve"> تسهم في تنمية الصناعات</w:t>
      </w:r>
      <w:r w:rsidR="00F63268">
        <w:rPr>
          <w:rFonts w:ascii="Simplified Arabic" w:hAnsi="Simplified Arabic" w:cs="Simplified Arabic" w:hint="cs"/>
          <w:sz w:val="32"/>
          <w:szCs w:val="32"/>
          <w:rtl/>
          <w:lang w:bidi="ar-IQ"/>
        </w:rPr>
        <w:t xml:space="preserve"> في المحافظة التي ت</w:t>
      </w:r>
      <w:r w:rsidR="0025651C">
        <w:rPr>
          <w:rFonts w:ascii="Simplified Arabic" w:hAnsi="Simplified Arabic" w:cs="Simplified Arabic" w:hint="cs"/>
          <w:sz w:val="32"/>
          <w:szCs w:val="32"/>
          <w:rtl/>
          <w:lang w:bidi="ar-IQ"/>
        </w:rPr>
        <w:t>ع</w:t>
      </w:r>
      <w:r w:rsidR="00F63268">
        <w:rPr>
          <w:rFonts w:ascii="Simplified Arabic" w:hAnsi="Simplified Arabic" w:cs="Simplified Arabic" w:hint="cs"/>
          <w:sz w:val="32"/>
          <w:szCs w:val="32"/>
          <w:rtl/>
          <w:lang w:bidi="ar-IQ"/>
        </w:rPr>
        <w:t xml:space="preserve">تمد على </w:t>
      </w:r>
      <w:r w:rsidR="00FB5D8B">
        <w:rPr>
          <w:rFonts w:ascii="Simplified Arabic" w:hAnsi="Simplified Arabic" w:cs="Simplified Arabic" w:hint="cs"/>
          <w:sz w:val="32"/>
          <w:szCs w:val="32"/>
          <w:rtl/>
          <w:lang w:bidi="ar-IQ"/>
        </w:rPr>
        <w:t>إنتاج</w:t>
      </w:r>
      <w:r w:rsidR="00F63268">
        <w:rPr>
          <w:rFonts w:ascii="Simplified Arabic" w:hAnsi="Simplified Arabic" w:cs="Simplified Arabic" w:hint="cs"/>
          <w:sz w:val="32"/>
          <w:szCs w:val="32"/>
          <w:rtl/>
          <w:lang w:bidi="ar-IQ"/>
        </w:rPr>
        <w:t xml:space="preserve"> التمور فضلاً عن تشغيل</w:t>
      </w:r>
      <w:r w:rsidR="00415ECD">
        <w:rPr>
          <w:rFonts w:ascii="Simplified Arabic" w:hAnsi="Simplified Arabic" w:cs="Simplified Arabic" w:hint="cs"/>
          <w:sz w:val="32"/>
          <w:szCs w:val="32"/>
          <w:rtl/>
          <w:lang w:bidi="ar-IQ"/>
        </w:rPr>
        <w:t xml:space="preserve"> الشباب</w:t>
      </w:r>
      <w:r w:rsidR="00F63268">
        <w:rPr>
          <w:rFonts w:ascii="Simplified Arabic" w:hAnsi="Simplified Arabic" w:cs="Simplified Arabic" w:hint="cs"/>
          <w:sz w:val="32"/>
          <w:szCs w:val="32"/>
          <w:rtl/>
          <w:lang w:bidi="ar-IQ"/>
        </w:rPr>
        <w:t xml:space="preserve"> العاطلين عن العمل وتوفير المواد الغذائية لسكان المحافظة . </w:t>
      </w:r>
      <w:r>
        <w:rPr>
          <w:rFonts w:ascii="Simplified Arabic" w:hAnsi="Simplified Arabic" w:cs="Simplified Arabic" w:hint="cs"/>
          <w:sz w:val="32"/>
          <w:szCs w:val="32"/>
          <w:rtl/>
          <w:lang w:bidi="ar-IQ"/>
        </w:rPr>
        <w:t xml:space="preserve"> </w:t>
      </w:r>
    </w:p>
    <w:p w:rsidR="00F63268" w:rsidRDefault="00F56343" w:rsidP="00F63268">
      <w:pPr>
        <w:spacing w:after="0"/>
        <w:jc w:val="both"/>
        <w:rPr>
          <w:rFonts w:ascii="Simplified Arabic" w:hAnsi="Simplified Arabic" w:cs="Simplified Arabic"/>
          <w:sz w:val="32"/>
          <w:szCs w:val="32"/>
          <w:rtl/>
          <w:lang w:bidi="ar-IQ"/>
        </w:rPr>
      </w:pPr>
      <w:r>
        <w:rPr>
          <w:rFonts w:ascii="Simplified Arabic" w:hAnsi="Simplified Arabic" w:cs="Simplified Arabic" w:hint="cs"/>
          <w:noProof/>
          <w:sz w:val="32"/>
          <w:szCs w:val="32"/>
          <w:rtl/>
        </w:rPr>
        <mc:AlternateContent>
          <mc:Choice Requires="wps">
            <w:drawing>
              <wp:anchor distT="0" distB="0" distL="114300" distR="114300" simplePos="0" relativeHeight="251657728" behindDoc="0" locked="0" layoutInCell="1" allowOverlap="1">
                <wp:simplePos x="0" y="0"/>
                <wp:positionH relativeFrom="column">
                  <wp:posOffset>2503170</wp:posOffset>
                </wp:positionH>
                <wp:positionV relativeFrom="paragraph">
                  <wp:posOffset>1517650</wp:posOffset>
                </wp:positionV>
                <wp:extent cx="3632835" cy="407670"/>
                <wp:effectExtent l="0" t="3175" r="0" b="0"/>
                <wp:wrapNone/>
                <wp:docPr id="3"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2835" cy="407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26" style="position:absolute;margin-left:197.1pt;margin-top:119.5pt;width:286.05pt;height:32.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" stroked="f"/>
            </w:pict>
          </mc:Fallback>
        </mc:AlternateContent>
      </w:r>
      <w:r w:rsidR="006912F7">
        <w:rPr>
          <w:rFonts w:ascii="Simplified Arabic" w:hAnsi="Simplified Arabic" w:cs="Simplified Arabic" w:hint="cs"/>
          <w:sz w:val="32"/>
          <w:szCs w:val="32"/>
          <w:rtl/>
          <w:lang w:bidi="ar-IQ"/>
        </w:rPr>
        <w:t xml:space="preserve">       </w:t>
      </w:r>
      <w:r w:rsidR="00C07BCE" w:rsidRPr="00DA79BB">
        <w:rPr>
          <w:rFonts w:ascii="Simplified Arabic" w:hAnsi="Simplified Arabic" w:cs="Simplified Arabic"/>
          <w:sz w:val="32"/>
          <w:szCs w:val="32"/>
          <w:rtl/>
          <w:lang w:bidi="ar-IQ"/>
        </w:rPr>
        <w:t>إن</w:t>
      </w:r>
      <w:r w:rsidR="007A3A97" w:rsidRPr="00DA79BB">
        <w:rPr>
          <w:rFonts w:ascii="Simplified Arabic" w:hAnsi="Simplified Arabic" w:cs="Simplified Arabic"/>
          <w:sz w:val="32"/>
          <w:szCs w:val="32"/>
          <w:rtl/>
          <w:lang w:bidi="ar-IQ"/>
        </w:rPr>
        <w:t xml:space="preserve"> معظم مصانع التمور في الوقت الحاضر توقفت بسبب الحروب التي مر بها العراق </w:t>
      </w:r>
      <w:r w:rsidR="00F63268">
        <w:rPr>
          <w:rFonts w:ascii="Simplified Arabic" w:hAnsi="Simplified Arabic" w:cs="Simplified Arabic" w:hint="cs"/>
          <w:sz w:val="32"/>
          <w:szCs w:val="32"/>
          <w:rtl/>
          <w:lang w:bidi="ar-IQ"/>
        </w:rPr>
        <w:t xml:space="preserve">، </w:t>
      </w:r>
      <w:r w:rsidR="007A3A97" w:rsidRPr="00DA79BB">
        <w:rPr>
          <w:rFonts w:ascii="Simplified Arabic" w:hAnsi="Simplified Arabic" w:cs="Simplified Arabic"/>
          <w:sz w:val="32"/>
          <w:szCs w:val="32"/>
          <w:rtl/>
          <w:lang w:bidi="ar-IQ"/>
        </w:rPr>
        <w:t xml:space="preserve">لذا </w:t>
      </w:r>
      <w:r w:rsidR="00F63268">
        <w:rPr>
          <w:rFonts w:ascii="Simplified Arabic" w:hAnsi="Simplified Arabic" w:cs="Simplified Arabic" w:hint="cs"/>
          <w:sz w:val="32"/>
          <w:szCs w:val="32"/>
          <w:rtl/>
          <w:lang w:bidi="ar-IQ"/>
        </w:rPr>
        <w:t xml:space="preserve">وجب </w:t>
      </w:r>
      <w:r w:rsidR="007A3A97" w:rsidRPr="00DA79BB">
        <w:rPr>
          <w:rFonts w:ascii="Simplified Arabic" w:hAnsi="Simplified Arabic" w:cs="Simplified Arabic"/>
          <w:sz w:val="32"/>
          <w:szCs w:val="32"/>
          <w:rtl/>
          <w:lang w:bidi="ar-IQ"/>
        </w:rPr>
        <w:t xml:space="preserve"> بناء مصانع حديثة وبحسب المواصفات العالمية ، وتقديم الدعم</w:t>
      </w:r>
      <w:r w:rsidR="00F63268">
        <w:rPr>
          <w:rFonts w:ascii="Simplified Arabic" w:hAnsi="Simplified Arabic" w:cs="Simplified Arabic" w:hint="cs"/>
          <w:sz w:val="32"/>
          <w:szCs w:val="32"/>
          <w:rtl/>
          <w:lang w:bidi="ar-IQ"/>
        </w:rPr>
        <w:t xml:space="preserve"> للمستثمرين في مجال القطاع الصناعي </w:t>
      </w:r>
      <w:r w:rsidR="007A3A97" w:rsidRPr="00DA79BB">
        <w:rPr>
          <w:rFonts w:ascii="Simplified Arabic" w:hAnsi="Simplified Arabic" w:cs="Simplified Arabic"/>
          <w:sz w:val="32"/>
          <w:szCs w:val="32"/>
          <w:rtl/>
          <w:lang w:bidi="ar-IQ"/>
        </w:rPr>
        <w:t xml:space="preserve"> من خلال تشجيع البحوث والباحثين لتطوير </w:t>
      </w:r>
      <w:r w:rsidR="007A3A97" w:rsidRPr="00DA79BB">
        <w:rPr>
          <w:rFonts w:ascii="Simplified Arabic" w:hAnsi="Simplified Arabic" w:cs="Simplified Arabic"/>
          <w:sz w:val="32"/>
          <w:szCs w:val="32"/>
          <w:rtl/>
          <w:lang w:bidi="ar-IQ"/>
        </w:rPr>
        <w:lastRenderedPageBreak/>
        <w:t xml:space="preserve">عمليات تصنيع التمور وتحسينها </w:t>
      </w:r>
      <w:r w:rsidR="0083182F" w:rsidRPr="00DA79BB">
        <w:rPr>
          <w:rFonts w:ascii="Simplified Arabic" w:hAnsi="Simplified Arabic" w:cs="Simplified Arabic"/>
          <w:sz w:val="32"/>
          <w:szCs w:val="32"/>
          <w:rtl/>
          <w:lang w:bidi="ar-IQ"/>
        </w:rPr>
        <w:t xml:space="preserve">، حيث </w:t>
      </w:r>
      <w:r w:rsidR="00C07BCE" w:rsidRPr="00DA79BB">
        <w:rPr>
          <w:rFonts w:ascii="Simplified Arabic" w:hAnsi="Simplified Arabic" w:cs="Simplified Arabic"/>
          <w:sz w:val="32"/>
          <w:szCs w:val="32"/>
          <w:rtl/>
          <w:lang w:bidi="ar-IQ"/>
        </w:rPr>
        <w:t>إن</w:t>
      </w:r>
      <w:r w:rsidR="0083182F" w:rsidRPr="00DA79BB">
        <w:rPr>
          <w:rFonts w:ascii="Simplified Arabic" w:hAnsi="Simplified Arabic" w:cs="Simplified Arabic"/>
          <w:sz w:val="32"/>
          <w:szCs w:val="32"/>
          <w:rtl/>
          <w:lang w:bidi="ar-IQ"/>
        </w:rPr>
        <w:t xml:space="preserve"> الكث</w:t>
      </w:r>
      <w:r w:rsidR="00F63268">
        <w:rPr>
          <w:rFonts w:ascii="Simplified Arabic" w:hAnsi="Simplified Arabic" w:cs="Simplified Arabic"/>
          <w:sz w:val="32"/>
          <w:szCs w:val="32"/>
          <w:rtl/>
          <w:lang w:bidi="ar-IQ"/>
        </w:rPr>
        <w:t>ير من الصناعات تعتمد على التمور</w:t>
      </w:r>
      <w:r w:rsidR="00F63268">
        <w:rPr>
          <w:rFonts w:ascii="Simplified Arabic" w:hAnsi="Simplified Arabic" w:cs="Simplified Arabic" w:hint="cs"/>
          <w:sz w:val="32"/>
          <w:szCs w:val="32"/>
          <w:rtl/>
          <w:lang w:bidi="ar-IQ"/>
        </w:rPr>
        <w:t xml:space="preserve">، </w:t>
      </w:r>
      <w:r w:rsidR="0083182F" w:rsidRPr="00DA79BB">
        <w:rPr>
          <w:rFonts w:ascii="Simplified Arabic" w:hAnsi="Simplified Arabic" w:cs="Simplified Arabic"/>
          <w:sz w:val="32"/>
          <w:szCs w:val="32"/>
          <w:rtl/>
          <w:lang w:bidi="ar-IQ"/>
        </w:rPr>
        <w:t xml:space="preserve">منها صناعة الدبس وعصير التمر المركز وصناعة السكر السائل . فقد انخفض عدد </w:t>
      </w:r>
      <w:r w:rsidR="00C07BCE" w:rsidRPr="00DA79BB">
        <w:rPr>
          <w:rFonts w:ascii="Simplified Arabic" w:hAnsi="Simplified Arabic" w:cs="Simplified Arabic"/>
          <w:sz w:val="32"/>
          <w:szCs w:val="32"/>
          <w:rtl/>
          <w:lang w:bidi="ar-IQ"/>
        </w:rPr>
        <w:t>المصانع</w:t>
      </w:r>
      <w:r w:rsidR="0083182F" w:rsidRPr="00DA79BB">
        <w:rPr>
          <w:rFonts w:ascii="Simplified Arabic" w:hAnsi="Simplified Arabic" w:cs="Simplified Arabic"/>
          <w:sz w:val="32"/>
          <w:szCs w:val="32"/>
          <w:rtl/>
          <w:lang w:bidi="ar-IQ"/>
        </w:rPr>
        <w:t xml:space="preserve"> التي تعالج التمر </w:t>
      </w:r>
      <w:r w:rsidR="00C07BCE" w:rsidRPr="00DA79BB">
        <w:rPr>
          <w:rFonts w:ascii="Simplified Arabic" w:hAnsi="Simplified Arabic" w:cs="Simplified Arabic"/>
          <w:sz w:val="32"/>
          <w:szCs w:val="32"/>
          <w:rtl/>
          <w:lang w:bidi="ar-IQ"/>
        </w:rPr>
        <w:t>إلى</w:t>
      </w:r>
      <w:r w:rsidR="0083182F" w:rsidRPr="00DA79BB">
        <w:rPr>
          <w:rFonts w:ascii="Simplified Arabic" w:hAnsi="Simplified Arabic" w:cs="Simplified Arabic"/>
          <w:sz w:val="32"/>
          <w:szCs w:val="32"/>
          <w:rtl/>
          <w:lang w:bidi="ar-IQ"/>
        </w:rPr>
        <w:t xml:space="preserve"> (6) مصانع مقارنة بـ</w:t>
      </w:r>
      <w:r w:rsidR="00C07BCE" w:rsidRPr="00DA79BB">
        <w:rPr>
          <w:rFonts w:ascii="Simplified Arabic" w:hAnsi="Simplified Arabic" w:cs="Simplified Arabic"/>
          <w:sz w:val="32"/>
          <w:szCs w:val="32"/>
          <w:rtl/>
          <w:lang w:bidi="ar-IQ"/>
        </w:rPr>
        <w:t xml:space="preserve"> </w:t>
      </w:r>
      <w:r w:rsidR="0083182F" w:rsidRPr="00DA79BB">
        <w:rPr>
          <w:rFonts w:ascii="Simplified Arabic" w:hAnsi="Simplified Arabic" w:cs="Simplified Arabic"/>
          <w:sz w:val="32"/>
          <w:szCs w:val="32"/>
          <w:rtl/>
          <w:lang w:bidi="ar-IQ"/>
        </w:rPr>
        <w:t xml:space="preserve">(150) مصنعا قبل عام (2003) . ويجري حاليا تعبئة التمر العراقي في دولة </w:t>
      </w:r>
      <w:r w:rsidR="00C07BCE" w:rsidRPr="00DA79BB">
        <w:rPr>
          <w:rFonts w:ascii="Simplified Arabic" w:hAnsi="Simplified Arabic" w:cs="Simplified Arabic"/>
          <w:sz w:val="32"/>
          <w:szCs w:val="32"/>
          <w:rtl/>
          <w:lang w:bidi="ar-IQ"/>
        </w:rPr>
        <w:t>الإمارات</w:t>
      </w:r>
      <w:r w:rsidR="0083182F" w:rsidRPr="00DA79BB">
        <w:rPr>
          <w:rFonts w:ascii="Simplified Arabic" w:hAnsi="Simplified Arabic" w:cs="Simplified Arabic"/>
          <w:sz w:val="32"/>
          <w:szCs w:val="32"/>
          <w:rtl/>
          <w:lang w:bidi="ar-IQ"/>
        </w:rPr>
        <w:t xml:space="preserve"> التي تقع على بعد (865) ميلا</w:t>
      </w:r>
      <w:r w:rsidR="00F63268">
        <w:rPr>
          <w:rFonts w:ascii="Simplified Arabic" w:hAnsi="Simplified Arabic" w:cs="Simplified Arabic" w:hint="cs"/>
          <w:sz w:val="32"/>
          <w:szCs w:val="32"/>
          <w:rtl/>
          <w:lang w:bidi="ar-IQ"/>
        </w:rPr>
        <w:t xml:space="preserve"> .</w:t>
      </w:r>
      <w:r w:rsidR="00B04CEB" w:rsidRPr="00B04CEB">
        <w:rPr>
          <w:rFonts w:ascii="Simplified Arabic" w:hAnsi="Simplified Arabic" w:cs="Simplified Arabic"/>
          <w:sz w:val="32"/>
          <w:szCs w:val="32"/>
          <w:vertAlign w:val="superscript"/>
          <w:rtl/>
          <w:lang w:bidi="ar-IQ"/>
        </w:rPr>
        <w:t xml:space="preserve"> </w:t>
      </w:r>
      <w:r w:rsidR="00B04CEB" w:rsidRPr="00DA79BB">
        <w:rPr>
          <w:rFonts w:ascii="Simplified Arabic" w:hAnsi="Simplified Arabic" w:cs="Simplified Arabic"/>
          <w:sz w:val="32"/>
          <w:szCs w:val="32"/>
          <w:vertAlign w:val="superscript"/>
          <w:rtl/>
          <w:lang w:bidi="ar-IQ"/>
        </w:rPr>
        <w:t>(</w:t>
      </w:r>
      <w:r w:rsidR="00B04CEB" w:rsidRPr="00DA79BB">
        <w:rPr>
          <w:rStyle w:val="a7"/>
          <w:rFonts w:ascii="Simplified Arabic" w:hAnsi="Simplified Arabic" w:cs="Simplified Arabic"/>
          <w:sz w:val="32"/>
          <w:szCs w:val="32"/>
          <w:rtl/>
          <w:lang w:bidi="ar-IQ"/>
        </w:rPr>
        <w:footnoteReference w:id="9"/>
      </w:r>
      <w:r w:rsidR="00B04CEB" w:rsidRPr="00DA79BB">
        <w:rPr>
          <w:rFonts w:ascii="Simplified Arabic" w:hAnsi="Simplified Arabic" w:cs="Simplified Arabic"/>
          <w:sz w:val="32"/>
          <w:szCs w:val="32"/>
          <w:vertAlign w:val="superscript"/>
          <w:rtl/>
          <w:lang w:bidi="ar-IQ"/>
        </w:rPr>
        <w:t>)</w:t>
      </w:r>
      <w:r w:rsidR="00B04CEB">
        <w:rPr>
          <w:rFonts w:ascii="Simplified Arabic" w:hAnsi="Simplified Arabic" w:cs="Simplified Arabic" w:hint="cs"/>
          <w:sz w:val="32"/>
          <w:szCs w:val="32"/>
          <w:rtl/>
          <w:lang w:bidi="ar-IQ"/>
        </w:rPr>
        <w:t xml:space="preserve"> </w:t>
      </w:r>
    </w:p>
    <w:p w:rsidR="0083182F" w:rsidRPr="00DA79BB" w:rsidRDefault="00F63268" w:rsidP="00B04CEB">
      <w:pPr>
        <w:spacing w:after="0"/>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w:t>
      </w:r>
      <w:r w:rsidR="0083182F" w:rsidRPr="00DA79BB">
        <w:rPr>
          <w:rFonts w:ascii="Simplified Arabic" w:hAnsi="Simplified Arabic" w:cs="Simplified Arabic"/>
          <w:sz w:val="32"/>
          <w:szCs w:val="32"/>
          <w:rtl/>
          <w:lang w:bidi="ar-IQ"/>
        </w:rPr>
        <w:t xml:space="preserve"> </w:t>
      </w:r>
      <w:r w:rsidR="00C07BCE" w:rsidRPr="00DA79BB">
        <w:rPr>
          <w:rFonts w:ascii="Simplified Arabic" w:hAnsi="Simplified Arabic" w:cs="Simplified Arabic"/>
          <w:sz w:val="32"/>
          <w:szCs w:val="32"/>
          <w:rtl/>
          <w:lang w:bidi="ar-IQ"/>
        </w:rPr>
        <w:t>إن</w:t>
      </w:r>
      <w:r w:rsidR="0083182F" w:rsidRPr="00DA79BB">
        <w:rPr>
          <w:rFonts w:ascii="Simplified Arabic" w:hAnsi="Simplified Arabic" w:cs="Simplified Arabic"/>
          <w:sz w:val="32"/>
          <w:szCs w:val="32"/>
          <w:rtl/>
          <w:lang w:bidi="ar-IQ"/>
        </w:rPr>
        <w:t xml:space="preserve"> العراق </w:t>
      </w:r>
      <w:r w:rsidR="00C07BCE" w:rsidRPr="00DA79BB">
        <w:rPr>
          <w:rFonts w:ascii="Simplified Arabic" w:hAnsi="Simplified Arabic" w:cs="Simplified Arabic"/>
          <w:sz w:val="32"/>
          <w:szCs w:val="32"/>
          <w:rtl/>
          <w:lang w:bidi="ar-IQ"/>
        </w:rPr>
        <w:t>أصبح</w:t>
      </w:r>
      <w:r w:rsidR="0083182F" w:rsidRPr="00DA79BB">
        <w:rPr>
          <w:rFonts w:ascii="Simplified Arabic" w:hAnsi="Simplified Arabic" w:cs="Simplified Arabic"/>
          <w:sz w:val="32"/>
          <w:szCs w:val="32"/>
          <w:rtl/>
          <w:lang w:bidi="ar-IQ"/>
        </w:rPr>
        <w:t xml:space="preserve"> في المرتبة السابعة بين الدول المصدرة للتمور بعد </w:t>
      </w:r>
      <w:r w:rsidR="00C07BCE" w:rsidRPr="00DA79BB">
        <w:rPr>
          <w:rFonts w:ascii="Simplified Arabic" w:hAnsi="Simplified Arabic" w:cs="Simplified Arabic"/>
          <w:sz w:val="32"/>
          <w:szCs w:val="32"/>
          <w:rtl/>
          <w:lang w:bidi="ar-IQ"/>
        </w:rPr>
        <w:t>إن</w:t>
      </w:r>
      <w:r w:rsidR="0083182F" w:rsidRPr="00DA79BB">
        <w:rPr>
          <w:rFonts w:ascii="Simplified Arabic" w:hAnsi="Simplified Arabic" w:cs="Simplified Arabic"/>
          <w:sz w:val="32"/>
          <w:szCs w:val="32"/>
          <w:rtl/>
          <w:lang w:bidi="ar-IQ"/>
        </w:rPr>
        <w:t xml:space="preserve"> كان في المرتبة </w:t>
      </w:r>
      <w:r w:rsidR="00C07BCE" w:rsidRPr="00DA79BB">
        <w:rPr>
          <w:rFonts w:ascii="Simplified Arabic" w:hAnsi="Simplified Arabic" w:cs="Simplified Arabic"/>
          <w:sz w:val="32"/>
          <w:szCs w:val="32"/>
          <w:rtl/>
          <w:lang w:bidi="ar-IQ"/>
        </w:rPr>
        <w:t>الأولى</w:t>
      </w:r>
      <w:r w:rsidR="0083182F" w:rsidRPr="00DA79BB">
        <w:rPr>
          <w:rFonts w:ascii="Simplified Arabic" w:hAnsi="Simplified Arabic" w:cs="Simplified Arabic"/>
          <w:sz w:val="32"/>
          <w:szCs w:val="32"/>
          <w:rtl/>
          <w:lang w:bidi="ar-IQ"/>
        </w:rPr>
        <w:t xml:space="preserve"> </w:t>
      </w:r>
      <w:r w:rsidR="00C07BCE" w:rsidRPr="00DA79BB">
        <w:rPr>
          <w:rFonts w:ascii="Simplified Arabic" w:hAnsi="Simplified Arabic" w:cs="Simplified Arabic"/>
          <w:sz w:val="32"/>
          <w:szCs w:val="32"/>
          <w:rtl/>
          <w:lang w:bidi="ar-IQ"/>
        </w:rPr>
        <w:t>إي</w:t>
      </w:r>
      <w:r w:rsidR="0083182F" w:rsidRPr="00DA79BB">
        <w:rPr>
          <w:rFonts w:ascii="Simplified Arabic" w:hAnsi="Simplified Arabic" w:cs="Simplified Arabic"/>
          <w:sz w:val="32"/>
          <w:szCs w:val="32"/>
          <w:rtl/>
          <w:lang w:bidi="ar-IQ"/>
        </w:rPr>
        <w:t xml:space="preserve"> قبل السعودية </w:t>
      </w:r>
      <w:r w:rsidR="00C07BCE" w:rsidRPr="00DA79BB">
        <w:rPr>
          <w:rFonts w:ascii="Simplified Arabic" w:hAnsi="Simplified Arabic" w:cs="Simplified Arabic"/>
          <w:sz w:val="32"/>
          <w:szCs w:val="32"/>
          <w:rtl/>
          <w:lang w:bidi="ar-IQ"/>
        </w:rPr>
        <w:t>وإيران</w:t>
      </w:r>
      <w:r w:rsidR="0083182F" w:rsidRPr="00DA79BB">
        <w:rPr>
          <w:rFonts w:ascii="Simplified Arabic" w:hAnsi="Simplified Arabic" w:cs="Simplified Arabic"/>
          <w:sz w:val="32"/>
          <w:szCs w:val="32"/>
          <w:rtl/>
          <w:lang w:bidi="ar-IQ"/>
        </w:rPr>
        <w:t xml:space="preserve"> وسوريا </w:t>
      </w:r>
      <w:r w:rsidR="00C07BCE" w:rsidRPr="00DA79BB">
        <w:rPr>
          <w:rFonts w:ascii="Simplified Arabic" w:hAnsi="Simplified Arabic" w:cs="Simplified Arabic"/>
          <w:sz w:val="32"/>
          <w:szCs w:val="32"/>
          <w:rtl/>
          <w:lang w:bidi="ar-IQ"/>
        </w:rPr>
        <w:t>والإمارات</w:t>
      </w:r>
      <w:r w:rsidR="0083182F" w:rsidRPr="00DA79BB">
        <w:rPr>
          <w:rFonts w:ascii="Simplified Arabic" w:hAnsi="Simplified Arabic" w:cs="Simplified Arabic"/>
          <w:sz w:val="32"/>
          <w:szCs w:val="32"/>
          <w:rtl/>
          <w:lang w:bidi="ar-IQ"/>
        </w:rPr>
        <w:t xml:space="preserve"> </w:t>
      </w:r>
      <w:r w:rsidR="00C07BCE" w:rsidRPr="00DA79BB">
        <w:rPr>
          <w:rFonts w:ascii="Simplified Arabic" w:hAnsi="Simplified Arabic" w:cs="Simplified Arabic"/>
          <w:sz w:val="32"/>
          <w:szCs w:val="32"/>
          <w:rtl/>
          <w:lang w:bidi="ar-IQ"/>
        </w:rPr>
        <w:t>والأردن</w:t>
      </w:r>
      <w:r w:rsidR="0083182F" w:rsidRPr="00DA79BB">
        <w:rPr>
          <w:rFonts w:ascii="Simplified Arabic" w:hAnsi="Simplified Arabic" w:cs="Simplified Arabic"/>
          <w:sz w:val="32"/>
          <w:szCs w:val="32"/>
          <w:rtl/>
          <w:lang w:bidi="ar-IQ"/>
        </w:rPr>
        <w:t xml:space="preserve"> ومصر .</w:t>
      </w:r>
      <w:r w:rsidR="00B04CEB" w:rsidRPr="00B04CEB">
        <w:rPr>
          <w:rFonts w:ascii="Simplified Arabic" w:hAnsi="Simplified Arabic" w:cs="Simplified Arabic" w:hint="cs"/>
          <w:sz w:val="32"/>
          <w:szCs w:val="32"/>
          <w:vertAlign w:val="superscript"/>
          <w:rtl/>
          <w:lang w:bidi="ar-IQ"/>
        </w:rPr>
        <w:t>(</w:t>
      </w:r>
      <w:r w:rsidR="00B04CEB" w:rsidRPr="00B04CEB">
        <w:rPr>
          <w:rStyle w:val="a7"/>
          <w:rFonts w:ascii="Simplified Arabic" w:hAnsi="Simplified Arabic" w:cs="Simplified Arabic"/>
          <w:sz w:val="32"/>
          <w:szCs w:val="32"/>
          <w:rtl/>
          <w:lang w:bidi="ar-IQ"/>
        </w:rPr>
        <w:footnoteReference w:id="10"/>
      </w:r>
      <w:r w:rsidR="00B04CEB" w:rsidRPr="00B04CEB">
        <w:rPr>
          <w:rFonts w:ascii="Simplified Arabic" w:hAnsi="Simplified Arabic" w:cs="Simplified Arabic" w:hint="cs"/>
          <w:sz w:val="32"/>
          <w:szCs w:val="32"/>
          <w:vertAlign w:val="superscript"/>
          <w:rtl/>
          <w:lang w:bidi="ar-IQ"/>
        </w:rPr>
        <w:t>)</w:t>
      </w:r>
    </w:p>
    <w:p w:rsidR="0025651C" w:rsidRDefault="0025651C" w:rsidP="00F63268">
      <w:pPr>
        <w:jc w:val="both"/>
        <w:rPr>
          <w:rFonts w:cs="Traditional Arabic"/>
          <w:b/>
          <w:bCs/>
          <w:sz w:val="32"/>
          <w:szCs w:val="32"/>
          <w:rtl/>
          <w:lang w:bidi="ar-IQ"/>
        </w:rPr>
      </w:pPr>
      <w:r>
        <w:rPr>
          <w:rFonts w:cs="Traditional Arabic" w:hint="cs"/>
          <w:b/>
          <w:bCs/>
          <w:sz w:val="32"/>
          <w:szCs w:val="32"/>
          <w:rtl/>
          <w:lang w:bidi="ar-IQ"/>
        </w:rPr>
        <w:t>ينظر الجدول الآتي للدول المنتجة والمصدرة للتمور بحسب إحصائيات (</w:t>
      </w:r>
      <w:proofErr w:type="spellStart"/>
      <w:r>
        <w:rPr>
          <w:rFonts w:cs="Traditional Arabic"/>
          <w:b/>
          <w:bCs/>
          <w:sz w:val="32"/>
          <w:szCs w:val="32"/>
          <w:lang w:bidi="ar-IQ"/>
        </w:rPr>
        <w:t>fao</w:t>
      </w:r>
      <w:proofErr w:type="spellEnd"/>
      <w:r>
        <w:rPr>
          <w:rFonts w:cs="Traditional Arabic" w:hint="cs"/>
          <w:b/>
          <w:bCs/>
          <w:sz w:val="32"/>
          <w:szCs w:val="32"/>
          <w:rtl/>
          <w:lang w:bidi="ar-IQ"/>
        </w:rPr>
        <w:t>)لعام 2007</w:t>
      </w:r>
    </w:p>
    <w:p w:rsidR="00F63268" w:rsidRPr="00333822" w:rsidRDefault="00F63268" w:rsidP="000F39D9">
      <w:pPr>
        <w:jc w:val="both"/>
        <w:rPr>
          <w:rFonts w:cs="Traditional Arabic"/>
          <w:b/>
          <w:bCs/>
          <w:sz w:val="32"/>
          <w:szCs w:val="32"/>
          <w:rtl/>
          <w:lang w:bidi="ar-IQ"/>
        </w:rPr>
      </w:pPr>
      <w:r w:rsidRPr="00333822">
        <w:rPr>
          <w:rFonts w:cs="Traditional Arabic" w:hint="cs"/>
          <w:b/>
          <w:bCs/>
          <w:sz w:val="32"/>
          <w:szCs w:val="32"/>
          <w:rtl/>
          <w:lang w:bidi="ar-IQ"/>
        </w:rPr>
        <w:t xml:space="preserve">جدول </w:t>
      </w:r>
      <w:r>
        <w:rPr>
          <w:rFonts w:cs="Traditional Arabic" w:hint="cs"/>
          <w:b/>
          <w:bCs/>
          <w:sz w:val="32"/>
          <w:szCs w:val="32"/>
          <w:rtl/>
          <w:lang w:bidi="ar-IQ"/>
        </w:rPr>
        <w:t>(</w:t>
      </w:r>
      <w:r w:rsidR="00D80FA7">
        <w:rPr>
          <w:rFonts w:cs="Traditional Arabic" w:hint="cs"/>
          <w:b/>
          <w:bCs/>
          <w:sz w:val="32"/>
          <w:szCs w:val="32"/>
          <w:rtl/>
          <w:lang w:bidi="ar-IQ"/>
        </w:rPr>
        <w:t>4</w:t>
      </w:r>
      <w:r w:rsidRPr="00333822">
        <w:rPr>
          <w:rFonts w:cs="Traditional Arabic" w:hint="cs"/>
          <w:b/>
          <w:bCs/>
          <w:sz w:val="32"/>
          <w:szCs w:val="32"/>
          <w:rtl/>
          <w:lang w:bidi="ar-IQ"/>
        </w:rPr>
        <w:t>) الدول المنتجة والمصدرة للتمور بحسب إحصائيات (</w:t>
      </w:r>
      <w:proofErr w:type="spellStart"/>
      <w:r w:rsidRPr="00333822">
        <w:rPr>
          <w:rFonts w:cs="Traditional Arabic"/>
          <w:b/>
          <w:bCs/>
          <w:sz w:val="32"/>
          <w:szCs w:val="32"/>
          <w:lang w:bidi="ar-IQ"/>
        </w:rPr>
        <w:t>fao</w:t>
      </w:r>
      <w:proofErr w:type="spellEnd"/>
      <w:r w:rsidRPr="00333822">
        <w:rPr>
          <w:rFonts w:cs="Traditional Arabic" w:hint="cs"/>
          <w:b/>
          <w:bCs/>
          <w:sz w:val="32"/>
          <w:szCs w:val="32"/>
          <w:rtl/>
          <w:lang w:bidi="ar-IQ"/>
        </w:rPr>
        <w:t>) لعام (2007)</w:t>
      </w:r>
      <w:r w:rsidR="00B04CEB">
        <w:rPr>
          <w:rFonts w:cs="Traditional Arabic" w:hint="cs"/>
          <w:b/>
          <w:bCs/>
          <w:sz w:val="32"/>
          <w:szCs w:val="32"/>
          <w:rtl/>
          <w:lang w:bidi="ar-IQ"/>
        </w:rPr>
        <w:t xml:space="preserve"> </w:t>
      </w:r>
      <w:r w:rsidRPr="00333822">
        <w:rPr>
          <w:rFonts w:cs="Traditional Arabic" w:hint="cs"/>
          <w:b/>
          <w:bCs/>
          <w:sz w:val="32"/>
          <w:szCs w:val="32"/>
          <w:rtl/>
          <w:lang w:bidi="ar-IQ"/>
        </w:rPr>
        <w:t xml:space="preserve"> </w:t>
      </w:r>
      <w:r>
        <w:rPr>
          <w:rFonts w:cs="Traditional Arabic" w:hint="cs"/>
          <w:b/>
          <w:bCs/>
          <w:sz w:val="32"/>
          <w:szCs w:val="32"/>
          <w:rtl/>
          <w:lang w:bidi="ar-IQ"/>
        </w:rPr>
        <w:t xml:space="preserve"> </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65"/>
        <w:gridCol w:w="3841"/>
        <w:gridCol w:w="3922"/>
      </w:tblGrid>
      <w:tr w:rsidR="00F63268" w:rsidRPr="00F56A7E" w:rsidTr="00E26F94">
        <w:trPr>
          <w:jc w:val="center"/>
        </w:trPr>
        <w:tc>
          <w:tcPr>
            <w:tcW w:w="765" w:type="dxa"/>
            <w:tcBorders>
              <w:top w:val="thinThickSmallGap" w:sz="12" w:space="0" w:color="auto"/>
              <w:left w:val="thinThickSmallGap" w:sz="12" w:space="0" w:color="auto"/>
              <w:bottom w:val="thinThickSmallGap" w:sz="12" w:space="0" w:color="auto"/>
              <w:right w:val="thinThickSmallGap" w:sz="12" w:space="0" w:color="auto"/>
            </w:tcBorders>
          </w:tcPr>
          <w:p w:rsidR="00F63268" w:rsidRPr="00F56A7E" w:rsidRDefault="00F63268" w:rsidP="00E26F94">
            <w:pPr>
              <w:spacing w:after="0" w:line="240" w:lineRule="auto"/>
              <w:jc w:val="center"/>
              <w:rPr>
                <w:rFonts w:cs="Traditional Arabic"/>
                <w:b/>
                <w:bCs/>
                <w:sz w:val="28"/>
                <w:szCs w:val="28"/>
                <w:rtl/>
                <w:lang w:bidi="ar-IQ"/>
              </w:rPr>
            </w:pPr>
            <w:r w:rsidRPr="00F56A7E">
              <w:rPr>
                <w:rFonts w:cs="Traditional Arabic" w:hint="cs"/>
                <w:b/>
                <w:bCs/>
                <w:sz w:val="28"/>
                <w:szCs w:val="28"/>
                <w:rtl/>
                <w:lang w:bidi="ar-IQ"/>
              </w:rPr>
              <w:t>ت</w:t>
            </w:r>
          </w:p>
        </w:tc>
        <w:tc>
          <w:tcPr>
            <w:tcW w:w="3841" w:type="dxa"/>
            <w:tcBorders>
              <w:top w:val="thinThickSmallGap" w:sz="12" w:space="0" w:color="auto"/>
              <w:left w:val="thinThickSmallGap" w:sz="12" w:space="0" w:color="auto"/>
              <w:bottom w:val="thinThickSmallGap" w:sz="12" w:space="0" w:color="auto"/>
              <w:right w:val="thinThickSmallGap" w:sz="12" w:space="0" w:color="auto"/>
            </w:tcBorders>
          </w:tcPr>
          <w:p w:rsidR="00F63268" w:rsidRPr="00F56A7E" w:rsidRDefault="00F63268" w:rsidP="00E26F94">
            <w:pPr>
              <w:tabs>
                <w:tab w:val="left" w:pos="1422"/>
              </w:tabs>
              <w:spacing w:after="0" w:line="240" w:lineRule="auto"/>
              <w:jc w:val="both"/>
              <w:rPr>
                <w:rFonts w:cs="Traditional Arabic"/>
                <w:b/>
                <w:bCs/>
                <w:sz w:val="28"/>
                <w:szCs w:val="28"/>
                <w:rtl/>
                <w:lang w:bidi="ar-IQ"/>
              </w:rPr>
            </w:pPr>
            <w:r w:rsidRPr="00F56A7E">
              <w:rPr>
                <w:rFonts w:cs="Traditional Arabic"/>
                <w:b/>
                <w:bCs/>
                <w:sz w:val="28"/>
                <w:szCs w:val="28"/>
                <w:rtl/>
                <w:lang w:bidi="ar-IQ"/>
              </w:rPr>
              <w:tab/>
            </w:r>
            <w:r w:rsidRPr="00F56A7E">
              <w:rPr>
                <w:rFonts w:cs="Traditional Arabic" w:hint="cs"/>
                <w:b/>
                <w:bCs/>
                <w:sz w:val="28"/>
                <w:szCs w:val="28"/>
                <w:rtl/>
                <w:lang w:bidi="ar-IQ"/>
              </w:rPr>
              <w:t>الدول المنتجة</w:t>
            </w:r>
          </w:p>
        </w:tc>
        <w:tc>
          <w:tcPr>
            <w:tcW w:w="3922" w:type="dxa"/>
            <w:tcBorders>
              <w:top w:val="thinThickSmallGap" w:sz="12" w:space="0" w:color="auto"/>
              <w:left w:val="thinThickSmallGap" w:sz="12" w:space="0" w:color="auto"/>
              <w:bottom w:val="thinThickSmallGap" w:sz="12" w:space="0" w:color="auto"/>
              <w:right w:val="thinThickSmallGap" w:sz="12" w:space="0" w:color="auto"/>
            </w:tcBorders>
          </w:tcPr>
          <w:p w:rsidR="00F63268" w:rsidRPr="00F56A7E" w:rsidRDefault="00F63268" w:rsidP="00E26F94">
            <w:pPr>
              <w:spacing w:after="0" w:line="240" w:lineRule="auto"/>
              <w:jc w:val="both"/>
              <w:rPr>
                <w:rFonts w:cs="Traditional Arabic"/>
                <w:b/>
                <w:bCs/>
                <w:sz w:val="28"/>
                <w:szCs w:val="28"/>
                <w:rtl/>
                <w:lang w:bidi="ar-IQ"/>
              </w:rPr>
            </w:pPr>
            <w:r w:rsidRPr="00F56A7E">
              <w:rPr>
                <w:rFonts w:cs="Traditional Arabic" w:hint="cs"/>
                <w:b/>
                <w:bCs/>
                <w:sz w:val="28"/>
                <w:szCs w:val="28"/>
                <w:rtl/>
                <w:lang w:bidi="ar-IQ"/>
              </w:rPr>
              <w:t>ال</w:t>
            </w:r>
            <w:r w:rsidR="00FB5D8B">
              <w:rPr>
                <w:rFonts w:cs="Traditional Arabic" w:hint="cs"/>
                <w:b/>
                <w:bCs/>
                <w:sz w:val="28"/>
                <w:szCs w:val="28"/>
                <w:rtl/>
                <w:lang w:bidi="ar-IQ"/>
              </w:rPr>
              <w:t>إنتاج</w:t>
            </w:r>
            <w:r w:rsidRPr="00F56A7E">
              <w:rPr>
                <w:rFonts w:cs="Traditional Arabic" w:hint="cs"/>
                <w:b/>
                <w:bCs/>
                <w:sz w:val="28"/>
                <w:szCs w:val="28"/>
                <w:rtl/>
                <w:lang w:bidi="ar-IQ"/>
              </w:rPr>
              <w:t xml:space="preserve"> السنوي</w:t>
            </w:r>
          </w:p>
        </w:tc>
      </w:tr>
      <w:tr w:rsidR="00F63268" w:rsidRPr="00F56A7E" w:rsidTr="00E26F94">
        <w:trPr>
          <w:jc w:val="center"/>
        </w:trPr>
        <w:tc>
          <w:tcPr>
            <w:tcW w:w="765" w:type="dxa"/>
            <w:tcBorders>
              <w:top w:val="thinThickSmallGap" w:sz="12" w:space="0" w:color="auto"/>
              <w:left w:val="thinThickSmallGap" w:sz="12" w:space="0" w:color="auto"/>
              <w:right w:val="thinThickSmallGap" w:sz="12" w:space="0" w:color="auto"/>
            </w:tcBorders>
          </w:tcPr>
          <w:p w:rsidR="00F63268" w:rsidRPr="00F56A7E" w:rsidRDefault="00F63268" w:rsidP="00E26F94">
            <w:pPr>
              <w:spacing w:after="0" w:line="240" w:lineRule="auto"/>
              <w:jc w:val="center"/>
              <w:rPr>
                <w:rFonts w:cs="Traditional Arabic"/>
                <w:b/>
                <w:bCs/>
                <w:sz w:val="28"/>
                <w:szCs w:val="28"/>
                <w:rtl/>
                <w:lang w:bidi="ar-IQ"/>
              </w:rPr>
            </w:pPr>
            <w:r w:rsidRPr="00F56A7E">
              <w:rPr>
                <w:rFonts w:cs="Traditional Arabic" w:hint="cs"/>
                <w:b/>
                <w:bCs/>
                <w:sz w:val="28"/>
                <w:szCs w:val="28"/>
                <w:rtl/>
                <w:lang w:bidi="ar-IQ"/>
              </w:rPr>
              <w:t>1</w:t>
            </w:r>
          </w:p>
        </w:tc>
        <w:tc>
          <w:tcPr>
            <w:tcW w:w="3841" w:type="dxa"/>
            <w:tcBorders>
              <w:top w:val="thinThickSmallGap" w:sz="12" w:space="0" w:color="auto"/>
              <w:left w:val="thinThickSmallGap" w:sz="12" w:space="0" w:color="auto"/>
              <w:right w:val="thinThickSmallGap" w:sz="12" w:space="0" w:color="auto"/>
            </w:tcBorders>
          </w:tcPr>
          <w:p w:rsidR="00F63268" w:rsidRPr="00F56A7E" w:rsidRDefault="00F63268" w:rsidP="00E26F94">
            <w:pPr>
              <w:spacing w:after="0" w:line="240" w:lineRule="auto"/>
              <w:jc w:val="both"/>
              <w:rPr>
                <w:rFonts w:cs="Traditional Arabic"/>
                <w:b/>
                <w:bCs/>
                <w:sz w:val="28"/>
                <w:szCs w:val="28"/>
                <w:rtl/>
                <w:lang w:bidi="ar-IQ"/>
              </w:rPr>
            </w:pPr>
            <w:r w:rsidRPr="00F56A7E">
              <w:rPr>
                <w:rFonts w:cs="Traditional Arabic" w:hint="cs"/>
                <w:b/>
                <w:bCs/>
                <w:sz w:val="28"/>
                <w:szCs w:val="28"/>
                <w:rtl/>
                <w:lang w:bidi="ar-IQ"/>
              </w:rPr>
              <w:t>جمهورية مصر العربية</w:t>
            </w:r>
          </w:p>
        </w:tc>
        <w:tc>
          <w:tcPr>
            <w:tcW w:w="3922" w:type="dxa"/>
            <w:tcBorders>
              <w:top w:val="thinThickSmallGap" w:sz="12" w:space="0" w:color="auto"/>
              <w:left w:val="thinThickSmallGap" w:sz="12" w:space="0" w:color="auto"/>
              <w:right w:val="thinThickSmallGap" w:sz="12" w:space="0" w:color="auto"/>
            </w:tcBorders>
          </w:tcPr>
          <w:p w:rsidR="00F63268" w:rsidRPr="00F56A7E" w:rsidRDefault="00F63268" w:rsidP="00E26F94">
            <w:pPr>
              <w:spacing w:after="0" w:line="240" w:lineRule="auto"/>
              <w:jc w:val="both"/>
              <w:rPr>
                <w:rFonts w:cs="Traditional Arabic"/>
                <w:b/>
                <w:bCs/>
                <w:sz w:val="28"/>
                <w:szCs w:val="28"/>
                <w:rtl/>
                <w:lang w:bidi="ar-IQ"/>
              </w:rPr>
            </w:pPr>
            <w:r w:rsidRPr="00F56A7E">
              <w:rPr>
                <w:rFonts w:cs="Traditional Arabic" w:hint="cs"/>
                <w:b/>
                <w:bCs/>
                <w:sz w:val="28"/>
                <w:szCs w:val="28"/>
                <w:rtl/>
                <w:lang w:bidi="ar-IQ"/>
              </w:rPr>
              <w:t>1130000</w:t>
            </w:r>
          </w:p>
        </w:tc>
      </w:tr>
      <w:tr w:rsidR="00F63268" w:rsidRPr="00F56A7E" w:rsidTr="00E26F94">
        <w:trPr>
          <w:jc w:val="center"/>
        </w:trPr>
        <w:tc>
          <w:tcPr>
            <w:tcW w:w="765" w:type="dxa"/>
            <w:tcBorders>
              <w:left w:val="thinThickSmallGap" w:sz="12" w:space="0" w:color="auto"/>
              <w:right w:val="thinThickSmallGap" w:sz="12" w:space="0" w:color="auto"/>
            </w:tcBorders>
          </w:tcPr>
          <w:p w:rsidR="00F63268" w:rsidRPr="00F56A7E" w:rsidRDefault="00F63268" w:rsidP="00E26F94">
            <w:pPr>
              <w:spacing w:after="0" w:line="240" w:lineRule="auto"/>
              <w:jc w:val="center"/>
              <w:rPr>
                <w:rFonts w:cs="Traditional Arabic"/>
                <w:b/>
                <w:bCs/>
                <w:sz w:val="28"/>
                <w:szCs w:val="28"/>
                <w:rtl/>
                <w:lang w:bidi="ar-IQ"/>
              </w:rPr>
            </w:pPr>
            <w:r w:rsidRPr="00F56A7E">
              <w:rPr>
                <w:rFonts w:cs="Traditional Arabic" w:hint="cs"/>
                <w:b/>
                <w:bCs/>
                <w:sz w:val="28"/>
                <w:szCs w:val="28"/>
                <w:rtl/>
                <w:lang w:bidi="ar-IQ"/>
              </w:rPr>
              <w:t>2</w:t>
            </w:r>
          </w:p>
        </w:tc>
        <w:tc>
          <w:tcPr>
            <w:tcW w:w="3841" w:type="dxa"/>
            <w:tcBorders>
              <w:left w:val="thinThickSmallGap" w:sz="12" w:space="0" w:color="auto"/>
              <w:right w:val="thinThickSmallGap" w:sz="12" w:space="0" w:color="auto"/>
            </w:tcBorders>
          </w:tcPr>
          <w:p w:rsidR="00F63268" w:rsidRPr="00F56A7E" w:rsidRDefault="00F63268" w:rsidP="00E26F94">
            <w:pPr>
              <w:spacing w:after="0" w:line="240" w:lineRule="auto"/>
              <w:jc w:val="both"/>
              <w:rPr>
                <w:rFonts w:cs="Traditional Arabic"/>
                <w:b/>
                <w:bCs/>
                <w:sz w:val="28"/>
                <w:szCs w:val="28"/>
                <w:rtl/>
                <w:lang w:bidi="ar-IQ"/>
              </w:rPr>
            </w:pPr>
            <w:r w:rsidRPr="00F56A7E">
              <w:rPr>
                <w:rFonts w:cs="Traditional Arabic" w:hint="cs"/>
                <w:b/>
                <w:bCs/>
                <w:sz w:val="28"/>
                <w:szCs w:val="28"/>
                <w:rtl/>
                <w:lang w:bidi="ar-IQ"/>
              </w:rPr>
              <w:t>جمهورية إيران الإسلامية</w:t>
            </w:r>
          </w:p>
        </w:tc>
        <w:tc>
          <w:tcPr>
            <w:tcW w:w="3922" w:type="dxa"/>
            <w:tcBorders>
              <w:left w:val="thinThickSmallGap" w:sz="12" w:space="0" w:color="auto"/>
              <w:right w:val="thinThickSmallGap" w:sz="12" w:space="0" w:color="auto"/>
            </w:tcBorders>
          </w:tcPr>
          <w:p w:rsidR="00F63268" w:rsidRPr="00F56A7E" w:rsidRDefault="00F63268" w:rsidP="00E26F94">
            <w:pPr>
              <w:spacing w:after="0" w:line="240" w:lineRule="auto"/>
              <w:jc w:val="both"/>
              <w:rPr>
                <w:rFonts w:cs="Traditional Arabic"/>
                <w:b/>
                <w:bCs/>
                <w:sz w:val="28"/>
                <w:szCs w:val="28"/>
                <w:rtl/>
                <w:lang w:bidi="ar-IQ"/>
              </w:rPr>
            </w:pPr>
            <w:r w:rsidRPr="00F56A7E">
              <w:rPr>
                <w:rFonts w:cs="Traditional Arabic" w:hint="cs"/>
                <w:b/>
                <w:bCs/>
                <w:sz w:val="28"/>
                <w:szCs w:val="28"/>
                <w:rtl/>
                <w:lang w:bidi="ar-IQ"/>
              </w:rPr>
              <w:t>1000000</w:t>
            </w:r>
          </w:p>
        </w:tc>
      </w:tr>
      <w:tr w:rsidR="00F63268" w:rsidRPr="00F56A7E" w:rsidTr="00E26F94">
        <w:trPr>
          <w:jc w:val="center"/>
        </w:trPr>
        <w:tc>
          <w:tcPr>
            <w:tcW w:w="765" w:type="dxa"/>
            <w:tcBorders>
              <w:left w:val="thinThickSmallGap" w:sz="12" w:space="0" w:color="auto"/>
              <w:right w:val="thinThickSmallGap" w:sz="12" w:space="0" w:color="auto"/>
            </w:tcBorders>
          </w:tcPr>
          <w:p w:rsidR="00F63268" w:rsidRPr="00F56A7E" w:rsidRDefault="00F63268" w:rsidP="00E26F94">
            <w:pPr>
              <w:spacing w:after="0" w:line="240" w:lineRule="auto"/>
              <w:jc w:val="center"/>
              <w:rPr>
                <w:rFonts w:cs="Traditional Arabic"/>
                <w:b/>
                <w:bCs/>
                <w:sz w:val="28"/>
                <w:szCs w:val="28"/>
                <w:rtl/>
                <w:lang w:bidi="ar-IQ"/>
              </w:rPr>
            </w:pPr>
            <w:r w:rsidRPr="00F56A7E">
              <w:rPr>
                <w:rFonts w:cs="Traditional Arabic" w:hint="cs"/>
                <w:b/>
                <w:bCs/>
                <w:sz w:val="28"/>
                <w:szCs w:val="28"/>
                <w:rtl/>
                <w:lang w:bidi="ar-IQ"/>
              </w:rPr>
              <w:t>3</w:t>
            </w:r>
          </w:p>
        </w:tc>
        <w:tc>
          <w:tcPr>
            <w:tcW w:w="3841" w:type="dxa"/>
            <w:tcBorders>
              <w:left w:val="thinThickSmallGap" w:sz="12" w:space="0" w:color="auto"/>
              <w:right w:val="thinThickSmallGap" w:sz="12" w:space="0" w:color="auto"/>
            </w:tcBorders>
          </w:tcPr>
          <w:p w:rsidR="00F63268" w:rsidRPr="00F56A7E" w:rsidRDefault="00F63268" w:rsidP="00E26F94">
            <w:pPr>
              <w:spacing w:after="0" w:line="240" w:lineRule="auto"/>
              <w:jc w:val="both"/>
              <w:rPr>
                <w:rFonts w:cs="Traditional Arabic"/>
                <w:b/>
                <w:bCs/>
                <w:sz w:val="28"/>
                <w:szCs w:val="28"/>
                <w:rtl/>
                <w:lang w:bidi="ar-IQ"/>
              </w:rPr>
            </w:pPr>
            <w:r w:rsidRPr="00F56A7E">
              <w:rPr>
                <w:rFonts w:cs="Traditional Arabic" w:hint="cs"/>
                <w:b/>
                <w:bCs/>
                <w:sz w:val="28"/>
                <w:szCs w:val="28"/>
                <w:rtl/>
                <w:lang w:bidi="ar-IQ"/>
              </w:rPr>
              <w:t xml:space="preserve">الملكة العربية السعودية </w:t>
            </w:r>
          </w:p>
        </w:tc>
        <w:tc>
          <w:tcPr>
            <w:tcW w:w="3922" w:type="dxa"/>
            <w:tcBorders>
              <w:left w:val="thinThickSmallGap" w:sz="12" w:space="0" w:color="auto"/>
              <w:right w:val="thinThickSmallGap" w:sz="12" w:space="0" w:color="auto"/>
            </w:tcBorders>
          </w:tcPr>
          <w:p w:rsidR="00F63268" w:rsidRPr="00F56A7E" w:rsidRDefault="00F63268" w:rsidP="00E26F94">
            <w:pPr>
              <w:spacing w:after="0" w:line="240" w:lineRule="auto"/>
              <w:jc w:val="both"/>
              <w:rPr>
                <w:rFonts w:cs="Traditional Arabic"/>
                <w:b/>
                <w:bCs/>
                <w:sz w:val="28"/>
                <w:szCs w:val="28"/>
                <w:rtl/>
                <w:lang w:bidi="ar-IQ"/>
              </w:rPr>
            </w:pPr>
            <w:r w:rsidRPr="00F56A7E">
              <w:rPr>
                <w:rFonts w:cs="Traditional Arabic" w:hint="cs"/>
                <w:b/>
                <w:bCs/>
                <w:sz w:val="28"/>
                <w:szCs w:val="28"/>
                <w:rtl/>
                <w:lang w:bidi="ar-IQ"/>
              </w:rPr>
              <w:t>982546</w:t>
            </w:r>
          </w:p>
        </w:tc>
      </w:tr>
      <w:tr w:rsidR="00F63268" w:rsidRPr="00F56A7E" w:rsidTr="00E26F94">
        <w:trPr>
          <w:jc w:val="center"/>
        </w:trPr>
        <w:tc>
          <w:tcPr>
            <w:tcW w:w="765" w:type="dxa"/>
            <w:tcBorders>
              <w:left w:val="thinThickSmallGap" w:sz="12" w:space="0" w:color="auto"/>
              <w:right w:val="thinThickSmallGap" w:sz="12" w:space="0" w:color="auto"/>
            </w:tcBorders>
          </w:tcPr>
          <w:p w:rsidR="00F63268" w:rsidRPr="00F56A7E" w:rsidRDefault="00F63268" w:rsidP="00E26F94">
            <w:pPr>
              <w:spacing w:after="0" w:line="240" w:lineRule="auto"/>
              <w:jc w:val="center"/>
              <w:rPr>
                <w:rFonts w:cs="Traditional Arabic"/>
                <w:b/>
                <w:bCs/>
                <w:sz w:val="28"/>
                <w:szCs w:val="28"/>
                <w:rtl/>
                <w:lang w:bidi="ar-IQ"/>
              </w:rPr>
            </w:pPr>
            <w:r w:rsidRPr="00F56A7E">
              <w:rPr>
                <w:rFonts w:cs="Traditional Arabic" w:hint="cs"/>
                <w:b/>
                <w:bCs/>
                <w:sz w:val="28"/>
                <w:szCs w:val="28"/>
                <w:rtl/>
                <w:lang w:bidi="ar-IQ"/>
              </w:rPr>
              <w:t>4</w:t>
            </w:r>
          </w:p>
        </w:tc>
        <w:tc>
          <w:tcPr>
            <w:tcW w:w="3841" w:type="dxa"/>
            <w:tcBorders>
              <w:left w:val="thinThickSmallGap" w:sz="12" w:space="0" w:color="auto"/>
              <w:right w:val="thinThickSmallGap" w:sz="12" w:space="0" w:color="auto"/>
            </w:tcBorders>
          </w:tcPr>
          <w:p w:rsidR="00F63268" w:rsidRPr="00F56A7E" w:rsidRDefault="00F63268" w:rsidP="00E26F94">
            <w:pPr>
              <w:spacing w:after="0" w:line="240" w:lineRule="auto"/>
              <w:jc w:val="both"/>
              <w:rPr>
                <w:rFonts w:cs="Traditional Arabic"/>
                <w:b/>
                <w:bCs/>
                <w:sz w:val="28"/>
                <w:szCs w:val="28"/>
                <w:rtl/>
                <w:lang w:bidi="ar-IQ"/>
              </w:rPr>
            </w:pPr>
            <w:r w:rsidRPr="00F56A7E">
              <w:rPr>
                <w:rFonts w:cs="Traditional Arabic" w:hint="cs"/>
                <w:b/>
                <w:bCs/>
                <w:sz w:val="28"/>
                <w:szCs w:val="28"/>
                <w:rtl/>
                <w:lang w:bidi="ar-IQ"/>
              </w:rPr>
              <w:t>دولة الإمارات العربية المتحدة</w:t>
            </w:r>
          </w:p>
        </w:tc>
        <w:tc>
          <w:tcPr>
            <w:tcW w:w="3922" w:type="dxa"/>
            <w:tcBorders>
              <w:left w:val="thinThickSmallGap" w:sz="12" w:space="0" w:color="auto"/>
              <w:right w:val="thinThickSmallGap" w:sz="12" w:space="0" w:color="auto"/>
            </w:tcBorders>
          </w:tcPr>
          <w:p w:rsidR="00F63268" w:rsidRPr="00F56A7E" w:rsidRDefault="00F63268" w:rsidP="00E26F94">
            <w:pPr>
              <w:spacing w:after="0" w:line="240" w:lineRule="auto"/>
              <w:jc w:val="both"/>
              <w:rPr>
                <w:rFonts w:cs="Traditional Arabic"/>
                <w:b/>
                <w:bCs/>
                <w:sz w:val="28"/>
                <w:szCs w:val="28"/>
                <w:rtl/>
                <w:lang w:bidi="ar-IQ"/>
              </w:rPr>
            </w:pPr>
            <w:r w:rsidRPr="00F56A7E">
              <w:rPr>
                <w:rFonts w:cs="Traditional Arabic" w:hint="cs"/>
                <w:b/>
                <w:bCs/>
                <w:sz w:val="28"/>
                <w:szCs w:val="28"/>
                <w:rtl/>
                <w:lang w:bidi="ar-IQ"/>
              </w:rPr>
              <w:t>755000</w:t>
            </w:r>
          </w:p>
        </w:tc>
      </w:tr>
      <w:tr w:rsidR="00F63268" w:rsidRPr="00F56A7E" w:rsidTr="00E26F94">
        <w:trPr>
          <w:jc w:val="center"/>
        </w:trPr>
        <w:tc>
          <w:tcPr>
            <w:tcW w:w="765" w:type="dxa"/>
            <w:tcBorders>
              <w:left w:val="thinThickSmallGap" w:sz="12" w:space="0" w:color="auto"/>
              <w:right w:val="thinThickSmallGap" w:sz="12" w:space="0" w:color="auto"/>
            </w:tcBorders>
          </w:tcPr>
          <w:p w:rsidR="00F63268" w:rsidRPr="00F56A7E" w:rsidRDefault="00F63268" w:rsidP="00E26F94">
            <w:pPr>
              <w:spacing w:after="0" w:line="240" w:lineRule="auto"/>
              <w:jc w:val="center"/>
              <w:rPr>
                <w:rFonts w:cs="Traditional Arabic"/>
                <w:b/>
                <w:bCs/>
                <w:sz w:val="28"/>
                <w:szCs w:val="28"/>
                <w:rtl/>
                <w:lang w:bidi="ar-IQ"/>
              </w:rPr>
            </w:pPr>
            <w:r w:rsidRPr="00F56A7E">
              <w:rPr>
                <w:rFonts w:cs="Traditional Arabic" w:hint="cs"/>
                <w:b/>
                <w:bCs/>
                <w:sz w:val="28"/>
                <w:szCs w:val="28"/>
                <w:rtl/>
                <w:lang w:bidi="ar-IQ"/>
              </w:rPr>
              <w:t>5</w:t>
            </w:r>
          </w:p>
        </w:tc>
        <w:tc>
          <w:tcPr>
            <w:tcW w:w="3841" w:type="dxa"/>
            <w:tcBorders>
              <w:left w:val="thinThickSmallGap" w:sz="12" w:space="0" w:color="auto"/>
              <w:right w:val="thinThickSmallGap" w:sz="12" w:space="0" w:color="auto"/>
            </w:tcBorders>
          </w:tcPr>
          <w:p w:rsidR="00F63268" w:rsidRPr="00F56A7E" w:rsidRDefault="00F63268" w:rsidP="00E26F94">
            <w:pPr>
              <w:spacing w:after="0" w:line="240" w:lineRule="auto"/>
              <w:jc w:val="both"/>
              <w:rPr>
                <w:rFonts w:cs="Traditional Arabic"/>
                <w:b/>
                <w:bCs/>
                <w:sz w:val="28"/>
                <w:szCs w:val="28"/>
                <w:rtl/>
                <w:lang w:bidi="ar-IQ"/>
              </w:rPr>
            </w:pPr>
            <w:r w:rsidRPr="00F56A7E">
              <w:rPr>
                <w:rFonts w:cs="Traditional Arabic" w:hint="cs"/>
                <w:b/>
                <w:bCs/>
                <w:sz w:val="28"/>
                <w:szCs w:val="28"/>
                <w:rtl/>
                <w:lang w:bidi="ar-IQ"/>
              </w:rPr>
              <w:t>جمهورية الجزائر</w:t>
            </w:r>
          </w:p>
        </w:tc>
        <w:tc>
          <w:tcPr>
            <w:tcW w:w="3922" w:type="dxa"/>
            <w:tcBorders>
              <w:left w:val="thinThickSmallGap" w:sz="12" w:space="0" w:color="auto"/>
              <w:right w:val="thinThickSmallGap" w:sz="12" w:space="0" w:color="auto"/>
            </w:tcBorders>
          </w:tcPr>
          <w:p w:rsidR="00F63268" w:rsidRPr="00F56A7E" w:rsidRDefault="00F63268" w:rsidP="00E26F94">
            <w:pPr>
              <w:spacing w:after="0" w:line="240" w:lineRule="auto"/>
              <w:jc w:val="both"/>
              <w:rPr>
                <w:rFonts w:cs="Traditional Arabic"/>
                <w:b/>
                <w:bCs/>
                <w:sz w:val="28"/>
                <w:szCs w:val="28"/>
                <w:rtl/>
                <w:lang w:bidi="ar-IQ"/>
              </w:rPr>
            </w:pPr>
            <w:r w:rsidRPr="00F56A7E">
              <w:rPr>
                <w:rFonts w:cs="Traditional Arabic" w:hint="cs"/>
                <w:b/>
                <w:bCs/>
                <w:sz w:val="28"/>
                <w:szCs w:val="28"/>
                <w:rtl/>
                <w:lang w:bidi="ar-IQ"/>
              </w:rPr>
              <w:t>500000</w:t>
            </w:r>
          </w:p>
        </w:tc>
      </w:tr>
      <w:tr w:rsidR="00F63268" w:rsidRPr="00F56A7E" w:rsidTr="00E26F94">
        <w:trPr>
          <w:jc w:val="center"/>
        </w:trPr>
        <w:tc>
          <w:tcPr>
            <w:tcW w:w="765" w:type="dxa"/>
            <w:tcBorders>
              <w:left w:val="thinThickSmallGap" w:sz="12" w:space="0" w:color="auto"/>
              <w:right w:val="thinThickSmallGap" w:sz="12" w:space="0" w:color="auto"/>
            </w:tcBorders>
          </w:tcPr>
          <w:p w:rsidR="00F63268" w:rsidRPr="00F56A7E" w:rsidRDefault="00F63268" w:rsidP="00E26F94">
            <w:pPr>
              <w:spacing w:after="0" w:line="240" w:lineRule="auto"/>
              <w:jc w:val="center"/>
              <w:rPr>
                <w:rFonts w:cs="Traditional Arabic"/>
                <w:b/>
                <w:bCs/>
                <w:sz w:val="28"/>
                <w:szCs w:val="28"/>
                <w:rtl/>
                <w:lang w:bidi="ar-IQ"/>
              </w:rPr>
            </w:pPr>
            <w:r w:rsidRPr="00F56A7E">
              <w:rPr>
                <w:rFonts w:cs="Traditional Arabic" w:hint="cs"/>
                <w:b/>
                <w:bCs/>
                <w:sz w:val="28"/>
                <w:szCs w:val="28"/>
                <w:rtl/>
                <w:lang w:bidi="ar-IQ"/>
              </w:rPr>
              <w:t>6</w:t>
            </w:r>
          </w:p>
        </w:tc>
        <w:tc>
          <w:tcPr>
            <w:tcW w:w="3841" w:type="dxa"/>
            <w:tcBorders>
              <w:left w:val="thinThickSmallGap" w:sz="12" w:space="0" w:color="auto"/>
              <w:right w:val="thinThickSmallGap" w:sz="12" w:space="0" w:color="auto"/>
            </w:tcBorders>
          </w:tcPr>
          <w:p w:rsidR="00F63268" w:rsidRPr="00F56A7E" w:rsidRDefault="00F63268" w:rsidP="00E26F94">
            <w:pPr>
              <w:spacing w:after="0" w:line="240" w:lineRule="auto"/>
              <w:jc w:val="both"/>
              <w:rPr>
                <w:rFonts w:cs="Traditional Arabic"/>
                <w:b/>
                <w:bCs/>
                <w:sz w:val="28"/>
                <w:szCs w:val="28"/>
                <w:rtl/>
                <w:lang w:bidi="ar-IQ"/>
              </w:rPr>
            </w:pPr>
            <w:r w:rsidRPr="00F56A7E">
              <w:rPr>
                <w:rFonts w:cs="Traditional Arabic" w:hint="cs"/>
                <w:b/>
                <w:bCs/>
                <w:sz w:val="28"/>
                <w:szCs w:val="28"/>
                <w:rtl/>
                <w:lang w:bidi="ar-IQ"/>
              </w:rPr>
              <w:t>باكستان</w:t>
            </w:r>
          </w:p>
        </w:tc>
        <w:tc>
          <w:tcPr>
            <w:tcW w:w="3922" w:type="dxa"/>
            <w:tcBorders>
              <w:left w:val="thinThickSmallGap" w:sz="12" w:space="0" w:color="auto"/>
              <w:right w:val="thinThickSmallGap" w:sz="12" w:space="0" w:color="auto"/>
            </w:tcBorders>
          </w:tcPr>
          <w:p w:rsidR="00F63268" w:rsidRPr="00F56A7E" w:rsidRDefault="00F63268" w:rsidP="00E26F94">
            <w:pPr>
              <w:spacing w:after="0" w:line="240" w:lineRule="auto"/>
              <w:jc w:val="both"/>
              <w:rPr>
                <w:rFonts w:cs="Traditional Arabic"/>
                <w:b/>
                <w:bCs/>
                <w:sz w:val="28"/>
                <w:szCs w:val="28"/>
                <w:rtl/>
                <w:lang w:bidi="ar-IQ"/>
              </w:rPr>
            </w:pPr>
            <w:r w:rsidRPr="00F56A7E">
              <w:rPr>
                <w:rFonts w:cs="Traditional Arabic" w:hint="cs"/>
                <w:b/>
                <w:bCs/>
                <w:sz w:val="28"/>
                <w:szCs w:val="28"/>
                <w:rtl/>
                <w:lang w:bidi="ar-IQ"/>
              </w:rPr>
              <w:t>500000</w:t>
            </w:r>
          </w:p>
        </w:tc>
      </w:tr>
      <w:tr w:rsidR="00F63268" w:rsidRPr="00F56A7E" w:rsidTr="00E26F94">
        <w:trPr>
          <w:jc w:val="center"/>
        </w:trPr>
        <w:tc>
          <w:tcPr>
            <w:tcW w:w="765" w:type="dxa"/>
            <w:tcBorders>
              <w:left w:val="thinThickSmallGap" w:sz="12" w:space="0" w:color="auto"/>
              <w:right w:val="thinThickSmallGap" w:sz="12" w:space="0" w:color="auto"/>
            </w:tcBorders>
          </w:tcPr>
          <w:p w:rsidR="00F63268" w:rsidRPr="00F56A7E" w:rsidRDefault="00F63268" w:rsidP="00E26F94">
            <w:pPr>
              <w:spacing w:after="0" w:line="240" w:lineRule="auto"/>
              <w:jc w:val="center"/>
              <w:rPr>
                <w:rFonts w:cs="Traditional Arabic"/>
                <w:b/>
                <w:bCs/>
                <w:sz w:val="28"/>
                <w:szCs w:val="28"/>
                <w:rtl/>
                <w:lang w:bidi="ar-IQ"/>
              </w:rPr>
            </w:pPr>
            <w:r w:rsidRPr="00F56A7E">
              <w:rPr>
                <w:rFonts w:cs="Traditional Arabic" w:hint="cs"/>
                <w:b/>
                <w:bCs/>
                <w:sz w:val="28"/>
                <w:szCs w:val="28"/>
                <w:rtl/>
                <w:lang w:bidi="ar-IQ"/>
              </w:rPr>
              <w:t>7</w:t>
            </w:r>
          </w:p>
        </w:tc>
        <w:tc>
          <w:tcPr>
            <w:tcW w:w="3841" w:type="dxa"/>
            <w:tcBorders>
              <w:left w:val="thinThickSmallGap" w:sz="12" w:space="0" w:color="auto"/>
              <w:right w:val="thinThickSmallGap" w:sz="12" w:space="0" w:color="auto"/>
            </w:tcBorders>
          </w:tcPr>
          <w:p w:rsidR="00F63268" w:rsidRPr="00F56A7E" w:rsidRDefault="00F63268" w:rsidP="00E26F94">
            <w:pPr>
              <w:spacing w:after="0" w:line="240" w:lineRule="auto"/>
              <w:jc w:val="both"/>
              <w:rPr>
                <w:rFonts w:cs="Traditional Arabic"/>
                <w:b/>
                <w:bCs/>
                <w:sz w:val="28"/>
                <w:szCs w:val="28"/>
                <w:rtl/>
                <w:lang w:bidi="ar-IQ"/>
              </w:rPr>
            </w:pPr>
            <w:r w:rsidRPr="00F56A7E">
              <w:rPr>
                <w:rFonts w:cs="Traditional Arabic" w:hint="cs"/>
                <w:b/>
                <w:bCs/>
                <w:sz w:val="28"/>
                <w:szCs w:val="28"/>
                <w:rtl/>
                <w:lang w:bidi="ar-IQ"/>
              </w:rPr>
              <w:t xml:space="preserve">جمهورية العراق </w:t>
            </w:r>
          </w:p>
        </w:tc>
        <w:tc>
          <w:tcPr>
            <w:tcW w:w="3922" w:type="dxa"/>
            <w:tcBorders>
              <w:left w:val="thinThickSmallGap" w:sz="12" w:space="0" w:color="auto"/>
              <w:right w:val="thinThickSmallGap" w:sz="12" w:space="0" w:color="auto"/>
            </w:tcBorders>
          </w:tcPr>
          <w:p w:rsidR="00F63268" w:rsidRPr="00F56A7E" w:rsidRDefault="00F63268" w:rsidP="00E26F94">
            <w:pPr>
              <w:spacing w:after="0" w:line="240" w:lineRule="auto"/>
              <w:jc w:val="both"/>
              <w:rPr>
                <w:rFonts w:cs="Traditional Arabic"/>
                <w:b/>
                <w:bCs/>
                <w:sz w:val="28"/>
                <w:szCs w:val="28"/>
                <w:rtl/>
                <w:lang w:bidi="ar-IQ"/>
              </w:rPr>
            </w:pPr>
            <w:r w:rsidRPr="00F56A7E">
              <w:rPr>
                <w:rFonts w:cs="Traditional Arabic" w:hint="cs"/>
                <w:b/>
                <w:bCs/>
                <w:sz w:val="28"/>
                <w:szCs w:val="28"/>
                <w:rtl/>
                <w:lang w:bidi="ar-IQ"/>
              </w:rPr>
              <w:t>440000</w:t>
            </w:r>
          </w:p>
        </w:tc>
      </w:tr>
      <w:tr w:rsidR="00F63268" w:rsidRPr="00F56A7E" w:rsidTr="00E26F94">
        <w:trPr>
          <w:jc w:val="center"/>
        </w:trPr>
        <w:tc>
          <w:tcPr>
            <w:tcW w:w="765" w:type="dxa"/>
            <w:tcBorders>
              <w:left w:val="thinThickSmallGap" w:sz="12" w:space="0" w:color="auto"/>
              <w:right w:val="thinThickSmallGap" w:sz="12" w:space="0" w:color="auto"/>
            </w:tcBorders>
          </w:tcPr>
          <w:p w:rsidR="00F63268" w:rsidRPr="00F56A7E" w:rsidRDefault="00F63268" w:rsidP="00E26F94">
            <w:pPr>
              <w:spacing w:after="0" w:line="240" w:lineRule="auto"/>
              <w:jc w:val="center"/>
              <w:rPr>
                <w:rFonts w:cs="Traditional Arabic"/>
                <w:b/>
                <w:bCs/>
                <w:sz w:val="28"/>
                <w:szCs w:val="28"/>
                <w:rtl/>
                <w:lang w:bidi="ar-IQ"/>
              </w:rPr>
            </w:pPr>
            <w:r w:rsidRPr="00F56A7E">
              <w:rPr>
                <w:rFonts w:cs="Traditional Arabic" w:hint="cs"/>
                <w:b/>
                <w:bCs/>
                <w:sz w:val="28"/>
                <w:szCs w:val="28"/>
                <w:rtl/>
                <w:lang w:bidi="ar-IQ"/>
              </w:rPr>
              <w:t>8</w:t>
            </w:r>
          </w:p>
        </w:tc>
        <w:tc>
          <w:tcPr>
            <w:tcW w:w="3841" w:type="dxa"/>
            <w:tcBorders>
              <w:left w:val="thinThickSmallGap" w:sz="12" w:space="0" w:color="auto"/>
              <w:right w:val="thinThickSmallGap" w:sz="12" w:space="0" w:color="auto"/>
            </w:tcBorders>
          </w:tcPr>
          <w:p w:rsidR="00F63268" w:rsidRPr="00F56A7E" w:rsidRDefault="00F63268" w:rsidP="00E26F94">
            <w:pPr>
              <w:spacing w:after="0" w:line="240" w:lineRule="auto"/>
              <w:jc w:val="both"/>
              <w:rPr>
                <w:rFonts w:cs="Traditional Arabic"/>
                <w:b/>
                <w:bCs/>
                <w:sz w:val="28"/>
                <w:szCs w:val="28"/>
                <w:rtl/>
                <w:lang w:bidi="ar-IQ"/>
              </w:rPr>
            </w:pPr>
            <w:r w:rsidRPr="00F56A7E">
              <w:rPr>
                <w:rFonts w:cs="Traditional Arabic" w:hint="cs"/>
                <w:b/>
                <w:bCs/>
                <w:sz w:val="28"/>
                <w:szCs w:val="28"/>
                <w:rtl/>
                <w:lang w:bidi="ar-IQ"/>
              </w:rPr>
              <w:t>جمهورية السودان</w:t>
            </w:r>
          </w:p>
        </w:tc>
        <w:tc>
          <w:tcPr>
            <w:tcW w:w="3922" w:type="dxa"/>
            <w:tcBorders>
              <w:left w:val="thinThickSmallGap" w:sz="12" w:space="0" w:color="auto"/>
              <w:right w:val="thinThickSmallGap" w:sz="12" w:space="0" w:color="auto"/>
            </w:tcBorders>
          </w:tcPr>
          <w:p w:rsidR="00F63268" w:rsidRPr="00F56A7E" w:rsidRDefault="00F63268" w:rsidP="00E26F94">
            <w:pPr>
              <w:spacing w:after="0" w:line="240" w:lineRule="auto"/>
              <w:jc w:val="both"/>
              <w:rPr>
                <w:rFonts w:cs="Traditional Arabic"/>
                <w:b/>
                <w:bCs/>
                <w:sz w:val="28"/>
                <w:szCs w:val="28"/>
                <w:rtl/>
                <w:lang w:bidi="ar-IQ"/>
              </w:rPr>
            </w:pPr>
            <w:r w:rsidRPr="00F56A7E">
              <w:rPr>
                <w:rFonts w:cs="Traditional Arabic" w:hint="cs"/>
                <w:b/>
                <w:bCs/>
                <w:sz w:val="28"/>
                <w:szCs w:val="28"/>
                <w:rtl/>
                <w:lang w:bidi="ar-IQ"/>
              </w:rPr>
              <w:t>332000</w:t>
            </w:r>
          </w:p>
        </w:tc>
      </w:tr>
      <w:tr w:rsidR="00F63268" w:rsidRPr="00F56A7E" w:rsidTr="00E26F94">
        <w:trPr>
          <w:jc w:val="center"/>
        </w:trPr>
        <w:tc>
          <w:tcPr>
            <w:tcW w:w="765" w:type="dxa"/>
            <w:tcBorders>
              <w:left w:val="thinThickSmallGap" w:sz="12" w:space="0" w:color="auto"/>
              <w:right w:val="thinThickSmallGap" w:sz="12" w:space="0" w:color="auto"/>
            </w:tcBorders>
          </w:tcPr>
          <w:p w:rsidR="00F63268" w:rsidRPr="00F56A7E" w:rsidRDefault="00F63268" w:rsidP="00E26F94">
            <w:pPr>
              <w:spacing w:after="0" w:line="240" w:lineRule="auto"/>
              <w:jc w:val="center"/>
              <w:rPr>
                <w:rFonts w:cs="Traditional Arabic"/>
                <w:b/>
                <w:bCs/>
                <w:sz w:val="28"/>
                <w:szCs w:val="28"/>
                <w:rtl/>
                <w:lang w:bidi="ar-IQ"/>
              </w:rPr>
            </w:pPr>
            <w:r w:rsidRPr="00F56A7E">
              <w:rPr>
                <w:rFonts w:cs="Traditional Arabic" w:hint="cs"/>
                <w:b/>
                <w:bCs/>
                <w:sz w:val="28"/>
                <w:szCs w:val="28"/>
                <w:rtl/>
                <w:lang w:bidi="ar-IQ"/>
              </w:rPr>
              <w:t>9</w:t>
            </w:r>
          </w:p>
        </w:tc>
        <w:tc>
          <w:tcPr>
            <w:tcW w:w="3841" w:type="dxa"/>
            <w:tcBorders>
              <w:left w:val="thinThickSmallGap" w:sz="12" w:space="0" w:color="auto"/>
              <w:right w:val="thinThickSmallGap" w:sz="12" w:space="0" w:color="auto"/>
            </w:tcBorders>
          </w:tcPr>
          <w:p w:rsidR="00F63268" w:rsidRPr="00F56A7E" w:rsidRDefault="00F63268" w:rsidP="00E26F94">
            <w:pPr>
              <w:spacing w:after="0" w:line="240" w:lineRule="auto"/>
              <w:jc w:val="both"/>
              <w:rPr>
                <w:rFonts w:cs="Traditional Arabic"/>
                <w:b/>
                <w:bCs/>
                <w:sz w:val="28"/>
                <w:szCs w:val="28"/>
                <w:rtl/>
                <w:lang w:bidi="ar-IQ"/>
              </w:rPr>
            </w:pPr>
            <w:r w:rsidRPr="00F56A7E">
              <w:rPr>
                <w:rFonts w:cs="Traditional Arabic" w:hint="cs"/>
                <w:b/>
                <w:bCs/>
                <w:sz w:val="28"/>
                <w:szCs w:val="28"/>
                <w:rtl/>
                <w:lang w:bidi="ar-IQ"/>
              </w:rPr>
              <w:t>سلطنة عمان</w:t>
            </w:r>
          </w:p>
        </w:tc>
        <w:tc>
          <w:tcPr>
            <w:tcW w:w="3922" w:type="dxa"/>
            <w:tcBorders>
              <w:left w:val="thinThickSmallGap" w:sz="12" w:space="0" w:color="auto"/>
              <w:right w:val="thinThickSmallGap" w:sz="12" w:space="0" w:color="auto"/>
            </w:tcBorders>
          </w:tcPr>
          <w:p w:rsidR="00F63268" w:rsidRPr="00F56A7E" w:rsidRDefault="00F63268" w:rsidP="00E26F94">
            <w:pPr>
              <w:spacing w:after="0" w:line="240" w:lineRule="auto"/>
              <w:jc w:val="both"/>
              <w:rPr>
                <w:rFonts w:cs="Traditional Arabic"/>
                <w:b/>
                <w:bCs/>
                <w:sz w:val="28"/>
                <w:szCs w:val="28"/>
                <w:rtl/>
                <w:lang w:bidi="ar-IQ"/>
              </w:rPr>
            </w:pPr>
            <w:r w:rsidRPr="00F56A7E">
              <w:rPr>
                <w:rFonts w:cs="Traditional Arabic" w:hint="cs"/>
                <w:b/>
                <w:bCs/>
                <w:sz w:val="28"/>
                <w:szCs w:val="28"/>
                <w:rtl/>
                <w:lang w:bidi="ar-IQ"/>
              </w:rPr>
              <w:t>255871</w:t>
            </w:r>
          </w:p>
        </w:tc>
      </w:tr>
      <w:tr w:rsidR="00F63268" w:rsidRPr="00F56A7E" w:rsidTr="00E26F94">
        <w:trPr>
          <w:jc w:val="center"/>
        </w:trPr>
        <w:tc>
          <w:tcPr>
            <w:tcW w:w="765" w:type="dxa"/>
            <w:tcBorders>
              <w:left w:val="thinThickSmallGap" w:sz="12" w:space="0" w:color="auto"/>
              <w:right w:val="thinThickSmallGap" w:sz="12" w:space="0" w:color="auto"/>
            </w:tcBorders>
          </w:tcPr>
          <w:p w:rsidR="00F63268" w:rsidRPr="00F56A7E" w:rsidRDefault="00F63268" w:rsidP="00E26F94">
            <w:pPr>
              <w:spacing w:after="0" w:line="240" w:lineRule="auto"/>
              <w:jc w:val="center"/>
              <w:rPr>
                <w:rFonts w:cs="Traditional Arabic"/>
                <w:b/>
                <w:bCs/>
                <w:sz w:val="28"/>
                <w:szCs w:val="28"/>
                <w:rtl/>
                <w:lang w:bidi="ar-IQ"/>
              </w:rPr>
            </w:pPr>
            <w:r w:rsidRPr="00F56A7E">
              <w:rPr>
                <w:rFonts w:cs="Traditional Arabic" w:hint="cs"/>
                <w:b/>
                <w:bCs/>
                <w:sz w:val="28"/>
                <w:szCs w:val="28"/>
                <w:rtl/>
                <w:lang w:bidi="ar-IQ"/>
              </w:rPr>
              <w:t>10</w:t>
            </w:r>
          </w:p>
        </w:tc>
        <w:tc>
          <w:tcPr>
            <w:tcW w:w="3841" w:type="dxa"/>
            <w:tcBorders>
              <w:left w:val="thinThickSmallGap" w:sz="12" w:space="0" w:color="auto"/>
              <w:right w:val="thinThickSmallGap" w:sz="12" w:space="0" w:color="auto"/>
            </w:tcBorders>
          </w:tcPr>
          <w:p w:rsidR="00F63268" w:rsidRPr="00F56A7E" w:rsidRDefault="00F63268" w:rsidP="00E26F94">
            <w:pPr>
              <w:spacing w:after="0" w:line="240" w:lineRule="auto"/>
              <w:jc w:val="both"/>
              <w:rPr>
                <w:rFonts w:cs="Traditional Arabic"/>
                <w:b/>
                <w:bCs/>
                <w:sz w:val="28"/>
                <w:szCs w:val="28"/>
                <w:rtl/>
                <w:lang w:bidi="ar-IQ"/>
              </w:rPr>
            </w:pPr>
            <w:r w:rsidRPr="00F56A7E">
              <w:rPr>
                <w:rFonts w:cs="Traditional Arabic" w:hint="cs"/>
                <w:b/>
                <w:bCs/>
                <w:sz w:val="28"/>
                <w:szCs w:val="28"/>
                <w:rtl/>
                <w:lang w:bidi="ar-IQ"/>
              </w:rPr>
              <w:t>الجماهيرية الليبية</w:t>
            </w:r>
          </w:p>
        </w:tc>
        <w:tc>
          <w:tcPr>
            <w:tcW w:w="3922" w:type="dxa"/>
            <w:tcBorders>
              <w:left w:val="thinThickSmallGap" w:sz="12" w:space="0" w:color="auto"/>
              <w:right w:val="thinThickSmallGap" w:sz="12" w:space="0" w:color="auto"/>
            </w:tcBorders>
          </w:tcPr>
          <w:p w:rsidR="00F63268" w:rsidRPr="00F56A7E" w:rsidRDefault="00F63268" w:rsidP="00E26F94">
            <w:pPr>
              <w:spacing w:after="0" w:line="240" w:lineRule="auto"/>
              <w:jc w:val="both"/>
              <w:rPr>
                <w:rFonts w:cs="Traditional Arabic"/>
                <w:b/>
                <w:bCs/>
                <w:sz w:val="28"/>
                <w:szCs w:val="28"/>
                <w:rtl/>
                <w:lang w:bidi="ar-IQ"/>
              </w:rPr>
            </w:pPr>
            <w:r w:rsidRPr="00F56A7E">
              <w:rPr>
                <w:rFonts w:cs="Traditional Arabic" w:hint="cs"/>
                <w:b/>
                <w:bCs/>
                <w:sz w:val="28"/>
                <w:szCs w:val="28"/>
                <w:rtl/>
                <w:lang w:bidi="ar-IQ"/>
              </w:rPr>
              <w:t>175000</w:t>
            </w:r>
          </w:p>
        </w:tc>
      </w:tr>
      <w:tr w:rsidR="00F63268" w:rsidRPr="00F56A7E" w:rsidTr="00E26F94">
        <w:trPr>
          <w:jc w:val="center"/>
        </w:trPr>
        <w:tc>
          <w:tcPr>
            <w:tcW w:w="765" w:type="dxa"/>
            <w:tcBorders>
              <w:left w:val="thinThickSmallGap" w:sz="12" w:space="0" w:color="auto"/>
              <w:right w:val="thinThickSmallGap" w:sz="12" w:space="0" w:color="auto"/>
            </w:tcBorders>
          </w:tcPr>
          <w:p w:rsidR="00F63268" w:rsidRPr="00F56A7E" w:rsidRDefault="00F63268" w:rsidP="00E26F94">
            <w:pPr>
              <w:spacing w:after="0" w:line="240" w:lineRule="auto"/>
              <w:jc w:val="center"/>
              <w:rPr>
                <w:rFonts w:cs="Traditional Arabic"/>
                <w:b/>
                <w:bCs/>
                <w:sz w:val="28"/>
                <w:szCs w:val="28"/>
                <w:rtl/>
                <w:lang w:bidi="ar-IQ"/>
              </w:rPr>
            </w:pPr>
            <w:r w:rsidRPr="00F56A7E">
              <w:rPr>
                <w:rFonts w:cs="Traditional Arabic" w:hint="cs"/>
                <w:b/>
                <w:bCs/>
                <w:sz w:val="28"/>
                <w:szCs w:val="28"/>
                <w:rtl/>
                <w:lang w:bidi="ar-IQ"/>
              </w:rPr>
              <w:t>11</w:t>
            </w:r>
          </w:p>
        </w:tc>
        <w:tc>
          <w:tcPr>
            <w:tcW w:w="3841" w:type="dxa"/>
            <w:tcBorders>
              <w:left w:val="thinThickSmallGap" w:sz="12" w:space="0" w:color="auto"/>
              <w:right w:val="thinThickSmallGap" w:sz="12" w:space="0" w:color="auto"/>
            </w:tcBorders>
          </w:tcPr>
          <w:p w:rsidR="00F63268" w:rsidRPr="00F56A7E" w:rsidRDefault="00F63268" w:rsidP="00E26F94">
            <w:pPr>
              <w:spacing w:after="0" w:line="240" w:lineRule="auto"/>
              <w:jc w:val="both"/>
              <w:rPr>
                <w:rFonts w:cs="Traditional Arabic"/>
                <w:b/>
                <w:bCs/>
                <w:sz w:val="28"/>
                <w:szCs w:val="28"/>
                <w:rtl/>
                <w:lang w:bidi="ar-IQ"/>
              </w:rPr>
            </w:pPr>
            <w:r w:rsidRPr="00F56A7E">
              <w:rPr>
                <w:rFonts w:cs="Traditional Arabic" w:hint="cs"/>
                <w:b/>
                <w:bCs/>
                <w:sz w:val="28"/>
                <w:szCs w:val="28"/>
                <w:rtl/>
                <w:lang w:bidi="ar-IQ"/>
              </w:rPr>
              <w:t>الصين</w:t>
            </w:r>
          </w:p>
        </w:tc>
        <w:tc>
          <w:tcPr>
            <w:tcW w:w="3922" w:type="dxa"/>
            <w:tcBorders>
              <w:left w:val="thinThickSmallGap" w:sz="12" w:space="0" w:color="auto"/>
              <w:right w:val="thinThickSmallGap" w:sz="12" w:space="0" w:color="auto"/>
            </w:tcBorders>
          </w:tcPr>
          <w:p w:rsidR="00F63268" w:rsidRPr="00F56A7E" w:rsidRDefault="00F63268" w:rsidP="00E26F94">
            <w:pPr>
              <w:spacing w:after="0" w:line="240" w:lineRule="auto"/>
              <w:jc w:val="both"/>
              <w:rPr>
                <w:rFonts w:cs="Traditional Arabic"/>
                <w:b/>
                <w:bCs/>
                <w:sz w:val="28"/>
                <w:szCs w:val="28"/>
                <w:rtl/>
                <w:lang w:bidi="ar-IQ"/>
              </w:rPr>
            </w:pPr>
            <w:r w:rsidRPr="00F56A7E">
              <w:rPr>
                <w:rFonts w:cs="Traditional Arabic" w:hint="cs"/>
                <w:b/>
                <w:bCs/>
                <w:sz w:val="28"/>
                <w:szCs w:val="28"/>
                <w:rtl/>
                <w:lang w:bidi="ar-IQ"/>
              </w:rPr>
              <w:t>130000</w:t>
            </w:r>
          </w:p>
        </w:tc>
      </w:tr>
      <w:tr w:rsidR="00F63268" w:rsidRPr="00F56A7E" w:rsidTr="00E26F94">
        <w:trPr>
          <w:jc w:val="center"/>
        </w:trPr>
        <w:tc>
          <w:tcPr>
            <w:tcW w:w="765" w:type="dxa"/>
            <w:tcBorders>
              <w:left w:val="thinThickSmallGap" w:sz="12" w:space="0" w:color="auto"/>
              <w:bottom w:val="thinThickSmallGap" w:sz="12" w:space="0" w:color="auto"/>
              <w:right w:val="thinThickSmallGap" w:sz="12" w:space="0" w:color="auto"/>
            </w:tcBorders>
          </w:tcPr>
          <w:p w:rsidR="00F63268" w:rsidRPr="00F56A7E" w:rsidRDefault="00F63268" w:rsidP="00E26F94">
            <w:pPr>
              <w:spacing w:after="0" w:line="240" w:lineRule="auto"/>
              <w:jc w:val="center"/>
              <w:rPr>
                <w:rFonts w:cs="Traditional Arabic"/>
                <w:b/>
                <w:bCs/>
                <w:sz w:val="28"/>
                <w:szCs w:val="28"/>
                <w:rtl/>
                <w:lang w:bidi="ar-IQ"/>
              </w:rPr>
            </w:pPr>
            <w:r w:rsidRPr="00F56A7E">
              <w:rPr>
                <w:rFonts w:cs="Traditional Arabic" w:hint="cs"/>
                <w:b/>
                <w:bCs/>
                <w:sz w:val="28"/>
                <w:szCs w:val="28"/>
                <w:rtl/>
                <w:lang w:bidi="ar-IQ"/>
              </w:rPr>
              <w:t>12</w:t>
            </w:r>
          </w:p>
        </w:tc>
        <w:tc>
          <w:tcPr>
            <w:tcW w:w="3841" w:type="dxa"/>
            <w:tcBorders>
              <w:left w:val="thinThickSmallGap" w:sz="12" w:space="0" w:color="auto"/>
              <w:bottom w:val="thinThickSmallGap" w:sz="12" w:space="0" w:color="auto"/>
              <w:right w:val="thinThickSmallGap" w:sz="12" w:space="0" w:color="auto"/>
            </w:tcBorders>
          </w:tcPr>
          <w:p w:rsidR="00F63268" w:rsidRPr="00F56A7E" w:rsidRDefault="00F63268" w:rsidP="00E26F94">
            <w:pPr>
              <w:spacing w:after="0" w:line="240" w:lineRule="auto"/>
              <w:jc w:val="both"/>
              <w:rPr>
                <w:rFonts w:cs="Traditional Arabic"/>
                <w:b/>
                <w:bCs/>
                <w:sz w:val="28"/>
                <w:szCs w:val="28"/>
                <w:rtl/>
                <w:lang w:bidi="ar-IQ"/>
              </w:rPr>
            </w:pPr>
            <w:r w:rsidRPr="00F56A7E">
              <w:rPr>
                <w:rFonts w:cs="Traditional Arabic" w:hint="cs"/>
                <w:b/>
                <w:bCs/>
                <w:sz w:val="28"/>
                <w:szCs w:val="28"/>
                <w:rtl/>
                <w:lang w:bidi="ar-IQ"/>
              </w:rPr>
              <w:t>جمهورية تونس</w:t>
            </w:r>
          </w:p>
        </w:tc>
        <w:tc>
          <w:tcPr>
            <w:tcW w:w="3922" w:type="dxa"/>
            <w:tcBorders>
              <w:left w:val="thinThickSmallGap" w:sz="12" w:space="0" w:color="auto"/>
              <w:bottom w:val="thinThickSmallGap" w:sz="12" w:space="0" w:color="auto"/>
              <w:right w:val="thinThickSmallGap" w:sz="12" w:space="0" w:color="auto"/>
            </w:tcBorders>
          </w:tcPr>
          <w:p w:rsidR="00F63268" w:rsidRPr="00F56A7E" w:rsidRDefault="00F63268" w:rsidP="00E26F94">
            <w:pPr>
              <w:spacing w:after="0" w:line="240" w:lineRule="auto"/>
              <w:jc w:val="both"/>
              <w:rPr>
                <w:rFonts w:cs="Traditional Arabic"/>
                <w:b/>
                <w:bCs/>
                <w:sz w:val="28"/>
                <w:szCs w:val="28"/>
                <w:rtl/>
                <w:lang w:bidi="ar-IQ"/>
              </w:rPr>
            </w:pPr>
            <w:r w:rsidRPr="00F56A7E">
              <w:rPr>
                <w:rFonts w:cs="Traditional Arabic" w:hint="cs"/>
                <w:b/>
                <w:bCs/>
                <w:sz w:val="28"/>
                <w:szCs w:val="28"/>
                <w:rtl/>
                <w:lang w:bidi="ar-IQ"/>
              </w:rPr>
              <w:t>124000</w:t>
            </w:r>
          </w:p>
        </w:tc>
      </w:tr>
    </w:tbl>
    <w:p w:rsidR="00F63268" w:rsidRPr="00F63268" w:rsidRDefault="00F63268" w:rsidP="00533F15">
      <w:pPr>
        <w:pStyle w:val="3"/>
        <w:spacing w:before="0" w:after="0"/>
        <w:ind w:firstLine="281"/>
        <w:jc w:val="both"/>
        <w:rPr>
          <w:rFonts w:ascii="Simplified Arabic" w:hAnsi="Simplified Arabic" w:cs="Simplified Arabic"/>
          <w:b w:val="0"/>
          <w:bCs w:val="0"/>
          <w:sz w:val="18"/>
          <w:szCs w:val="18"/>
          <w:rtl/>
          <w:lang w:bidi="ar-IQ"/>
        </w:rPr>
      </w:pPr>
    </w:p>
    <w:p w:rsidR="00F63268" w:rsidRPr="00F63268" w:rsidRDefault="00F56343" w:rsidP="00F63268">
      <w:pPr>
        <w:pStyle w:val="a5"/>
        <w:spacing w:after="0" w:line="240" w:lineRule="auto"/>
        <w:ind w:left="-427"/>
        <w:rPr>
          <w:rFonts w:ascii="Simplified Arabic" w:hAnsi="Simplified Arabic" w:cs="Simplified Arabic"/>
          <w:sz w:val="24"/>
          <w:szCs w:val="24"/>
          <w:rtl/>
          <w:lang w:bidi="ar-IQ"/>
        </w:rPr>
      </w:pPr>
      <w:r>
        <w:rPr>
          <w:rFonts w:ascii="Simplified Arabic" w:hAnsi="Simplified Arabic" w:cs="Simplified Arabic" w:hint="cs"/>
          <w:noProof/>
          <w:sz w:val="24"/>
          <w:szCs w:val="24"/>
          <w:rtl/>
        </w:rPr>
        <mc:AlternateContent>
          <mc:Choice Requires="wps">
            <w:drawing>
              <wp:anchor distT="0" distB="0" distL="114300" distR="114300" simplePos="0" relativeHeight="251658752" behindDoc="0" locked="0" layoutInCell="1" allowOverlap="1">
                <wp:simplePos x="0" y="0"/>
                <wp:positionH relativeFrom="column">
                  <wp:posOffset>2428875</wp:posOffset>
                </wp:positionH>
                <wp:positionV relativeFrom="paragraph">
                  <wp:posOffset>880110</wp:posOffset>
                </wp:positionV>
                <wp:extent cx="3632835" cy="407670"/>
                <wp:effectExtent l="0" t="3810" r="0" b="0"/>
                <wp:wrapNone/>
                <wp:docPr id="1"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2835" cy="407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26" style="position:absolute;margin-left:191.25pt;margin-top:69.3pt;width:286.05pt;height:32.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" stroked="f"/>
            </w:pict>
          </mc:Fallback>
        </mc:AlternateContent>
      </w:r>
      <w:r w:rsidR="00F63268" w:rsidRPr="00F63268">
        <w:rPr>
          <w:rFonts w:ascii="Simplified Arabic" w:hAnsi="Simplified Arabic" w:cs="Simplified Arabic" w:hint="cs"/>
          <w:sz w:val="24"/>
          <w:szCs w:val="24"/>
          <w:rtl/>
          <w:lang w:bidi="ar-IQ"/>
        </w:rPr>
        <w:t xml:space="preserve">المصدر : </w:t>
      </w:r>
      <w:r w:rsidR="00F63268" w:rsidRPr="00F63268">
        <w:rPr>
          <w:rFonts w:ascii="Simplified Arabic" w:hAnsi="Simplified Arabic" w:cs="Simplified Arabic"/>
          <w:sz w:val="24"/>
          <w:szCs w:val="24"/>
          <w:rtl/>
          <w:lang w:bidi="ar-IQ"/>
        </w:rPr>
        <w:t xml:space="preserve">جميل محمد جميل الدباغ ,ثريا صادق جعفر الحكاك ,النهوض </w:t>
      </w:r>
      <w:proofErr w:type="spellStart"/>
      <w:r w:rsidR="00F63268" w:rsidRPr="00F63268">
        <w:rPr>
          <w:rFonts w:ascii="Simplified Arabic" w:hAnsi="Simplified Arabic" w:cs="Simplified Arabic"/>
          <w:sz w:val="24"/>
          <w:szCs w:val="24"/>
          <w:rtl/>
          <w:lang w:bidi="ar-IQ"/>
        </w:rPr>
        <w:t>بتسسويق</w:t>
      </w:r>
      <w:proofErr w:type="spellEnd"/>
      <w:r w:rsidR="00F63268" w:rsidRPr="00F63268">
        <w:rPr>
          <w:rFonts w:ascii="Simplified Arabic" w:hAnsi="Simplified Arabic" w:cs="Simplified Arabic"/>
          <w:sz w:val="24"/>
          <w:szCs w:val="24"/>
          <w:rtl/>
          <w:lang w:bidi="ar-IQ"/>
        </w:rPr>
        <w:t xml:space="preserve"> وتصنيع التمور</w:t>
      </w:r>
      <w:r w:rsidR="007636EA">
        <w:rPr>
          <w:rFonts w:ascii="Simplified Arabic" w:hAnsi="Simplified Arabic" w:cs="Simplified Arabic" w:hint="cs"/>
          <w:sz w:val="24"/>
          <w:szCs w:val="24"/>
          <w:rtl/>
          <w:lang w:bidi="ar-IQ"/>
        </w:rPr>
        <w:t xml:space="preserve"> </w:t>
      </w:r>
      <w:r w:rsidR="007636EA">
        <w:rPr>
          <w:rFonts w:ascii="Simplified Arabic" w:hAnsi="Simplified Arabic" w:cs="Simplified Arabic"/>
          <w:sz w:val="24"/>
          <w:szCs w:val="24"/>
          <w:rtl/>
          <w:lang w:bidi="ar-IQ"/>
        </w:rPr>
        <w:t xml:space="preserve">هو السبيل الأمثل لدعم </w:t>
      </w:r>
      <w:proofErr w:type="spellStart"/>
      <w:r w:rsidR="007636EA">
        <w:rPr>
          <w:rFonts w:ascii="Simplified Arabic" w:hAnsi="Simplified Arabic" w:cs="Simplified Arabic"/>
          <w:sz w:val="24"/>
          <w:szCs w:val="24"/>
          <w:rtl/>
          <w:lang w:bidi="ar-IQ"/>
        </w:rPr>
        <w:t>ال</w:t>
      </w:r>
      <w:r w:rsidR="007636EA">
        <w:rPr>
          <w:rFonts w:ascii="Simplified Arabic" w:hAnsi="Simplified Arabic" w:cs="Simplified Arabic" w:hint="cs"/>
          <w:sz w:val="24"/>
          <w:szCs w:val="24"/>
          <w:rtl/>
          <w:lang w:bidi="ar-IQ"/>
        </w:rPr>
        <w:t>إ</w:t>
      </w:r>
      <w:r w:rsidR="00F63268" w:rsidRPr="00F63268">
        <w:rPr>
          <w:rFonts w:ascii="Simplified Arabic" w:hAnsi="Simplified Arabic" w:cs="Simplified Arabic"/>
          <w:sz w:val="24"/>
          <w:szCs w:val="24"/>
          <w:rtl/>
          <w:lang w:bidi="ar-IQ"/>
        </w:rPr>
        <w:t>قتصاد</w:t>
      </w:r>
      <w:proofErr w:type="spellEnd"/>
      <w:r w:rsidR="00F63268" w:rsidRPr="00F63268">
        <w:rPr>
          <w:rFonts w:ascii="Simplified Arabic" w:hAnsi="Simplified Arabic" w:cs="Simplified Arabic"/>
          <w:sz w:val="24"/>
          <w:szCs w:val="24"/>
          <w:rtl/>
          <w:lang w:bidi="ar-IQ"/>
        </w:rPr>
        <w:t xml:space="preserve"> </w:t>
      </w:r>
      <w:proofErr w:type="spellStart"/>
      <w:r w:rsidR="00F63268" w:rsidRPr="00F63268">
        <w:rPr>
          <w:rFonts w:ascii="Simplified Arabic" w:hAnsi="Simplified Arabic" w:cs="Simplified Arabic"/>
          <w:sz w:val="24"/>
          <w:szCs w:val="24"/>
          <w:rtl/>
          <w:lang w:bidi="ar-IQ"/>
        </w:rPr>
        <w:t>الزراعي,جمهورية</w:t>
      </w:r>
      <w:proofErr w:type="spellEnd"/>
      <w:r w:rsidR="00F63268" w:rsidRPr="00F63268">
        <w:rPr>
          <w:rFonts w:ascii="Simplified Arabic" w:hAnsi="Simplified Arabic" w:cs="Simplified Arabic"/>
          <w:sz w:val="24"/>
          <w:szCs w:val="24"/>
          <w:rtl/>
          <w:lang w:bidi="ar-IQ"/>
        </w:rPr>
        <w:t xml:space="preserve"> </w:t>
      </w:r>
      <w:proofErr w:type="spellStart"/>
      <w:r w:rsidR="00F63268" w:rsidRPr="00F63268">
        <w:rPr>
          <w:rFonts w:ascii="Simplified Arabic" w:hAnsi="Simplified Arabic" w:cs="Simplified Arabic"/>
          <w:sz w:val="24"/>
          <w:szCs w:val="24"/>
          <w:rtl/>
          <w:lang w:bidi="ar-IQ"/>
        </w:rPr>
        <w:t>العراق,وزارة</w:t>
      </w:r>
      <w:proofErr w:type="spellEnd"/>
      <w:r w:rsidR="00F63268" w:rsidRPr="00F63268">
        <w:rPr>
          <w:rFonts w:ascii="Simplified Arabic" w:hAnsi="Simplified Arabic" w:cs="Simplified Arabic"/>
          <w:sz w:val="24"/>
          <w:szCs w:val="24"/>
          <w:rtl/>
          <w:lang w:bidi="ar-IQ"/>
        </w:rPr>
        <w:t xml:space="preserve"> الزراعة,2011</w:t>
      </w:r>
      <w:r w:rsidR="00F63268" w:rsidRPr="00F63268">
        <w:rPr>
          <w:rFonts w:ascii="Simplified Arabic" w:hAnsi="Simplified Arabic" w:cs="Simplified Arabic" w:hint="cs"/>
          <w:sz w:val="24"/>
          <w:szCs w:val="24"/>
          <w:rtl/>
        </w:rPr>
        <w:t>.</w:t>
      </w:r>
    </w:p>
    <w:p w:rsidR="00302DAD" w:rsidRPr="00464962" w:rsidRDefault="00302DAD" w:rsidP="00533F15">
      <w:pPr>
        <w:pStyle w:val="5"/>
        <w:spacing w:before="0"/>
        <w:rPr>
          <w:rFonts w:ascii="Simplified Arabic" w:hAnsi="Simplified Arabic" w:cs="Simplified Arabic"/>
          <w:b/>
          <w:bCs/>
          <w:color w:val="000000"/>
          <w:sz w:val="32"/>
          <w:szCs w:val="32"/>
          <w:u w:val="single"/>
          <w:rtl/>
          <w:lang w:bidi="ar-IQ"/>
        </w:rPr>
      </w:pPr>
      <w:r w:rsidRPr="00464962">
        <w:rPr>
          <w:rFonts w:ascii="Simplified Arabic" w:hAnsi="Simplified Arabic" w:cs="Simplified Arabic"/>
          <w:b/>
          <w:bCs/>
          <w:color w:val="000000"/>
          <w:sz w:val="32"/>
          <w:szCs w:val="32"/>
          <w:u w:val="single"/>
          <w:rtl/>
          <w:lang w:bidi="ar-IQ"/>
        </w:rPr>
        <w:lastRenderedPageBreak/>
        <w:t xml:space="preserve">مخلفات النخيل </w:t>
      </w:r>
      <w:r w:rsidR="00693252" w:rsidRPr="00464962">
        <w:rPr>
          <w:rFonts w:ascii="Simplified Arabic" w:hAnsi="Simplified Arabic" w:cs="Simplified Arabic"/>
          <w:b/>
          <w:bCs/>
          <w:color w:val="000000"/>
          <w:sz w:val="32"/>
          <w:szCs w:val="32"/>
          <w:u w:val="single"/>
          <w:rtl/>
          <w:lang w:bidi="ar-IQ"/>
        </w:rPr>
        <w:t>وأهميتها</w:t>
      </w:r>
      <w:r w:rsidRPr="00464962">
        <w:rPr>
          <w:rFonts w:ascii="Simplified Arabic" w:hAnsi="Simplified Arabic" w:cs="Simplified Arabic"/>
          <w:b/>
          <w:bCs/>
          <w:color w:val="000000"/>
          <w:sz w:val="32"/>
          <w:szCs w:val="32"/>
          <w:u w:val="single"/>
          <w:rtl/>
          <w:lang w:bidi="ar-IQ"/>
        </w:rPr>
        <w:t xml:space="preserve"> الاقتصادية:-    </w:t>
      </w:r>
    </w:p>
    <w:p w:rsidR="00302DAD" w:rsidRPr="00DA79BB" w:rsidRDefault="00302DAD" w:rsidP="0025651C">
      <w:pPr>
        <w:spacing w:after="0"/>
        <w:jc w:val="both"/>
        <w:rPr>
          <w:rFonts w:ascii="Simplified Arabic" w:hAnsi="Simplified Arabic" w:cs="Simplified Arabic"/>
          <w:sz w:val="32"/>
          <w:szCs w:val="32"/>
          <w:lang w:bidi="ar-IQ"/>
        </w:rPr>
      </w:pPr>
      <w:r w:rsidRPr="00DA79BB">
        <w:rPr>
          <w:rFonts w:ascii="Simplified Arabic" w:hAnsi="Simplified Arabic" w:cs="Simplified Arabic"/>
          <w:sz w:val="32"/>
          <w:szCs w:val="32"/>
          <w:rtl/>
          <w:lang w:bidi="ar-IQ"/>
        </w:rPr>
        <w:t>لا تقتصر النخلة  على ما</w:t>
      </w:r>
      <w:r w:rsidR="00693252" w:rsidRPr="00DA79BB">
        <w:rPr>
          <w:rFonts w:ascii="Simplified Arabic" w:hAnsi="Simplified Arabic" w:cs="Simplified Arabic"/>
          <w:sz w:val="32"/>
          <w:szCs w:val="32"/>
          <w:rtl/>
          <w:lang w:bidi="ar-IQ"/>
        </w:rPr>
        <w:t xml:space="preserve"> </w:t>
      </w:r>
      <w:r w:rsidRPr="00DA79BB">
        <w:rPr>
          <w:rFonts w:ascii="Simplified Arabic" w:hAnsi="Simplified Arabic" w:cs="Simplified Arabic"/>
          <w:sz w:val="32"/>
          <w:szCs w:val="32"/>
          <w:rtl/>
          <w:lang w:bidi="ar-IQ"/>
        </w:rPr>
        <w:t xml:space="preserve">تنتجه من تمر </w:t>
      </w:r>
      <w:r w:rsidR="00693252" w:rsidRPr="00DA79BB">
        <w:rPr>
          <w:rFonts w:ascii="Simplified Arabic" w:hAnsi="Simplified Arabic" w:cs="Simplified Arabic"/>
          <w:sz w:val="32"/>
          <w:szCs w:val="32"/>
          <w:rtl/>
          <w:lang w:bidi="ar-IQ"/>
        </w:rPr>
        <w:t>وإنما</w:t>
      </w:r>
      <w:r w:rsidRPr="00DA79BB">
        <w:rPr>
          <w:rFonts w:ascii="Simplified Arabic" w:hAnsi="Simplified Arabic" w:cs="Simplified Arabic"/>
          <w:sz w:val="32"/>
          <w:szCs w:val="32"/>
          <w:rtl/>
          <w:lang w:bidi="ar-IQ"/>
        </w:rPr>
        <w:t xml:space="preserve"> تقدم النخلة </w:t>
      </w:r>
      <w:r w:rsidR="00693252" w:rsidRPr="00DA79BB">
        <w:rPr>
          <w:rFonts w:ascii="Simplified Arabic" w:hAnsi="Simplified Arabic" w:cs="Simplified Arabic"/>
          <w:sz w:val="32"/>
          <w:szCs w:val="32"/>
          <w:rtl/>
          <w:lang w:bidi="ar-IQ"/>
        </w:rPr>
        <w:t>أيضا</w:t>
      </w:r>
      <w:r w:rsidRPr="00DA79BB">
        <w:rPr>
          <w:rFonts w:ascii="Simplified Arabic" w:hAnsi="Simplified Arabic" w:cs="Simplified Arabic"/>
          <w:sz w:val="32"/>
          <w:szCs w:val="32"/>
          <w:rtl/>
          <w:lang w:bidi="ar-IQ"/>
        </w:rPr>
        <w:t xml:space="preserve"> نواتج ثانوية من  </w:t>
      </w:r>
      <w:r w:rsidR="00693252" w:rsidRPr="00DA79BB">
        <w:rPr>
          <w:rFonts w:ascii="Simplified Arabic" w:hAnsi="Simplified Arabic" w:cs="Simplified Arabic"/>
          <w:sz w:val="32"/>
          <w:szCs w:val="32"/>
          <w:rtl/>
          <w:lang w:bidi="ar-IQ"/>
        </w:rPr>
        <w:t>أجزائها</w:t>
      </w:r>
      <w:r w:rsidRPr="00DA79BB">
        <w:rPr>
          <w:rFonts w:ascii="Simplified Arabic" w:hAnsi="Simplified Arabic" w:cs="Simplified Arabic"/>
          <w:sz w:val="32"/>
          <w:szCs w:val="32"/>
          <w:rtl/>
          <w:lang w:bidi="ar-IQ"/>
        </w:rPr>
        <w:t xml:space="preserve"> </w:t>
      </w:r>
      <w:r w:rsidR="0025651C">
        <w:rPr>
          <w:rFonts w:ascii="Simplified Arabic" w:hAnsi="Simplified Arabic" w:cs="Simplified Arabic" w:hint="cs"/>
          <w:sz w:val="32"/>
          <w:szCs w:val="32"/>
          <w:rtl/>
          <w:lang w:bidi="ar-IQ"/>
        </w:rPr>
        <w:t>ألأخرى</w:t>
      </w:r>
      <w:r w:rsidR="00464962">
        <w:rPr>
          <w:rFonts w:ascii="Simplified Arabic" w:hAnsi="Simplified Arabic" w:cs="Simplified Arabic" w:hint="cs"/>
          <w:sz w:val="32"/>
          <w:szCs w:val="32"/>
          <w:rtl/>
          <w:lang w:bidi="ar-IQ"/>
        </w:rPr>
        <w:t xml:space="preserve"> </w:t>
      </w:r>
      <w:r w:rsidRPr="00DA79BB">
        <w:rPr>
          <w:rFonts w:ascii="Simplified Arabic" w:hAnsi="Simplified Arabic" w:cs="Simplified Arabic"/>
          <w:sz w:val="32"/>
          <w:szCs w:val="32"/>
          <w:rtl/>
          <w:lang w:bidi="ar-IQ"/>
        </w:rPr>
        <w:t xml:space="preserve">هذه </w:t>
      </w:r>
      <w:r w:rsidR="00693252" w:rsidRPr="00DA79BB">
        <w:rPr>
          <w:rFonts w:ascii="Simplified Arabic" w:hAnsi="Simplified Arabic" w:cs="Simplified Arabic"/>
          <w:sz w:val="32"/>
          <w:szCs w:val="32"/>
          <w:rtl/>
          <w:lang w:bidi="ar-IQ"/>
        </w:rPr>
        <w:t>الأجزاء</w:t>
      </w:r>
      <w:r w:rsidRPr="00DA79BB">
        <w:rPr>
          <w:rFonts w:ascii="Simplified Arabic" w:hAnsi="Simplified Arabic" w:cs="Simplified Arabic"/>
          <w:sz w:val="32"/>
          <w:szCs w:val="32"/>
          <w:rtl/>
          <w:lang w:bidi="ar-IQ"/>
        </w:rPr>
        <w:t xml:space="preserve"> الثانوية والتي قد يعتبرها البعض مخلفات تمثل</w:t>
      </w:r>
      <w:r w:rsidR="00464962">
        <w:rPr>
          <w:rFonts w:ascii="Simplified Arabic" w:hAnsi="Simplified Arabic" w:cs="Simplified Arabic"/>
          <w:sz w:val="32"/>
          <w:szCs w:val="32"/>
          <w:rtl/>
          <w:lang w:bidi="ar-IQ"/>
        </w:rPr>
        <w:t xml:space="preserve"> سلعة اقتصادية يمكن استخدامها </w:t>
      </w:r>
      <w:r w:rsidRPr="00DA79BB">
        <w:rPr>
          <w:rFonts w:ascii="Simplified Arabic" w:hAnsi="Simplified Arabic" w:cs="Simplified Arabic"/>
          <w:sz w:val="32"/>
          <w:szCs w:val="32"/>
          <w:rtl/>
          <w:lang w:bidi="ar-IQ"/>
        </w:rPr>
        <w:t>كمصدر لصناعات محلية في المناطق التي تسود فيها زراعة النخيل</w:t>
      </w:r>
      <w:r w:rsidR="0025651C">
        <w:rPr>
          <w:rFonts w:ascii="Simplified Arabic" w:hAnsi="Simplified Arabic" w:cs="Simplified Arabic" w:hint="cs"/>
          <w:sz w:val="32"/>
          <w:szCs w:val="32"/>
          <w:rtl/>
          <w:lang w:bidi="ar-IQ"/>
        </w:rPr>
        <w:t>.</w:t>
      </w:r>
      <w:r w:rsidRPr="00DA79BB">
        <w:rPr>
          <w:rFonts w:ascii="Simplified Arabic" w:hAnsi="Simplified Arabic" w:cs="Simplified Arabic"/>
          <w:sz w:val="32"/>
          <w:szCs w:val="32"/>
          <w:rtl/>
          <w:lang w:bidi="ar-IQ"/>
        </w:rPr>
        <w:t xml:space="preserve">  </w:t>
      </w:r>
    </w:p>
    <w:p w:rsidR="00302DAD" w:rsidRPr="00DA79BB" w:rsidRDefault="00302DAD" w:rsidP="0025651C">
      <w:pPr>
        <w:spacing w:after="0"/>
        <w:jc w:val="both"/>
        <w:rPr>
          <w:rFonts w:ascii="Simplified Arabic" w:hAnsi="Simplified Arabic" w:cs="Simplified Arabic"/>
          <w:sz w:val="32"/>
          <w:szCs w:val="32"/>
          <w:lang w:bidi="ar-IQ"/>
        </w:rPr>
      </w:pPr>
      <w:r w:rsidRPr="00DA79BB">
        <w:rPr>
          <w:rFonts w:ascii="Simplified Arabic" w:hAnsi="Simplified Arabic" w:cs="Simplified Arabic"/>
          <w:sz w:val="32"/>
          <w:szCs w:val="32"/>
          <w:rtl/>
          <w:lang w:bidi="ar-IQ"/>
        </w:rPr>
        <w:t xml:space="preserve">مخلفات النخيل يقصد  كافة النواتج للنخيل وبقايا النخيل غير الرئيسة </w:t>
      </w:r>
      <w:r w:rsidR="00693252" w:rsidRPr="00DA79BB">
        <w:rPr>
          <w:rFonts w:ascii="Simplified Arabic" w:hAnsi="Simplified Arabic" w:cs="Simplified Arabic"/>
          <w:sz w:val="32"/>
          <w:szCs w:val="32"/>
          <w:rtl/>
          <w:lang w:bidi="ar-IQ"/>
        </w:rPr>
        <w:t>إثناء</w:t>
      </w:r>
      <w:r w:rsidRPr="00DA79BB">
        <w:rPr>
          <w:rFonts w:ascii="Simplified Arabic" w:hAnsi="Simplified Arabic" w:cs="Simplified Arabic"/>
          <w:sz w:val="32"/>
          <w:szCs w:val="32"/>
          <w:rtl/>
          <w:lang w:bidi="ar-IQ"/>
        </w:rPr>
        <w:t xml:space="preserve"> القيام بالعمليات الزراعية في المزرعة وتشمل هذه المنتجات</w:t>
      </w:r>
      <w:r w:rsidR="00464962">
        <w:rPr>
          <w:rFonts w:ascii="Simplified Arabic" w:hAnsi="Simplified Arabic" w:cs="Simplified Arabic" w:hint="cs"/>
          <w:sz w:val="32"/>
          <w:szCs w:val="32"/>
          <w:rtl/>
          <w:lang w:bidi="ar-IQ"/>
        </w:rPr>
        <w:t xml:space="preserve"> الجذور و</w:t>
      </w:r>
      <w:r w:rsidRPr="00DA79BB">
        <w:rPr>
          <w:rFonts w:ascii="Simplified Arabic" w:hAnsi="Simplified Arabic" w:cs="Simplified Arabic"/>
          <w:sz w:val="32"/>
          <w:szCs w:val="32"/>
          <w:rtl/>
          <w:lang w:bidi="ar-IQ"/>
        </w:rPr>
        <w:t>الجذوع</w:t>
      </w:r>
      <w:r w:rsidR="00AA6799" w:rsidRPr="00DA79BB">
        <w:rPr>
          <w:rFonts w:ascii="Simplified Arabic" w:hAnsi="Simplified Arabic" w:cs="Simplified Arabic"/>
          <w:sz w:val="32"/>
          <w:szCs w:val="32"/>
          <w:rtl/>
          <w:lang w:bidi="ar-IQ"/>
        </w:rPr>
        <w:t xml:space="preserve"> </w:t>
      </w:r>
      <w:r w:rsidR="00DA79BB">
        <w:rPr>
          <w:rFonts w:ascii="Simplified Arabic" w:hAnsi="Simplified Arabic" w:cs="Simplified Arabic"/>
          <w:sz w:val="32"/>
          <w:szCs w:val="32"/>
          <w:rtl/>
          <w:lang w:bidi="ar-IQ"/>
        </w:rPr>
        <w:t>والسعف والليف والكرب</w:t>
      </w:r>
      <w:r w:rsidR="0025651C">
        <w:rPr>
          <w:rFonts w:ascii="Simplified Arabic" w:hAnsi="Simplified Arabic" w:cs="Simplified Arabic" w:hint="cs"/>
          <w:sz w:val="32"/>
          <w:szCs w:val="32"/>
          <w:rtl/>
          <w:lang w:bidi="ar-IQ"/>
        </w:rPr>
        <w:t>.</w:t>
      </w:r>
    </w:p>
    <w:p w:rsidR="00302DAD" w:rsidRPr="00DA79BB" w:rsidRDefault="00302DAD" w:rsidP="00533F15">
      <w:pPr>
        <w:spacing w:after="0"/>
        <w:jc w:val="both"/>
        <w:rPr>
          <w:rFonts w:ascii="Simplified Arabic" w:hAnsi="Simplified Arabic" w:cs="Simplified Arabic"/>
          <w:sz w:val="32"/>
          <w:szCs w:val="32"/>
          <w:lang w:bidi="ar-IQ"/>
        </w:rPr>
      </w:pPr>
      <w:r w:rsidRPr="00DA79BB">
        <w:rPr>
          <w:rFonts w:ascii="Simplified Arabic" w:hAnsi="Simplified Arabic" w:cs="Simplified Arabic"/>
          <w:sz w:val="32"/>
          <w:szCs w:val="32"/>
          <w:rtl/>
          <w:lang w:bidi="ar-IQ"/>
        </w:rPr>
        <w:t xml:space="preserve"> </w:t>
      </w:r>
      <w:r w:rsidR="00693252" w:rsidRPr="00DA79BB">
        <w:rPr>
          <w:rFonts w:ascii="Simplified Arabic" w:hAnsi="Simplified Arabic" w:cs="Simplified Arabic"/>
          <w:sz w:val="32"/>
          <w:szCs w:val="32"/>
          <w:rtl/>
          <w:lang w:bidi="ar-IQ"/>
        </w:rPr>
        <w:t>إما</w:t>
      </w:r>
      <w:r w:rsidRPr="00DA79BB">
        <w:rPr>
          <w:rFonts w:ascii="Simplified Arabic" w:hAnsi="Simplified Arabic" w:cs="Simplified Arabic"/>
          <w:sz w:val="32"/>
          <w:szCs w:val="32"/>
          <w:rtl/>
          <w:lang w:bidi="ar-IQ"/>
        </w:rPr>
        <w:t xml:space="preserve">  مخلفات التمور فهي مخلفات المصانع التمور مثل النوى </w:t>
      </w:r>
      <w:r w:rsidR="00693252" w:rsidRPr="00DA79BB">
        <w:rPr>
          <w:rFonts w:ascii="Simplified Arabic" w:hAnsi="Simplified Arabic" w:cs="Simplified Arabic"/>
          <w:sz w:val="32"/>
          <w:szCs w:val="32"/>
          <w:rtl/>
          <w:lang w:bidi="ar-IQ"/>
        </w:rPr>
        <w:t>والألياف</w:t>
      </w:r>
      <w:r w:rsidRPr="00DA79BB">
        <w:rPr>
          <w:rFonts w:ascii="Simplified Arabic" w:hAnsi="Simplified Arabic" w:cs="Simplified Arabic"/>
          <w:sz w:val="32"/>
          <w:szCs w:val="32"/>
          <w:rtl/>
          <w:lang w:bidi="ar-IQ"/>
        </w:rPr>
        <w:t xml:space="preserve">  والتمور الرديئة0 </w:t>
      </w:r>
    </w:p>
    <w:p w:rsidR="00302DAD" w:rsidRPr="00DA79BB" w:rsidRDefault="00DA79BB" w:rsidP="00533F15">
      <w:pPr>
        <w:spacing w:after="0"/>
        <w:jc w:val="both"/>
        <w:rPr>
          <w:rFonts w:ascii="Simplified Arabic" w:hAnsi="Simplified Arabic" w:cs="Simplified Arabic"/>
          <w:sz w:val="32"/>
          <w:szCs w:val="32"/>
          <w:rtl/>
          <w:lang w:bidi="ar-IQ"/>
        </w:rPr>
      </w:pPr>
      <w:r>
        <w:rPr>
          <w:rFonts w:ascii="Simplified Arabic" w:hAnsi="Simplified Arabic" w:cs="Simplified Arabic"/>
          <w:sz w:val="32"/>
          <w:szCs w:val="32"/>
          <w:rtl/>
          <w:lang w:bidi="ar-IQ"/>
        </w:rPr>
        <w:t xml:space="preserve">   </w:t>
      </w:r>
      <w:r w:rsidR="00AA6799" w:rsidRPr="00DA79BB">
        <w:rPr>
          <w:rFonts w:ascii="Simplified Arabic" w:hAnsi="Simplified Arabic" w:cs="Simplified Arabic"/>
          <w:sz w:val="32"/>
          <w:szCs w:val="32"/>
          <w:rtl/>
          <w:lang w:bidi="ar-IQ"/>
        </w:rPr>
        <w:t xml:space="preserve"> </w:t>
      </w:r>
      <w:r w:rsidR="00587C51" w:rsidRPr="00DA79BB">
        <w:rPr>
          <w:rFonts w:ascii="Simplified Arabic" w:hAnsi="Simplified Arabic" w:cs="Simplified Arabic"/>
          <w:sz w:val="32"/>
          <w:szCs w:val="32"/>
          <w:rtl/>
          <w:lang w:bidi="ar-IQ"/>
        </w:rPr>
        <w:t>إن</w:t>
      </w:r>
      <w:r w:rsidR="00302DAD" w:rsidRPr="00DA79BB">
        <w:rPr>
          <w:rFonts w:ascii="Simplified Arabic" w:hAnsi="Simplified Arabic" w:cs="Simplified Arabic"/>
          <w:sz w:val="32"/>
          <w:szCs w:val="32"/>
          <w:rtl/>
          <w:lang w:bidi="ar-IQ"/>
        </w:rPr>
        <w:t xml:space="preserve"> </w:t>
      </w:r>
      <w:r w:rsidR="00587C51" w:rsidRPr="00DA79BB">
        <w:rPr>
          <w:rFonts w:ascii="Simplified Arabic" w:hAnsi="Simplified Arabic" w:cs="Simplified Arabic"/>
          <w:sz w:val="32"/>
          <w:szCs w:val="32"/>
          <w:rtl/>
          <w:lang w:bidi="ar-IQ"/>
        </w:rPr>
        <w:t>الأساليب</w:t>
      </w:r>
      <w:r w:rsidR="00302DAD" w:rsidRPr="00DA79BB">
        <w:rPr>
          <w:rFonts w:ascii="Simplified Arabic" w:hAnsi="Simplified Arabic" w:cs="Simplified Arabic"/>
          <w:sz w:val="32"/>
          <w:szCs w:val="32"/>
          <w:rtl/>
          <w:lang w:bidi="ar-IQ"/>
        </w:rPr>
        <w:t xml:space="preserve"> المستخدمة في استغلال مخلفات النخيل تعكس مدى </w:t>
      </w:r>
      <w:r w:rsidR="00587C51" w:rsidRPr="00DA79BB">
        <w:rPr>
          <w:rFonts w:ascii="Simplified Arabic" w:hAnsi="Simplified Arabic" w:cs="Simplified Arabic"/>
          <w:sz w:val="32"/>
          <w:szCs w:val="32"/>
          <w:rtl/>
          <w:lang w:bidi="ar-IQ"/>
        </w:rPr>
        <w:t>أهمية</w:t>
      </w:r>
      <w:r w:rsidR="00302DAD" w:rsidRPr="00DA79BB">
        <w:rPr>
          <w:rFonts w:ascii="Simplified Arabic" w:hAnsi="Simplified Arabic" w:cs="Simplified Arabic"/>
          <w:sz w:val="32"/>
          <w:szCs w:val="32"/>
          <w:rtl/>
          <w:lang w:bidi="ar-IQ"/>
        </w:rPr>
        <w:t xml:space="preserve"> هذه المخلفات </w:t>
      </w:r>
      <w:r w:rsidR="00587C51" w:rsidRPr="00DA79BB">
        <w:rPr>
          <w:rFonts w:ascii="Simplified Arabic" w:hAnsi="Simplified Arabic" w:cs="Simplified Arabic"/>
          <w:sz w:val="32"/>
          <w:szCs w:val="32"/>
          <w:rtl/>
          <w:lang w:bidi="ar-IQ"/>
        </w:rPr>
        <w:t xml:space="preserve"> إلا  إن</w:t>
      </w:r>
      <w:r w:rsidR="00464962">
        <w:rPr>
          <w:rFonts w:ascii="Simplified Arabic" w:hAnsi="Simplified Arabic" w:cs="Simplified Arabic"/>
          <w:sz w:val="32"/>
          <w:szCs w:val="32"/>
          <w:rtl/>
          <w:lang w:bidi="ar-IQ"/>
        </w:rPr>
        <w:t xml:space="preserve"> معظم مخلفات النخيل</w:t>
      </w:r>
      <w:r w:rsidR="00464962">
        <w:rPr>
          <w:rFonts w:ascii="Simplified Arabic" w:hAnsi="Simplified Arabic" w:cs="Simplified Arabic" w:hint="cs"/>
          <w:sz w:val="32"/>
          <w:szCs w:val="32"/>
          <w:rtl/>
          <w:lang w:bidi="ar-IQ"/>
        </w:rPr>
        <w:t xml:space="preserve"> غير مستغلة</w:t>
      </w:r>
      <w:r w:rsidR="00302DAD" w:rsidRPr="00DA79BB">
        <w:rPr>
          <w:rFonts w:ascii="Simplified Arabic" w:hAnsi="Simplified Arabic" w:cs="Simplified Arabic"/>
          <w:sz w:val="32"/>
          <w:szCs w:val="32"/>
          <w:rtl/>
          <w:lang w:bidi="ar-IQ"/>
        </w:rPr>
        <w:t xml:space="preserve"> ويرجع  السبب في </w:t>
      </w:r>
      <w:r w:rsidR="00587C51" w:rsidRPr="00DA79BB">
        <w:rPr>
          <w:rFonts w:ascii="Simplified Arabic" w:hAnsi="Simplified Arabic" w:cs="Simplified Arabic"/>
          <w:sz w:val="32"/>
          <w:szCs w:val="32"/>
          <w:rtl/>
          <w:lang w:bidi="ar-IQ"/>
        </w:rPr>
        <w:t>إهمال</w:t>
      </w:r>
      <w:r w:rsidR="00302DAD" w:rsidRPr="00DA79BB">
        <w:rPr>
          <w:rFonts w:ascii="Simplified Arabic" w:hAnsi="Simplified Arabic" w:cs="Simplified Arabic"/>
          <w:sz w:val="32"/>
          <w:szCs w:val="32"/>
          <w:rtl/>
          <w:lang w:bidi="ar-IQ"/>
        </w:rPr>
        <w:t xml:space="preserve"> هذه المخلفات </w:t>
      </w:r>
      <w:r w:rsidR="00587C51" w:rsidRPr="00DA79BB">
        <w:rPr>
          <w:rFonts w:ascii="Simplified Arabic" w:hAnsi="Simplified Arabic" w:cs="Simplified Arabic"/>
          <w:sz w:val="32"/>
          <w:szCs w:val="32"/>
          <w:rtl/>
          <w:lang w:bidi="ar-IQ"/>
        </w:rPr>
        <w:t>إلى</w:t>
      </w:r>
      <w:r w:rsidR="00302DAD" w:rsidRPr="00DA79BB">
        <w:rPr>
          <w:rFonts w:ascii="Simplified Arabic" w:hAnsi="Simplified Arabic" w:cs="Simplified Arabic"/>
          <w:sz w:val="32"/>
          <w:szCs w:val="32"/>
          <w:rtl/>
          <w:lang w:bidi="ar-IQ"/>
        </w:rPr>
        <w:t xml:space="preserve"> عدم  وجود  دراسات جدوى اقتصادية مقنعة </w:t>
      </w:r>
      <w:r w:rsidR="00587C51" w:rsidRPr="00DA79BB">
        <w:rPr>
          <w:rFonts w:ascii="Simplified Arabic" w:hAnsi="Simplified Arabic" w:cs="Simplified Arabic"/>
          <w:sz w:val="32"/>
          <w:szCs w:val="32"/>
          <w:rtl/>
          <w:lang w:bidi="ar-IQ"/>
        </w:rPr>
        <w:t>إلى</w:t>
      </w:r>
      <w:r w:rsidR="00302DAD" w:rsidRPr="00DA79BB">
        <w:rPr>
          <w:rFonts w:ascii="Simplified Arabic" w:hAnsi="Simplified Arabic" w:cs="Simplified Arabic"/>
          <w:sz w:val="32"/>
          <w:szCs w:val="32"/>
          <w:rtl/>
          <w:lang w:bidi="ar-IQ"/>
        </w:rPr>
        <w:t xml:space="preserve"> جانب عدم وجود مراكز تجميع مخلفات النخيل لتسهيل عملية تصنيعها 0 </w:t>
      </w:r>
    </w:p>
    <w:p w:rsidR="00302DAD" w:rsidRPr="00DA79BB" w:rsidRDefault="00DA79BB" w:rsidP="0025651C">
      <w:pPr>
        <w:spacing w:after="0"/>
        <w:rPr>
          <w:rFonts w:ascii="Simplified Arabic" w:hAnsi="Simplified Arabic" w:cs="Simplified Arabic"/>
          <w:sz w:val="32"/>
          <w:szCs w:val="32"/>
          <w:lang w:bidi="ar-IQ"/>
        </w:rPr>
      </w:pPr>
      <w:r>
        <w:rPr>
          <w:rFonts w:ascii="Simplified Arabic" w:hAnsi="Simplified Arabic" w:cs="Simplified Arabic"/>
          <w:sz w:val="32"/>
          <w:szCs w:val="32"/>
          <w:rtl/>
          <w:lang w:bidi="ar-IQ"/>
        </w:rPr>
        <w:t xml:space="preserve">   </w:t>
      </w:r>
      <w:r w:rsidR="00302DAD" w:rsidRPr="00DA79BB">
        <w:rPr>
          <w:rFonts w:ascii="Simplified Arabic" w:hAnsi="Simplified Arabic" w:cs="Simplified Arabic"/>
          <w:sz w:val="32"/>
          <w:szCs w:val="32"/>
          <w:rtl/>
          <w:lang w:bidi="ar-IQ"/>
        </w:rPr>
        <w:t xml:space="preserve"> تعتبر مخلفات النخيل ذات </w:t>
      </w:r>
      <w:r w:rsidR="00587C51" w:rsidRPr="00DA79BB">
        <w:rPr>
          <w:rFonts w:ascii="Simplified Arabic" w:hAnsi="Simplified Arabic" w:cs="Simplified Arabic"/>
          <w:sz w:val="32"/>
          <w:szCs w:val="32"/>
          <w:rtl/>
          <w:lang w:bidi="ar-IQ"/>
        </w:rPr>
        <w:t>أهمية</w:t>
      </w:r>
      <w:r w:rsidR="00302DAD" w:rsidRPr="00DA79BB">
        <w:rPr>
          <w:rFonts w:ascii="Simplified Arabic" w:hAnsi="Simplified Arabic" w:cs="Simplified Arabic"/>
          <w:sz w:val="32"/>
          <w:szCs w:val="32"/>
          <w:rtl/>
          <w:lang w:bidi="ar-IQ"/>
        </w:rPr>
        <w:t xml:space="preserve"> اقتصادية كبيرة حيث يمكن الاستفادة منها في الكثير من الصناعات المتطورة القائمة على فاقد ا</w:t>
      </w:r>
      <w:r w:rsidR="00990302" w:rsidRPr="00DA79BB">
        <w:rPr>
          <w:rFonts w:ascii="Simplified Arabic" w:hAnsi="Simplified Arabic" w:cs="Simplified Arabic"/>
          <w:sz w:val="32"/>
          <w:szCs w:val="32"/>
          <w:rtl/>
          <w:lang w:bidi="ar-IQ"/>
        </w:rPr>
        <w:t>ل</w:t>
      </w:r>
      <w:r w:rsidR="00FB5D8B">
        <w:rPr>
          <w:rFonts w:ascii="Simplified Arabic" w:hAnsi="Simplified Arabic" w:cs="Simplified Arabic"/>
          <w:sz w:val="32"/>
          <w:szCs w:val="32"/>
          <w:rtl/>
          <w:lang w:bidi="ar-IQ"/>
        </w:rPr>
        <w:t>إنتاج</w:t>
      </w:r>
      <w:r w:rsidR="00302DAD" w:rsidRPr="00DA79BB">
        <w:rPr>
          <w:rFonts w:ascii="Simplified Arabic" w:hAnsi="Simplified Arabic" w:cs="Simplified Arabic"/>
          <w:sz w:val="32"/>
          <w:szCs w:val="32"/>
          <w:rtl/>
          <w:lang w:bidi="ar-IQ"/>
        </w:rPr>
        <w:t xml:space="preserve"> والنوعيات المرفوضة</w:t>
      </w:r>
      <w:r w:rsidR="00AA6799" w:rsidRPr="00DA79BB">
        <w:rPr>
          <w:rFonts w:ascii="Simplified Arabic" w:hAnsi="Simplified Arabic" w:cs="Simplified Arabic"/>
          <w:sz w:val="32"/>
          <w:szCs w:val="32"/>
          <w:rtl/>
          <w:lang w:bidi="ar-IQ"/>
        </w:rPr>
        <w:t xml:space="preserve"> </w:t>
      </w:r>
      <w:r w:rsidR="00302DAD" w:rsidRPr="00DA79BB">
        <w:rPr>
          <w:rFonts w:ascii="Simplified Arabic" w:hAnsi="Simplified Arabic" w:cs="Simplified Arabic"/>
          <w:sz w:val="32"/>
          <w:szCs w:val="32"/>
          <w:rtl/>
          <w:lang w:bidi="ar-IQ"/>
        </w:rPr>
        <w:t xml:space="preserve">ومخلفات التصنيع فضلا عن  مخلفات  النخيل  مثل </w:t>
      </w:r>
      <w:r w:rsidR="00AA6799" w:rsidRPr="00DA79BB">
        <w:rPr>
          <w:rFonts w:ascii="Simplified Arabic" w:hAnsi="Simplified Arabic" w:cs="Simplified Arabic"/>
          <w:sz w:val="32"/>
          <w:szCs w:val="32"/>
          <w:rtl/>
          <w:lang w:bidi="ar-IQ"/>
        </w:rPr>
        <w:t xml:space="preserve">صناعة الخشب </w:t>
      </w:r>
      <w:r w:rsidR="00587C51" w:rsidRPr="00DA79BB">
        <w:rPr>
          <w:rFonts w:ascii="Simplified Arabic" w:hAnsi="Simplified Arabic" w:cs="Simplified Arabic"/>
          <w:sz w:val="32"/>
          <w:szCs w:val="32"/>
          <w:rtl/>
          <w:lang w:bidi="ar-IQ"/>
        </w:rPr>
        <w:t>المضغوط</w:t>
      </w:r>
      <w:r w:rsidR="00AA6799" w:rsidRPr="00DA79BB">
        <w:rPr>
          <w:rFonts w:ascii="Simplified Arabic" w:hAnsi="Simplified Arabic" w:cs="Simplified Arabic"/>
          <w:sz w:val="32"/>
          <w:szCs w:val="32"/>
          <w:rtl/>
          <w:lang w:bidi="ar-IQ"/>
        </w:rPr>
        <w:t xml:space="preserve"> ،</w:t>
      </w:r>
      <w:r w:rsidR="00464962">
        <w:rPr>
          <w:rFonts w:ascii="Simplified Arabic" w:hAnsi="Simplified Arabic" w:cs="Simplified Arabic" w:hint="cs"/>
          <w:sz w:val="32"/>
          <w:szCs w:val="32"/>
          <w:rtl/>
          <w:lang w:bidi="ar-IQ"/>
        </w:rPr>
        <w:t xml:space="preserve"> </w:t>
      </w:r>
      <w:r w:rsidR="00AA6799" w:rsidRPr="00DA79BB">
        <w:rPr>
          <w:rFonts w:ascii="Simplified Arabic" w:hAnsi="Simplified Arabic" w:cs="Simplified Arabic"/>
          <w:sz w:val="32"/>
          <w:szCs w:val="32"/>
          <w:rtl/>
          <w:lang w:bidi="ar-IQ"/>
        </w:rPr>
        <w:t xml:space="preserve">العلائق المركزة لعلف </w:t>
      </w:r>
      <w:r w:rsidR="00302DAD" w:rsidRPr="00DA79BB">
        <w:rPr>
          <w:rFonts w:ascii="Simplified Arabic" w:hAnsi="Simplified Arabic" w:cs="Simplified Arabic"/>
          <w:sz w:val="32"/>
          <w:szCs w:val="32"/>
          <w:rtl/>
          <w:lang w:bidi="ar-IQ"/>
        </w:rPr>
        <w:t>الدواجن والحيوان ، المستحضرات الطبية  ،</w:t>
      </w:r>
      <w:r w:rsidR="00587C51" w:rsidRPr="00DA79BB">
        <w:rPr>
          <w:rFonts w:ascii="Simplified Arabic" w:hAnsi="Simplified Arabic" w:cs="Simplified Arabic"/>
          <w:sz w:val="32"/>
          <w:szCs w:val="32"/>
          <w:rtl/>
          <w:lang w:bidi="ar-IQ"/>
        </w:rPr>
        <w:t>الأثاث</w:t>
      </w:r>
      <w:r w:rsidR="00302DAD" w:rsidRPr="00DA79BB">
        <w:rPr>
          <w:rFonts w:ascii="Simplified Arabic" w:hAnsi="Simplified Arabic" w:cs="Simplified Arabic"/>
          <w:sz w:val="32"/>
          <w:szCs w:val="32"/>
          <w:rtl/>
          <w:lang w:bidi="ar-IQ"/>
        </w:rPr>
        <w:t xml:space="preserve"> المنزلية </w:t>
      </w:r>
      <w:r w:rsidR="00464962">
        <w:rPr>
          <w:rFonts w:ascii="Simplified Arabic" w:hAnsi="Simplified Arabic" w:cs="Simplified Arabic" w:hint="cs"/>
          <w:sz w:val="32"/>
          <w:szCs w:val="32"/>
          <w:rtl/>
          <w:lang w:bidi="ar-IQ"/>
        </w:rPr>
        <w:t>وغيرها من المنتجات</w:t>
      </w:r>
      <w:r w:rsidR="00302DAD" w:rsidRPr="00DA79BB">
        <w:rPr>
          <w:rFonts w:ascii="Simplified Arabic" w:hAnsi="Simplified Arabic" w:cs="Simplified Arabic"/>
          <w:sz w:val="32"/>
          <w:szCs w:val="32"/>
          <w:rtl/>
          <w:lang w:bidi="ar-IQ"/>
        </w:rPr>
        <w:t xml:space="preserve"> </w:t>
      </w:r>
      <w:r w:rsidR="0025651C">
        <w:rPr>
          <w:rFonts w:ascii="Simplified Arabic" w:hAnsi="Simplified Arabic" w:cs="Simplified Arabic" w:hint="cs"/>
          <w:sz w:val="32"/>
          <w:szCs w:val="32"/>
          <w:rtl/>
          <w:lang w:bidi="ar-IQ"/>
        </w:rPr>
        <w:t>.</w:t>
      </w:r>
    </w:p>
    <w:p w:rsidR="00302DAD" w:rsidRPr="00DA79BB" w:rsidRDefault="00302DAD" w:rsidP="00464962">
      <w:pPr>
        <w:spacing w:after="0"/>
        <w:jc w:val="both"/>
        <w:rPr>
          <w:rFonts w:ascii="Simplified Arabic" w:hAnsi="Simplified Arabic" w:cs="Simplified Arabic"/>
          <w:sz w:val="32"/>
          <w:szCs w:val="32"/>
          <w:lang w:bidi="ar-IQ"/>
        </w:rPr>
      </w:pPr>
      <w:r w:rsidRPr="00DA79BB">
        <w:rPr>
          <w:rFonts w:ascii="Simplified Arabic" w:hAnsi="Simplified Arabic" w:cs="Simplified Arabic"/>
          <w:sz w:val="32"/>
          <w:szCs w:val="32"/>
          <w:rtl/>
          <w:lang w:bidi="ar-IQ"/>
        </w:rPr>
        <w:t xml:space="preserve">وسوف تساعد تلك الصناعات على  </w:t>
      </w:r>
      <w:r w:rsidR="00464962">
        <w:rPr>
          <w:rFonts w:ascii="Simplified Arabic" w:hAnsi="Simplified Arabic" w:cs="Simplified Arabic" w:hint="cs"/>
          <w:sz w:val="32"/>
          <w:szCs w:val="32"/>
          <w:rtl/>
          <w:lang w:bidi="ar-IQ"/>
        </w:rPr>
        <w:t xml:space="preserve">تحقيق آثار </w:t>
      </w:r>
      <w:proofErr w:type="spellStart"/>
      <w:r w:rsidR="00464962">
        <w:rPr>
          <w:rFonts w:ascii="Simplified Arabic" w:hAnsi="Simplified Arabic" w:cs="Simplified Arabic" w:hint="cs"/>
          <w:sz w:val="32"/>
          <w:szCs w:val="32"/>
          <w:rtl/>
          <w:lang w:bidi="ar-IQ"/>
        </w:rPr>
        <w:t>إقتصادية</w:t>
      </w:r>
      <w:proofErr w:type="spellEnd"/>
      <w:r w:rsidR="00464962">
        <w:rPr>
          <w:rFonts w:ascii="Simplified Arabic" w:hAnsi="Simplified Arabic" w:cs="Simplified Arabic" w:hint="cs"/>
          <w:sz w:val="32"/>
          <w:szCs w:val="32"/>
          <w:rtl/>
          <w:lang w:bidi="ar-IQ"/>
        </w:rPr>
        <w:t xml:space="preserve"> كبيرة هي </w:t>
      </w:r>
      <w:r w:rsidRPr="00DA79BB">
        <w:rPr>
          <w:rFonts w:ascii="Simplified Arabic" w:hAnsi="Simplified Arabic" w:cs="Simplified Arabic"/>
          <w:sz w:val="32"/>
          <w:szCs w:val="32"/>
          <w:rtl/>
          <w:lang w:bidi="ar-IQ"/>
        </w:rPr>
        <w:t>:</w:t>
      </w:r>
    </w:p>
    <w:p w:rsidR="00302DAD" w:rsidRPr="00DA79BB" w:rsidRDefault="00302DAD" w:rsidP="00464962">
      <w:pPr>
        <w:spacing w:after="0"/>
        <w:jc w:val="both"/>
        <w:rPr>
          <w:rFonts w:ascii="Simplified Arabic" w:hAnsi="Simplified Arabic" w:cs="Simplified Arabic"/>
          <w:sz w:val="32"/>
          <w:szCs w:val="32"/>
          <w:lang w:bidi="ar-IQ"/>
        </w:rPr>
      </w:pPr>
      <w:r w:rsidRPr="00DA79BB">
        <w:rPr>
          <w:rFonts w:ascii="Simplified Arabic" w:hAnsi="Simplified Arabic" w:cs="Simplified Arabic"/>
          <w:sz w:val="32"/>
          <w:szCs w:val="32"/>
          <w:rtl/>
          <w:lang w:bidi="ar-IQ"/>
        </w:rPr>
        <w:t xml:space="preserve"> </w:t>
      </w:r>
      <w:r w:rsidR="00587C51" w:rsidRPr="00DA79BB">
        <w:rPr>
          <w:rFonts w:ascii="Simplified Arabic" w:hAnsi="Simplified Arabic" w:cs="Simplified Arabic"/>
          <w:sz w:val="32"/>
          <w:szCs w:val="32"/>
          <w:rtl/>
          <w:lang w:bidi="ar-IQ"/>
        </w:rPr>
        <w:t>أولا</w:t>
      </w:r>
      <w:r w:rsidRPr="00DA79BB">
        <w:rPr>
          <w:rFonts w:ascii="Simplified Arabic" w:hAnsi="Simplified Arabic" w:cs="Simplified Arabic"/>
          <w:sz w:val="32"/>
          <w:szCs w:val="32"/>
          <w:rtl/>
          <w:lang w:bidi="ar-IQ"/>
        </w:rPr>
        <w:t>-</w:t>
      </w:r>
      <w:r w:rsidR="00464962">
        <w:rPr>
          <w:rFonts w:ascii="Simplified Arabic" w:hAnsi="Simplified Arabic" w:cs="Simplified Arabic" w:hint="cs"/>
          <w:sz w:val="32"/>
          <w:szCs w:val="32"/>
          <w:rtl/>
          <w:lang w:bidi="ar-IQ"/>
        </w:rPr>
        <w:t xml:space="preserve"> </w:t>
      </w:r>
      <w:r w:rsidRPr="00DA79BB">
        <w:rPr>
          <w:rFonts w:ascii="Simplified Arabic" w:hAnsi="Simplified Arabic" w:cs="Simplified Arabic"/>
          <w:sz w:val="32"/>
          <w:szCs w:val="32"/>
          <w:rtl/>
          <w:lang w:bidi="ar-IQ"/>
        </w:rPr>
        <w:t xml:space="preserve">استغلال الخامات المتوفرة في قيام العديد من الصناعات والحد من استيراد سلع من  </w:t>
      </w:r>
      <w:r w:rsidR="00DA79BB">
        <w:rPr>
          <w:rFonts w:ascii="Simplified Arabic" w:hAnsi="Simplified Arabic" w:cs="Simplified Arabic" w:hint="cs"/>
          <w:sz w:val="32"/>
          <w:szCs w:val="32"/>
          <w:rtl/>
          <w:lang w:bidi="ar-IQ"/>
        </w:rPr>
        <w:t xml:space="preserve"> </w:t>
      </w:r>
      <w:r w:rsidRPr="00DA79BB">
        <w:rPr>
          <w:rFonts w:ascii="Simplified Arabic" w:hAnsi="Simplified Arabic" w:cs="Simplified Arabic"/>
          <w:sz w:val="32"/>
          <w:szCs w:val="32"/>
          <w:rtl/>
          <w:lang w:bidi="ar-IQ"/>
        </w:rPr>
        <w:t xml:space="preserve">الخارج وهذا </w:t>
      </w:r>
      <w:proofErr w:type="spellStart"/>
      <w:r w:rsidR="00464962">
        <w:rPr>
          <w:rFonts w:ascii="Simplified Arabic" w:hAnsi="Simplified Arabic" w:cs="Simplified Arabic" w:hint="cs"/>
          <w:sz w:val="32"/>
          <w:szCs w:val="32"/>
          <w:rtl/>
          <w:lang w:bidi="ar-IQ"/>
        </w:rPr>
        <w:t>ب</w:t>
      </w:r>
      <w:r w:rsidR="00587C51" w:rsidRPr="00DA79BB">
        <w:rPr>
          <w:rFonts w:ascii="Simplified Arabic" w:hAnsi="Simplified Arabic" w:cs="Simplified Arabic"/>
          <w:sz w:val="32"/>
          <w:szCs w:val="32"/>
          <w:rtl/>
          <w:lang w:bidi="ar-IQ"/>
        </w:rPr>
        <w:t>لاشك</w:t>
      </w:r>
      <w:proofErr w:type="spellEnd"/>
      <w:r w:rsidRPr="00DA79BB">
        <w:rPr>
          <w:rFonts w:ascii="Simplified Arabic" w:hAnsi="Simplified Arabic" w:cs="Simplified Arabic"/>
          <w:sz w:val="32"/>
          <w:szCs w:val="32"/>
          <w:rtl/>
          <w:lang w:bidi="ar-IQ"/>
        </w:rPr>
        <w:t xml:space="preserve"> له مردود</w:t>
      </w:r>
      <w:r w:rsidR="00464962">
        <w:rPr>
          <w:rFonts w:ascii="Simplified Arabic" w:hAnsi="Simplified Arabic" w:cs="Simplified Arabic" w:hint="cs"/>
          <w:sz w:val="32"/>
          <w:szCs w:val="32"/>
          <w:rtl/>
          <w:lang w:bidi="ar-IQ"/>
        </w:rPr>
        <w:t xml:space="preserve">هُ </w:t>
      </w:r>
      <w:r w:rsidRPr="00DA79BB">
        <w:rPr>
          <w:rFonts w:ascii="Simplified Arabic" w:hAnsi="Simplified Arabic" w:cs="Simplified Arabic"/>
          <w:sz w:val="32"/>
          <w:szCs w:val="32"/>
          <w:rtl/>
          <w:lang w:bidi="ar-IQ"/>
        </w:rPr>
        <w:t xml:space="preserve"> الاق</w:t>
      </w:r>
      <w:r w:rsidR="00464962">
        <w:rPr>
          <w:rFonts w:ascii="Simplified Arabic" w:hAnsi="Simplified Arabic" w:cs="Simplified Arabic"/>
          <w:sz w:val="32"/>
          <w:szCs w:val="32"/>
          <w:rtl/>
          <w:lang w:bidi="ar-IQ"/>
        </w:rPr>
        <w:t>تصادي على مستوى الدخل القومي</w:t>
      </w:r>
      <w:r w:rsidR="00464962">
        <w:rPr>
          <w:rFonts w:ascii="Simplified Arabic" w:hAnsi="Simplified Arabic" w:cs="Simplified Arabic" w:hint="cs"/>
          <w:sz w:val="32"/>
          <w:szCs w:val="32"/>
          <w:rtl/>
          <w:lang w:bidi="ar-IQ"/>
        </w:rPr>
        <w:t>.</w:t>
      </w:r>
    </w:p>
    <w:p w:rsidR="00302DAD" w:rsidRPr="00DA79BB" w:rsidRDefault="00302DAD" w:rsidP="00533F15">
      <w:pPr>
        <w:spacing w:after="0"/>
        <w:jc w:val="both"/>
        <w:rPr>
          <w:rFonts w:ascii="Simplified Arabic" w:hAnsi="Simplified Arabic" w:cs="Simplified Arabic"/>
          <w:sz w:val="32"/>
          <w:szCs w:val="32"/>
          <w:lang w:bidi="ar-IQ"/>
        </w:rPr>
      </w:pPr>
      <w:r w:rsidRPr="00DA79BB">
        <w:rPr>
          <w:rFonts w:ascii="Simplified Arabic" w:hAnsi="Simplified Arabic" w:cs="Simplified Arabic"/>
          <w:sz w:val="32"/>
          <w:szCs w:val="32"/>
          <w:rtl/>
          <w:lang w:bidi="ar-IQ"/>
        </w:rPr>
        <w:t>ثانيا-</w:t>
      </w:r>
      <w:r w:rsidR="00464962">
        <w:rPr>
          <w:rFonts w:ascii="Simplified Arabic" w:hAnsi="Simplified Arabic" w:cs="Simplified Arabic" w:hint="cs"/>
          <w:sz w:val="32"/>
          <w:szCs w:val="32"/>
          <w:rtl/>
          <w:lang w:bidi="ar-IQ"/>
        </w:rPr>
        <w:t xml:space="preserve"> </w:t>
      </w:r>
      <w:r w:rsidR="00464962">
        <w:rPr>
          <w:rFonts w:ascii="Simplified Arabic" w:hAnsi="Simplified Arabic" w:cs="Simplified Arabic"/>
          <w:sz w:val="32"/>
          <w:szCs w:val="32"/>
          <w:rtl/>
          <w:lang w:bidi="ar-IQ"/>
        </w:rPr>
        <w:t xml:space="preserve">تشجيع مزارعي النخيل </w:t>
      </w:r>
      <w:r w:rsidRPr="00DA79BB">
        <w:rPr>
          <w:rFonts w:ascii="Simplified Arabic" w:hAnsi="Simplified Arabic" w:cs="Simplified Arabic"/>
          <w:sz w:val="32"/>
          <w:szCs w:val="32"/>
          <w:rtl/>
          <w:lang w:bidi="ar-IQ"/>
        </w:rPr>
        <w:t>والمسئولين</w:t>
      </w:r>
      <w:r w:rsidR="00464962">
        <w:rPr>
          <w:rFonts w:ascii="Simplified Arabic" w:hAnsi="Simplified Arabic" w:cs="Simplified Arabic"/>
          <w:sz w:val="32"/>
          <w:szCs w:val="32"/>
          <w:rtl/>
          <w:lang w:bidi="ar-IQ"/>
        </w:rPr>
        <w:t xml:space="preserve"> في هذا المجال بالاهتمام بقطاع </w:t>
      </w:r>
      <w:r w:rsidRPr="00DA79BB">
        <w:rPr>
          <w:rFonts w:ascii="Simplified Arabic" w:hAnsi="Simplified Arabic" w:cs="Simplified Arabic"/>
          <w:sz w:val="32"/>
          <w:szCs w:val="32"/>
          <w:rtl/>
          <w:lang w:bidi="ar-IQ"/>
        </w:rPr>
        <w:t xml:space="preserve">النخيل ومنتجاته   </w:t>
      </w:r>
    </w:p>
    <w:p w:rsidR="00302DAD" w:rsidRPr="00DA79BB" w:rsidRDefault="00302DAD" w:rsidP="00533F15">
      <w:pPr>
        <w:spacing w:after="0"/>
        <w:jc w:val="both"/>
        <w:rPr>
          <w:rFonts w:ascii="Simplified Arabic" w:hAnsi="Simplified Arabic" w:cs="Simplified Arabic"/>
          <w:sz w:val="32"/>
          <w:szCs w:val="32"/>
          <w:lang w:bidi="ar-IQ"/>
        </w:rPr>
      </w:pPr>
      <w:r w:rsidRPr="00DA79BB">
        <w:rPr>
          <w:rFonts w:ascii="Simplified Arabic" w:hAnsi="Simplified Arabic" w:cs="Simplified Arabic"/>
          <w:sz w:val="32"/>
          <w:szCs w:val="32"/>
          <w:rtl/>
          <w:lang w:bidi="ar-IQ"/>
        </w:rPr>
        <w:t>ثالثا-</w:t>
      </w:r>
      <w:r w:rsidR="00587C51" w:rsidRPr="00DA79BB">
        <w:rPr>
          <w:rFonts w:ascii="Simplified Arabic" w:hAnsi="Simplified Arabic" w:cs="Simplified Arabic"/>
          <w:sz w:val="32"/>
          <w:szCs w:val="32"/>
          <w:rtl/>
          <w:lang w:bidi="ar-IQ"/>
        </w:rPr>
        <w:t>إيجاد</w:t>
      </w:r>
      <w:r w:rsidRPr="00DA79BB">
        <w:rPr>
          <w:rFonts w:ascii="Simplified Arabic" w:hAnsi="Simplified Arabic" w:cs="Simplified Arabic"/>
          <w:sz w:val="32"/>
          <w:szCs w:val="32"/>
          <w:rtl/>
          <w:lang w:bidi="ar-IQ"/>
        </w:rPr>
        <w:t xml:space="preserve"> فرص عمل </w:t>
      </w:r>
      <w:r w:rsidR="00587C51" w:rsidRPr="00DA79BB">
        <w:rPr>
          <w:rFonts w:ascii="Simplified Arabic" w:hAnsi="Simplified Arabic" w:cs="Simplified Arabic"/>
          <w:sz w:val="32"/>
          <w:szCs w:val="32"/>
          <w:rtl/>
          <w:lang w:bidi="ar-IQ"/>
        </w:rPr>
        <w:t>الإعداد</w:t>
      </w:r>
      <w:r w:rsidRPr="00DA79BB">
        <w:rPr>
          <w:rFonts w:ascii="Simplified Arabic" w:hAnsi="Simplified Arabic" w:cs="Simplified Arabic"/>
          <w:sz w:val="32"/>
          <w:szCs w:val="32"/>
          <w:rtl/>
          <w:lang w:bidi="ar-IQ"/>
        </w:rPr>
        <w:t xml:space="preserve"> كبيرة من الشباب في مجالات صناعية متعددة وكوادر فنية مدربة على احدث </w:t>
      </w:r>
      <w:r w:rsidR="00587C51" w:rsidRPr="00DA79BB">
        <w:rPr>
          <w:rFonts w:ascii="Simplified Arabic" w:hAnsi="Simplified Arabic" w:cs="Simplified Arabic"/>
          <w:sz w:val="32"/>
          <w:szCs w:val="32"/>
          <w:rtl/>
          <w:lang w:bidi="ar-IQ"/>
        </w:rPr>
        <w:t>الأساليب</w:t>
      </w:r>
      <w:r w:rsidR="001B0D62" w:rsidRPr="00DA79BB">
        <w:rPr>
          <w:rFonts w:ascii="Simplified Arabic" w:hAnsi="Simplified Arabic" w:cs="Simplified Arabic" w:hint="cs"/>
          <w:sz w:val="32"/>
          <w:szCs w:val="32"/>
          <w:rtl/>
          <w:lang w:bidi="ar-IQ"/>
        </w:rPr>
        <w:t xml:space="preserve"> </w:t>
      </w:r>
      <w:r w:rsidRPr="00DA79BB">
        <w:rPr>
          <w:rFonts w:ascii="Simplified Arabic" w:hAnsi="Simplified Arabic" w:cs="Simplified Arabic"/>
          <w:sz w:val="32"/>
          <w:szCs w:val="32"/>
          <w:rtl/>
          <w:lang w:bidi="ar-IQ"/>
        </w:rPr>
        <w:t>الصناعية والتي</w:t>
      </w:r>
      <w:r w:rsidR="001B0D62" w:rsidRPr="00DA79BB">
        <w:rPr>
          <w:rFonts w:ascii="Simplified Arabic" w:hAnsi="Simplified Arabic" w:cs="Simplified Arabic"/>
          <w:sz w:val="32"/>
          <w:szCs w:val="32"/>
          <w:rtl/>
          <w:lang w:bidi="ar-IQ"/>
        </w:rPr>
        <w:t xml:space="preserve"> تتماشى مع التطور العلمي الحديث</w:t>
      </w:r>
      <w:r w:rsidR="001B0D62" w:rsidRPr="00DA79BB">
        <w:rPr>
          <w:rFonts w:ascii="Simplified Arabic" w:hAnsi="Simplified Arabic" w:cs="Simplified Arabic" w:hint="cs"/>
          <w:sz w:val="32"/>
          <w:szCs w:val="32"/>
          <w:rtl/>
          <w:lang w:bidi="ar-IQ"/>
        </w:rPr>
        <w:t>.</w:t>
      </w:r>
      <w:r w:rsidRPr="00DA79BB">
        <w:rPr>
          <w:rFonts w:ascii="Simplified Arabic" w:hAnsi="Simplified Arabic" w:cs="Simplified Arabic"/>
          <w:sz w:val="32"/>
          <w:szCs w:val="32"/>
          <w:rtl/>
          <w:lang w:bidi="ar-IQ"/>
        </w:rPr>
        <w:t xml:space="preserve">     </w:t>
      </w:r>
    </w:p>
    <w:p w:rsidR="00302DAD" w:rsidRPr="00DA79BB" w:rsidRDefault="00302DAD" w:rsidP="00533F15">
      <w:pPr>
        <w:spacing w:after="0"/>
        <w:jc w:val="both"/>
        <w:rPr>
          <w:rFonts w:ascii="Simplified Arabic" w:hAnsi="Simplified Arabic" w:cs="Simplified Arabic"/>
          <w:sz w:val="32"/>
          <w:szCs w:val="32"/>
          <w:lang w:bidi="ar-IQ"/>
        </w:rPr>
      </w:pPr>
      <w:r w:rsidRPr="00DA79BB">
        <w:rPr>
          <w:rFonts w:ascii="Simplified Arabic" w:hAnsi="Simplified Arabic" w:cs="Simplified Arabic"/>
          <w:sz w:val="32"/>
          <w:szCs w:val="32"/>
          <w:rtl/>
          <w:lang w:bidi="ar-IQ"/>
        </w:rPr>
        <w:t xml:space="preserve"> رابعا-</w:t>
      </w:r>
      <w:r w:rsidR="00FB5D8B">
        <w:rPr>
          <w:rFonts w:ascii="Simplified Arabic" w:hAnsi="Simplified Arabic" w:cs="Simplified Arabic"/>
          <w:sz w:val="32"/>
          <w:szCs w:val="32"/>
          <w:rtl/>
          <w:lang w:bidi="ar-IQ"/>
        </w:rPr>
        <w:t>إنتاج</w:t>
      </w:r>
      <w:r w:rsidRPr="00DA79BB">
        <w:rPr>
          <w:rFonts w:ascii="Simplified Arabic" w:hAnsi="Simplified Arabic" w:cs="Simplified Arabic"/>
          <w:sz w:val="32"/>
          <w:szCs w:val="32"/>
          <w:rtl/>
          <w:lang w:bidi="ar-IQ"/>
        </w:rPr>
        <w:t xml:space="preserve"> العلف الحيواني وماله من </w:t>
      </w:r>
      <w:r w:rsidR="00587C51" w:rsidRPr="00DA79BB">
        <w:rPr>
          <w:rFonts w:ascii="Simplified Arabic" w:hAnsi="Simplified Arabic" w:cs="Simplified Arabic"/>
          <w:sz w:val="32"/>
          <w:szCs w:val="32"/>
          <w:rtl/>
          <w:lang w:bidi="ar-IQ"/>
        </w:rPr>
        <w:t>أهمية</w:t>
      </w:r>
      <w:r w:rsidRPr="00DA79BB">
        <w:rPr>
          <w:rFonts w:ascii="Simplified Arabic" w:hAnsi="Simplified Arabic" w:cs="Simplified Arabic"/>
          <w:sz w:val="32"/>
          <w:szCs w:val="32"/>
          <w:rtl/>
          <w:lang w:bidi="ar-IQ"/>
        </w:rPr>
        <w:t xml:space="preserve"> في رفع الدخل الزراعي </w:t>
      </w:r>
    </w:p>
    <w:p w:rsidR="00302DAD" w:rsidRDefault="00302DAD" w:rsidP="00533F15">
      <w:pPr>
        <w:spacing w:after="0"/>
        <w:jc w:val="both"/>
        <w:rPr>
          <w:rFonts w:ascii="Simplified Arabic" w:hAnsi="Simplified Arabic" w:cs="Simplified Arabic"/>
          <w:sz w:val="32"/>
          <w:szCs w:val="32"/>
          <w:u w:val="single"/>
          <w:rtl/>
          <w:lang w:bidi="ar-IQ"/>
        </w:rPr>
      </w:pPr>
      <w:r w:rsidRPr="00DA79BB">
        <w:rPr>
          <w:rFonts w:ascii="Simplified Arabic" w:hAnsi="Simplified Arabic" w:cs="Simplified Arabic"/>
          <w:sz w:val="32"/>
          <w:szCs w:val="32"/>
          <w:rtl/>
          <w:lang w:bidi="ar-IQ"/>
        </w:rPr>
        <w:t xml:space="preserve">خامسا- تحقيق نسبة من الاكتفاء الذاتي مع خلق  </w:t>
      </w:r>
      <w:r w:rsidR="00587C51" w:rsidRPr="00DA79BB">
        <w:rPr>
          <w:rFonts w:ascii="Simplified Arabic" w:hAnsi="Simplified Arabic" w:cs="Simplified Arabic"/>
          <w:sz w:val="32"/>
          <w:szCs w:val="32"/>
          <w:rtl/>
          <w:lang w:bidi="ar-IQ"/>
        </w:rPr>
        <w:t>أسواق</w:t>
      </w:r>
      <w:r w:rsidRPr="00DA79BB">
        <w:rPr>
          <w:rFonts w:ascii="Simplified Arabic" w:hAnsi="Simplified Arabic" w:cs="Simplified Arabic"/>
          <w:sz w:val="32"/>
          <w:szCs w:val="32"/>
          <w:rtl/>
          <w:lang w:bidi="ar-IQ"/>
        </w:rPr>
        <w:t xml:space="preserve"> جديدة داخليا  وخارجيا</w:t>
      </w:r>
      <w:r w:rsidR="001B0D62" w:rsidRPr="00DA79BB">
        <w:rPr>
          <w:rFonts w:ascii="Simplified Arabic" w:hAnsi="Simplified Arabic" w:cs="Simplified Arabic" w:hint="cs"/>
          <w:sz w:val="32"/>
          <w:szCs w:val="32"/>
          <w:rtl/>
          <w:lang w:bidi="ar-IQ"/>
        </w:rPr>
        <w:t>.</w:t>
      </w:r>
    </w:p>
    <w:p w:rsidR="006C1A53" w:rsidRPr="00533F15" w:rsidRDefault="007E4EF5" w:rsidP="00464962">
      <w:pPr>
        <w:spacing w:after="0"/>
        <w:jc w:val="both"/>
        <w:rPr>
          <w:rFonts w:ascii="Simplified Arabic" w:hAnsi="Simplified Arabic" w:cs="Simplified Arabic"/>
          <w:b/>
          <w:bCs/>
          <w:sz w:val="32"/>
          <w:szCs w:val="32"/>
          <w:u w:val="single"/>
          <w:rtl/>
          <w:lang w:bidi="ar-IQ"/>
        </w:rPr>
      </w:pPr>
      <w:r w:rsidRPr="00533F15">
        <w:rPr>
          <w:rFonts w:ascii="Simplified Arabic" w:hAnsi="Simplified Arabic" w:cs="Simplified Arabic"/>
          <w:b/>
          <w:bCs/>
          <w:sz w:val="32"/>
          <w:szCs w:val="32"/>
          <w:u w:val="single"/>
          <w:rtl/>
          <w:lang w:bidi="ar-IQ"/>
        </w:rPr>
        <w:lastRenderedPageBreak/>
        <w:t xml:space="preserve">ثانيا : </w:t>
      </w:r>
      <w:r w:rsidR="00464962">
        <w:rPr>
          <w:rFonts w:ascii="Simplified Arabic" w:hAnsi="Simplified Arabic" w:cs="Simplified Arabic" w:hint="cs"/>
          <w:b/>
          <w:bCs/>
          <w:sz w:val="32"/>
          <w:szCs w:val="32"/>
          <w:u w:val="single"/>
          <w:rtl/>
          <w:lang w:bidi="ar-IQ"/>
        </w:rPr>
        <w:t xml:space="preserve">أهمية النخيل في زراعة الحمضيات في المحافظة </w:t>
      </w:r>
      <w:r w:rsidR="00613266" w:rsidRPr="00533F15">
        <w:rPr>
          <w:rFonts w:ascii="Simplified Arabic" w:hAnsi="Simplified Arabic" w:cs="Simplified Arabic"/>
          <w:b/>
          <w:bCs/>
          <w:sz w:val="32"/>
          <w:szCs w:val="32"/>
          <w:u w:val="single"/>
          <w:rtl/>
          <w:lang w:bidi="ar-IQ"/>
        </w:rPr>
        <w:t xml:space="preserve"> :</w:t>
      </w:r>
      <w:r w:rsidR="00512117" w:rsidRPr="00533F15">
        <w:rPr>
          <w:rFonts w:ascii="Simplified Arabic" w:hAnsi="Simplified Arabic" w:cs="Simplified Arabic"/>
          <w:b/>
          <w:bCs/>
          <w:sz w:val="32"/>
          <w:szCs w:val="32"/>
          <w:u w:val="single"/>
          <w:rtl/>
          <w:lang w:bidi="ar-IQ"/>
        </w:rPr>
        <w:t>-</w:t>
      </w:r>
    </w:p>
    <w:p w:rsidR="0039450B" w:rsidRPr="00DA79BB" w:rsidRDefault="0025651C" w:rsidP="0025651C">
      <w:pPr>
        <w:spacing w:after="0"/>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w:t>
      </w:r>
      <w:r w:rsidR="00DA79BB">
        <w:rPr>
          <w:rFonts w:ascii="Simplified Arabic" w:hAnsi="Simplified Arabic" w:cs="Simplified Arabic" w:hint="cs"/>
          <w:sz w:val="32"/>
          <w:szCs w:val="32"/>
          <w:rtl/>
          <w:lang w:bidi="ar-IQ"/>
        </w:rPr>
        <w:t xml:space="preserve"> </w:t>
      </w:r>
      <w:proofErr w:type="spellStart"/>
      <w:r w:rsidR="0039450B">
        <w:rPr>
          <w:rFonts w:ascii="Simplified Arabic" w:hAnsi="Simplified Arabic" w:cs="Simplified Arabic" w:hint="cs"/>
          <w:sz w:val="32"/>
          <w:szCs w:val="32"/>
          <w:rtl/>
          <w:lang w:bidi="ar-IQ"/>
        </w:rPr>
        <w:t>إشتهرت</w:t>
      </w:r>
      <w:proofErr w:type="spellEnd"/>
      <w:r w:rsidR="0039450B">
        <w:rPr>
          <w:rFonts w:ascii="Simplified Arabic" w:hAnsi="Simplified Arabic" w:cs="Simplified Arabic" w:hint="cs"/>
          <w:sz w:val="32"/>
          <w:szCs w:val="32"/>
          <w:rtl/>
          <w:lang w:bidi="ar-IQ"/>
        </w:rPr>
        <w:t xml:space="preserve"> محافظة ديالى ببساتين حمضياتها فقد كانت من </w:t>
      </w:r>
      <w:r>
        <w:rPr>
          <w:rFonts w:ascii="Simplified Arabic" w:hAnsi="Simplified Arabic" w:cs="Simplified Arabic" w:hint="cs"/>
          <w:sz w:val="32"/>
          <w:szCs w:val="32"/>
          <w:rtl/>
          <w:lang w:bidi="ar-IQ"/>
        </w:rPr>
        <w:t>أول</w:t>
      </w:r>
      <w:r w:rsidR="0039450B">
        <w:rPr>
          <w:rFonts w:ascii="Simplified Arabic" w:hAnsi="Simplified Arabic" w:cs="Simplified Arabic" w:hint="cs"/>
          <w:sz w:val="32"/>
          <w:szCs w:val="32"/>
          <w:rtl/>
          <w:lang w:bidi="ar-IQ"/>
        </w:rPr>
        <w:t xml:space="preserve"> المحافظات التي تخصصت بزراعة الحمضيات وحافظت على هذه الخصوصية ، </w:t>
      </w:r>
      <w:proofErr w:type="spellStart"/>
      <w:r>
        <w:rPr>
          <w:rFonts w:ascii="Simplified Arabic" w:hAnsi="Simplified Arabic" w:cs="Simplified Arabic" w:hint="cs"/>
          <w:sz w:val="32"/>
          <w:szCs w:val="32"/>
          <w:rtl/>
          <w:lang w:bidi="ar-IQ"/>
        </w:rPr>
        <w:t>وآرتبطت</w:t>
      </w:r>
      <w:proofErr w:type="spellEnd"/>
      <w:r>
        <w:rPr>
          <w:rFonts w:ascii="Simplified Arabic" w:hAnsi="Simplified Arabic" w:cs="Simplified Arabic" w:hint="cs"/>
          <w:sz w:val="32"/>
          <w:szCs w:val="32"/>
          <w:rtl/>
          <w:lang w:bidi="ar-IQ"/>
        </w:rPr>
        <w:t xml:space="preserve"> </w:t>
      </w:r>
      <w:r w:rsidR="0039450B">
        <w:rPr>
          <w:rFonts w:ascii="Simplified Arabic" w:hAnsi="Simplified Arabic" w:cs="Simplified Arabic" w:hint="cs"/>
          <w:sz w:val="32"/>
          <w:szCs w:val="32"/>
          <w:rtl/>
          <w:lang w:bidi="ar-IQ"/>
        </w:rPr>
        <w:t xml:space="preserve"> زراعة هذه الحمضيات </w:t>
      </w:r>
      <w:proofErr w:type="spellStart"/>
      <w:r w:rsidR="0039450B">
        <w:rPr>
          <w:rFonts w:ascii="Simplified Arabic" w:hAnsi="Simplified Arabic" w:cs="Simplified Arabic" w:hint="cs"/>
          <w:sz w:val="32"/>
          <w:szCs w:val="32"/>
          <w:rtl/>
          <w:lang w:bidi="ar-IQ"/>
        </w:rPr>
        <w:t>إرتباطاً</w:t>
      </w:r>
      <w:proofErr w:type="spellEnd"/>
      <w:r w:rsidR="0039450B">
        <w:rPr>
          <w:rFonts w:ascii="Simplified Arabic" w:hAnsi="Simplified Arabic" w:cs="Simplified Arabic" w:hint="cs"/>
          <w:sz w:val="32"/>
          <w:szCs w:val="32"/>
          <w:rtl/>
          <w:lang w:bidi="ar-IQ"/>
        </w:rPr>
        <w:t xml:space="preserve"> واضحا ببساتين  النخيل إلا ما ندر ، </w:t>
      </w:r>
      <w:r w:rsidR="0039450B" w:rsidRPr="00DA79BB">
        <w:rPr>
          <w:rFonts w:ascii="Simplified Arabic" w:hAnsi="Simplified Arabic" w:cs="Simplified Arabic"/>
          <w:sz w:val="32"/>
          <w:szCs w:val="32"/>
          <w:rtl/>
          <w:lang w:bidi="ar-IQ"/>
        </w:rPr>
        <w:t>وهذه ظاهرة موروثة إذ تزرع أشجار فاكهة متعددة الأنواع في بساتين النخيل ولا يقتصر الأمر على زراعة نوع معين في كل بستان بل تتعدد الأنواع بنسب متفاوتة مثل الحمضيات والتفاح والمشمش والرمان والأعناب والتين وغيرها وتختلف نوعية ما يزرع من هذه الأشجار من محافظة لأخرى</w:t>
      </w:r>
      <w:r w:rsidR="00CC5D5C">
        <w:rPr>
          <w:rFonts w:ascii="Simplified Arabic" w:hAnsi="Simplified Arabic" w:cs="Simplified Arabic" w:hint="cs"/>
          <w:sz w:val="32"/>
          <w:szCs w:val="32"/>
          <w:rtl/>
          <w:lang w:bidi="ar-IQ"/>
        </w:rPr>
        <w:t xml:space="preserve"> ، </w:t>
      </w:r>
      <w:r>
        <w:rPr>
          <w:rFonts w:ascii="Simplified Arabic" w:hAnsi="Simplified Arabic" w:cs="Simplified Arabic" w:hint="cs"/>
          <w:sz w:val="32"/>
          <w:szCs w:val="32"/>
          <w:rtl/>
          <w:lang w:bidi="ar-IQ"/>
        </w:rPr>
        <w:t xml:space="preserve">فمحافظة </w:t>
      </w:r>
      <w:r w:rsidR="00CC5D5C">
        <w:rPr>
          <w:rFonts w:ascii="Simplified Arabic" w:hAnsi="Simplified Arabic" w:cs="Simplified Arabic" w:hint="cs"/>
          <w:sz w:val="32"/>
          <w:szCs w:val="32"/>
          <w:rtl/>
          <w:lang w:bidi="ar-IQ"/>
        </w:rPr>
        <w:t xml:space="preserve">ديالى تشتهر بزراعة الحمضيات </w:t>
      </w:r>
      <w:r w:rsidR="0039450B" w:rsidRPr="00DA79BB">
        <w:rPr>
          <w:rFonts w:ascii="Simplified Arabic" w:hAnsi="Simplified Arabic" w:cs="Simplified Arabic"/>
          <w:sz w:val="32"/>
          <w:szCs w:val="32"/>
          <w:rtl/>
          <w:lang w:bidi="ar-IQ"/>
        </w:rPr>
        <w:t xml:space="preserve"> </w:t>
      </w:r>
      <w:r w:rsidR="00CC5D5C" w:rsidRPr="00DA79BB">
        <w:rPr>
          <w:rFonts w:ascii="Simplified Arabic" w:hAnsi="Simplified Arabic" w:cs="Simplified Arabic"/>
          <w:sz w:val="32"/>
          <w:szCs w:val="32"/>
          <w:rtl/>
          <w:lang w:bidi="ar-IQ"/>
        </w:rPr>
        <w:t xml:space="preserve">وتشتهر منطقة </w:t>
      </w:r>
      <w:proofErr w:type="spellStart"/>
      <w:r w:rsidR="00CC5D5C" w:rsidRPr="00DA79BB">
        <w:rPr>
          <w:rFonts w:ascii="Simplified Arabic" w:hAnsi="Simplified Arabic" w:cs="Simplified Arabic"/>
          <w:sz w:val="32"/>
          <w:szCs w:val="32"/>
          <w:rtl/>
          <w:lang w:bidi="ar-IQ"/>
        </w:rPr>
        <w:t>بهرز</w:t>
      </w:r>
      <w:proofErr w:type="spellEnd"/>
      <w:r w:rsidR="00CC5D5C" w:rsidRPr="00DA79BB">
        <w:rPr>
          <w:rFonts w:ascii="Simplified Arabic" w:hAnsi="Simplified Arabic" w:cs="Simplified Arabic"/>
          <w:sz w:val="32"/>
          <w:szCs w:val="32"/>
          <w:rtl/>
          <w:lang w:bidi="ar-IQ"/>
        </w:rPr>
        <w:t xml:space="preserve"> في قضاء بعقوبة بنوع من البرقوق كما يشتهر قضاء المقدادية بنوعية جيدة من الرمان في محافظة </w:t>
      </w:r>
      <w:r>
        <w:rPr>
          <w:rFonts w:ascii="Simplified Arabic" w:hAnsi="Simplified Arabic" w:cs="Simplified Arabic"/>
          <w:sz w:val="32"/>
          <w:szCs w:val="32"/>
          <w:rtl/>
          <w:lang w:bidi="ar-IQ"/>
        </w:rPr>
        <w:t>دي</w:t>
      </w:r>
      <w:r>
        <w:rPr>
          <w:rFonts w:ascii="Simplified Arabic" w:hAnsi="Simplified Arabic" w:cs="Simplified Arabic" w:hint="cs"/>
          <w:sz w:val="32"/>
          <w:szCs w:val="32"/>
          <w:rtl/>
          <w:lang w:bidi="ar-IQ"/>
        </w:rPr>
        <w:t>الى</w:t>
      </w:r>
      <w:r w:rsidR="00CC5D5C" w:rsidRPr="00DA79BB">
        <w:rPr>
          <w:rFonts w:ascii="Simplified Arabic" w:hAnsi="Simplified Arabic" w:cs="Simplified Arabic"/>
          <w:sz w:val="32"/>
          <w:szCs w:val="32"/>
          <w:rtl/>
          <w:lang w:bidi="ar-IQ"/>
        </w:rPr>
        <w:t>.</w:t>
      </w:r>
      <w:r w:rsidR="00CC5D5C" w:rsidRPr="00DA79BB">
        <w:rPr>
          <w:rFonts w:ascii="Simplified Arabic" w:hAnsi="Simplified Arabic" w:cs="Simplified Arabic"/>
          <w:sz w:val="32"/>
          <w:szCs w:val="32"/>
          <w:vertAlign w:val="superscript"/>
          <w:rtl/>
          <w:lang w:bidi="ar-IQ"/>
        </w:rPr>
        <w:t>(</w:t>
      </w:r>
      <w:r w:rsidR="00CC5D5C" w:rsidRPr="00DA79BB">
        <w:rPr>
          <w:rStyle w:val="a7"/>
          <w:rFonts w:ascii="Simplified Arabic" w:hAnsi="Simplified Arabic" w:cs="Simplified Arabic"/>
          <w:sz w:val="32"/>
          <w:szCs w:val="32"/>
          <w:rtl/>
          <w:lang w:bidi="ar-IQ"/>
        </w:rPr>
        <w:footnoteReference w:id="11"/>
      </w:r>
      <w:r w:rsidR="00CC5D5C" w:rsidRPr="00DA79BB">
        <w:rPr>
          <w:rFonts w:ascii="Simplified Arabic" w:hAnsi="Simplified Arabic" w:cs="Simplified Arabic"/>
          <w:sz w:val="32"/>
          <w:szCs w:val="32"/>
          <w:vertAlign w:val="superscript"/>
          <w:rtl/>
          <w:lang w:bidi="ar-IQ"/>
        </w:rPr>
        <w:t>)</w:t>
      </w:r>
      <w:r w:rsidR="00CC5D5C">
        <w:rPr>
          <w:rFonts w:ascii="Simplified Arabic" w:hAnsi="Simplified Arabic" w:cs="Simplified Arabic" w:hint="cs"/>
          <w:sz w:val="32"/>
          <w:szCs w:val="32"/>
          <w:vertAlign w:val="superscript"/>
          <w:rtl/>
          <w:lang w:bidi="ar-IQ"/>
        </w:rPr>
        <w:t xml:space="preserve"> </w:t>
      </w:r>
      <w:r w:rsidR="00CC5D5C" w:rsidRPr="00DA79BB">
        <w:rPr>
          <w:rFonts w:ascii="Simplified Arabic" w:hAnsi="Simplified Arabic" w:cs="Simplified Arabic"/>
          <w:sz w:val="32"/>
          <w:szCs w:val="32"/>
          <w:rtl/>
          <w:lang w:bidi="ar-IQ"/>
        </w:rPr>
        <w:t>وتشتهر محافظة كربلاء بزراعة جيدة من المشمش والبرقوق (</w:t>
      </w:r>
      <w:proofErr w:type="spellStart"/>
      <w:r w:rsidR="00CC5D5C" w:rsidRPr="00DA79BB">
        <w:rPr>
          <w:rFonts w:ascii="Simplified Arabic" w:hAnsi="Simplified Arabic" w:cs="Simplified Arabic"/>
          <w:sz w:val="32"/>
          <w:szCs w:val="32"/>
          <w:rtl/>
          <w:lang w:bidi="ar-IQ"/>
        </w:rPr>
        <w:t>الكوجة</w:t>
      </w:r>
      <w:proofErr w:type="spellEnd"/>
      <w:r w:rsidR="00CC5D5C" w:rsidRPr="00DA79BB">
        <w:rPr>
          <w:rFonts w:ascii="Simplified Arabic" w:hAnsi="Simplified Arabic" w:cs="Simplified Arabic"/>
          <w:sz w:val="32"/>
          <w:szCs w:val="32"/>
          <w:rtl/>
          <w:lang w:bidi="ar-IQ"/>
        </w:rPr>
        <w:t>) . ومثل هذا يقال على بساتين قضاء بلد</w:t>
      </w:r>
      <w:r>
        <w:rPr>
          <w:rFonts w:ascii="Simplified Arabic" w:hAnsi="Simplified Arabic" w:cs="Simplified Arabic" w:hint="cs"/>
          <w:sz w:val="32"/>
          <w:szCs w:val="32"/>
          <w:rtl/>
          <w:lang w:bidi="ar-IQ"/>
        </w:rPr>
        <w:t xml:space="preserve"> في صلاح الدين</w:t>
      </w:r>
      <w:r w:rsidR="00CC5D5C" w:rsidRPr="00DA79BB">
        <w:rPr>
          <w:rFonts w:ascii="Simplified Arabic" w:hAnsi="Simplified Arabic" w:cs="Simplified Arabic"/>
          <w:sz w:val="32"/>
          <w:szCs w:val="32"/>
          <w:rtl/>
          <w:lang w:bidi="ar-IQ"/>
        </w:rPr>
        <w:t xml:space="preserve"> الذي يشتهر بأعنابه وتينه </w:t>
      </w:r>
      <w:r w:rsidR="00CC5D5C">
        <w:rPr>
          <w:rFonts w:ascii="Simplified Arabic" w:hAnsi="Simplified Arabic" w:cs="Simplified Arabic" w:hint="cs"/>
          <w:sz w:val="32"/>
          <w:szCs w:val="32"/>
          <w:rtl/>
          <w:lang w:bidi="ar-IQ"/>
        </w:rPr>
        <w:t xml:space="preserve">، و </w:t>
      </w:r>
      <w:r w:rsidR="0039450B" w:rsidRPr="00DA79BB">
        <w:rPr>
          <w:rFonts w:ascii="Simplified Arabic" w:hAnsi="Simplified Arabic" w:cs="Simplified Arabic"/>
          <w:sz w:val="32"/>
          <w:szCs w:val="32"/>
          <w:rtl/>
          <w:lang w:bidi="ar-IQ"/>
        </w:rPr>
        <w:t>البصرة تشتهر بأعنابها ورمانها وسدر (النبق)</w:t>
      </w:r>
      <w:r w:rsidR="00CC5D5C">
        <w:rPr>
          <w:rFonts w:ascii="Simplified Arabic" w:hAnsi="Simplified Arabic" w:cs="Simplified Arabic" w:hint="cs"/>
          <w:sz w:val="32"/>
          <w:szCs w:val="32"/>
          <w:rtl/>
          <w:lang w:bidi="ar-IQ"/>
        </w:rPr>
        <w:t>.</w:t>
      </w:r>
      <w:r w:rsidR="0039450B" w:rsidRPr="00DA79BB">
        <w:rPr>
          <w:rFonts w:ascii="Simplified Arabic" w:hAnsi="Simplified Arabic" w:cs="Simplified Arabic"/>
          <w:sz w:val="32"/>
          <w:szCs w:val="32"/>
          <w:rtl/>
          <w:lang w:bidi="ar-IQ"/>
        </w:rPr>
        <w:t xml:space="preserve"> </w:t>
      </w:r>
    </w:p>
    <w:p w:rsidR="00390956" w:rsidRPr="00DA79BB" w:rsidRDefault="00CC5D5C" w:rsidP="00533F15">
      <w:pPr>
        <w:spacing w:after="0"/>
        <w:ind w:firstLine="282"/>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w:t>
      </w:r>
      <w:r w:rsidR="00390956" w:rsidRPr="00DA79BB">
        <w:rPr>
          <w:rFonts w:ascii="Simplified Arabic" w:hAnsi="Simplified Arabic" w:cs="Simplified Arabic"/>
          <w:sz w:val="32"/>
          <w:szCs w:val="32"/>
          <w:rtl/>
          <w:lang w:bidi="ar-IQ"/>
        </w:rPr>
        <w:t xml:space="preserve">والسؤال هو ما الذي يدفع الزراع في العراق </w:t>
      </w:r>
      <w:r w:rsidR="00587C51" w:rsidRPr="00DA79BB">
        <w:rPr>
          <w:rFonts w:ascii="Simplified Arabic" w:hAnsi="Simplified Arabic" w:cs="Simplified Arabic"/>
          <w:sz w:val="32"/>
          <w:szCs w:val="32"/>
          <w:rtl/>
          <w:lang w:bidi="ar-IQ"/>
        </w:rPr>
        <w:t>إلى</w:t>
      </w:r>
      <w:r w:rsidR="00390956" w:rsidRPr="00DA79BB">
        <w:rPr>
          <w:rFonts w:ascii="Simplified Arabic" w:hAnsi="Simplified Arabic" w:cs="Simplified Arabic"/>
          <w:sz w:val="32"/>
          <w:szCs w:val="32"/>
          <w:rtl/>
          <w:lang w:bidi="ar-IQ"/>
        </w:rPr>
        <w:t xml:space="preserve"> جعل بساتين النخيل </w:t>
      </w:r>
      <w:r w:rsidR="00587C51" w:rsidRPr="00DA79BB">
        <w:rPr>
          <w:rFonts w:ascii="Simplified Arabic" w:hAnsi="Simplified Arabic" w:cs="Simplified Arabic"/>
          <w:sz w:val="32"/>
          <w:szCs w:val="32"/>
          <w:rtl/>
          <w:lang w:bidi="ar-IQ"/>
        </w:rPr>
        <w:t>غارس</w:t>
      </w:r>
      <w:r w:rsidR="00390956" w:rsidRPr="00DA79BB">
        <w:rPr>
          <w:rFonts w:ascii="Simplified Arabic" w:hAnsi="Simplified Arabic" w:cs="Simplified Arabic"/>
          <w:sz w:val="32"/>
          <w:szCs w:val="32"/>
          <w:rtl/>
          <w:lang w:bidi="ar-IQ"/>
        </w:rPr>
        <w:t xml:space="preserve"> لأشجار الفاكهة ؟ </w:t>
      </w:r>
      <w:r w:rsidR="00587C51" w:rsidRPr="00DA79BB">
        <w:rPr>
          <w:rFonts w:ascii="Simplified Arabic" w:hAnsi="Simplified Arabic" w:cs="Simplified Arabic"/>
          <w:sz w:val="32"/>
          <w:szCs w:val="32"/>
          <w:rtl/>
          <w:lang w:bidi="ar-IQ"/>
        </w:rPr>
        <w:t>إن</w:t>
      </w:r>
      <w:r w:rsidR="00390956" w:rsidRPr="00DA79BB">
        <w:rPr>
          <w:rFonts w:ascii="Simplified Arabic" w:hAnsi="Simplified Arabic" w:cs="Simplified Arabic"/>
          <w:sz w:val="32"/>
          <w:szCs w:val="32"/>
          <w:rtl/>
          <w:lang w:bidi="ar-IQ"/>
        </w:rPr>
        <w:t xml:space="preserve"> </w:t>
      </w:r>
      <w:r w:rsidR="00587C51" w:rsidRPr="00DA79BB">
        <w:rPr>
          <w:rFonts w:ascii="Simplified Arabic" w:hAnsi="Simplified Arabic" w:cs="Simplified Arabic"/>
          <w:sz w:val="32"/>
          <w:szCs w:val="32"/>
          <w:rtl/>
          <w:lang w:bidi="ar-IQ"/>
        </w:rPr>
        <w:t>إجابة</w:t>
      </w:r>
      <w:r w:rsidR="00390956" w:rsidRPr="00DA79BB">
        <w:rPr>
          <w:rFonts w:ascii="Simplified Arabic" w:hAnsi="Simplified Arabic" w:cs="Simplified Arabic"/>
          <w:sz w:val="32"/>
          <w:szCs w:val="32"/>
          <w:rtl/>
          <w:lang w:bidi="ar-IQ"/>
        </w:rPr>
        <w:t xml:space="preserve"> هذا السؤال ترتبط بعوامل مناخية واقتصادية ، فالعراق بموقعه الداخلي ومناخه القاري يتميز بصيف شديد الحرارة </w:t>
      </w:r>
      <w:r w:rsidR="00BD4819" w:rsidRPr="00DA79BB">
        <w:rPr>
          <w:rFonts w:ascii="Simplified Arabic" w:hAnsi="Simplified Arabic" w:cs="Simplified Arabic"/>
          <w:sz w:val="32"/>
          <w:szCs w:val="32"/>
          <w:rtl/>
          <w:lang w:bidi="ar-IQ"/>
        </w:rPr>
        <w:t xml:space="preserve">وشتاء بارد تنخفض فيه الحرارة </w:t>
      </w:r>
      <w:r w:rsidR="00587C51" w:rsidRPr="00DA79BB">
        <w:rPr>
          <w:rFonts w:ascii="Simplified Arabic" w:hAnsi="Simplified Arabic" w:cs="Simplified Arabic"/>
          <w:sz w:val="32"/>
          <w:szCs w:val="32"/>
          <w:rtl/>
          <w:lang w:bidi="ar-IQ"/>
        </w:rPr>
        <w:t>إلى</w:t>
      </w:r>
      <w:r w:rsidR="001B0D62" w:rsidRPr="00DA79BB">
        <w:rPr>
          <w:rFonts w:ascii="Simplified Arabic" w:hAnsi="Simplified Arabic" w:cs="Simplified Arabic"/>
          <w:sz w:val="32"/>
          <w:szCs w:val="32"/>
          <w:rtl/>
          <w:lang w:bidi="ar-IQ"/>
        </w:rPr>
        <w:t xml:space="preserve"> الصفر المئوي </w:t>
      </w:r>
      <w:r w:rsidR="009F3FF2" w:rsidRPr="00DA79BB">
        <w:rPr>
          <w:rFonts w:ascii="Simplified Arabic" w:hAnsi="Simplified Arabic" w:cs="Simplified Arabic" w:hint="cs"/>
          <w:sz w:val="32"/>
          <w:szCs w:val="32"/>
          <w:rtl/>
          <w:lang w:bidi="ar-IQ"/>
        </w:rPr>
        <w:t>أو</w:t>
      </w:r>
      <w:r w:rsidR="001B0D62" w:rsidRPr="00DA79BB">
        <w:rPr>
          <w:rFonts w:ascii="Simplified Arabic" w:hAnsi="Simplified Arabic" w:cs="Simplified Arabic" w:hint="cs"/>
          <w:sz w:val="32"/>
          <w:szCs w:val="32"/>
          <w:rtl/>
          <w:lang w:bidi="ar-IQ"/>
        </w:rPr>
        <w:t xml:space="preserve"> </w:t>
      </w:r>
      <w:r w:rsidR="009F3FF2" w:rsidRPr="00DA79BB">
        <w:rPr>
          <w:rFonts w:ascii="Simplified Arabic" w:hAnsi="Simplified Arabic" w:cs="Simplified Arabic" w:hint="cs"/>
          <w:sz w:val="32"/>
          <w:szCs w:val="32"/>
          <w:rtl/>
          <w:lang w:bidi="ar-IQ"/>
        </w:rPr>
        <w:t>إلى</w:t>
      </w:r>
      <w:r w:rsidR="00BD4819" w:rsidRPr="00DA79BB">
        <w:rPr>
          <w:rFonts w:ascii="Simplified Arabic" w:hAnsi="Simplified Arabic" w:cs="Simplified Arabic"/>
          <w:sz w:val="32"/>
          <w:szCs w:val="32"/>
          <w:rtl/>
          <w:lang w:bidi="ar-IQ"/>
        </w:rPr>
        <w:t xml:space="preserve"> درجة التجمد في شهر كانون الثاني </w:t>
      </w:r>
      <w:r w:rsidR="00587C51" w:rsidRPr="00DA79BB">
        <w:rPr>
          <w:rFonts w:ascii="Simplified Arabic" w:hAnsi="Simplified Arabic" w:cs="Simplified Arabic"/>
          <w:sz w:val="32"/>
          <w:szCs w:val="32"/>
          <w:rtl/>
          <w:lang w:bidi="ar-IQ"/>
        </w:rPr>
        <w:t>أحيانا</w:t>
      </w:r>
      <w:r w:rsidR="00BD4819" w:rsidRPr="00DA79BB">
        <w:rPr>
          <w:rFonts w:ascii="Simplified Arabic" w:hAnsi="Simplified Arabic" w:cs="Simplified Arabic"/>
          <w:sz w:val="32"/>
          <w:szCs w:val="32"/>
          <w:rtl/>
          <w:lang w:bidi="ar-IQ"/>
        </w:rPr>
        <w:t xml:space="preserve"> مما يؤدي </w:t>
      </w:r>
      <w:r w:rsidR="00587C51" w:rsidRPr="00DA79BB">
        <w:rPr>
          <w:rFonts w:ascii="Simplified Arabic" w:hAnsi="Simplified Arabic" w:cs="Simplified Arabic"/>
          <w:sz w:val="32"/>
          <w:szCs w:val="32"/>
          <w:rtl/>
          <w:lang w:bidi="ar-IQ"/>
        </w:rPr>
        <w:t>إلى</w:t>
      </w:r>
      <w:r w:rsidR="00BD4819" w:rsidRPr="00DA79BB">
        <w:rPr>
          <w:rFonts w:ascii="Simplified Arabic" w:hAnsi="Simplified Arabic" w:cs="Simplified Arabic"/>
          <w:sz w:val="32"/>
          <w:szCs w:val="32"/>
          <w:rtl/>
          <w:lang w:bidi="ar-IQ"/>
        </w:rPr>
        <w:t xml:space="preserve"> هلاك </w:t>
      </w:r>
      <w:r w:rsidR="00587C51" w:rsidRPr="00DA79BB">
        <w:rPr>
          <w:rFonts w:ascii="Simplified Arabic" w:hAnsi="Simplified Arabic" w:cs="Simplified Arabic"/>
          <w:sz w:val="32"/>
          <w:szCs w:val="32"/>
          <w:rtl/>
          <w:lang w:bidi="ar-IQ"/>
        </w:rPr>
        <w:t>أشجار</w:t>
      </w:r>
      <w:r w:rsidR="00BD4819" w:rsidRPr="00DA79BB">
        <w:rPr>
          <w:rFonts w:ascii="Simplified Arabic" w:hAnsi="Simplified Arabic" w:cs="Simplified Arabic"/>
          <w:sz w:val="32"/>
          <w:szCs w:val="32"/>
          <w:rtl/>
          <w:lang w:bidi="ar-IQ"/>
        </w:rPr>
        <w:t xml:space="preserve"> الحمضيات كما </w:t>
      </w:r>
      <w:r w:rsidR="00587C51" w:rsidRPr="00DA79BB">
        <w:rPr>
          <w:rFonts w:ascii="Simplified Arabic" w:hAnsi="Simplified Arabic" w:cs="Simplified Arabic"/>
          <w:sz w:val="32"/>
          <w:szCs w:val="32"/>
          <w:rtl/>
          <w:lang w:bidi="ar-IQ"/>
        </w:rPr>
        <w:t>إن</w:t>
      </w:r>
      <w:r w:rsidR="00BD4819" w:rsidRPr="00DA79BB">
        <w:rPr>
          <w:rFonts w:ascii="Simplified Arabic" w:hAnsi="Simplified Arabic" w:cs="Simplified Arabic"/>
          <w:sz w:val="32"/>
          <w:szCs w:val="32"/>
          <w:rtl/>
          <w:lang w:bidi="ar-IQ"/>
        </w:rPr>
        <w:t xml:space="preserve"> ارتفاع درجات الحرارة تؤدي </w:t>
      </w:r>
      <w:r w:rsidR="00587C51" w:rsidRPr="00DA79BB">
        <w:rPr>
          <w:rFonts w:ascii="Simplified Arabic" w:hAnsi="Simplified Arabic" w:cs="Simplified Arabic"/>
          <w:sz w:val="32"/>
          <w:szCs w:val="32"/>
          <w:rtl/>
          <w:lang w:bidi="ar-IQ"/>
        </w:rPr>
        <w:t>إلى</w:t>
      </w:r>
      <w:r w:rsidR="00BD4819" w:rsidRPr="00DA79BB">
        <w:rPr>
          <w:rFonts w:ascii="Simplified Arabic" w:hAnsi="Simplified Arabic" w:cs="Simplified Arabic"/>
          <w:sz w:val="32"/>
          <w:szCs w:val="32"/>
          <w:rtl/>
          <w:lang w:bidi="ar-IQ"/>
        </w:rPr>
        <w:t xml:space="preserve"> زيادة نتح هذه </w:t>
      </w:r>
      <w:r w:rsidR="00587C51" w:rsidRPr="00DA79BB">
        <w:rPr>
          <w:rFonts w:ascii="Simplified Arabic" w:hAnsi="Simplified Arabic" w:cs="Simplified Arabic"/>
          <w:sz w:val="32"/>
          <w:szCs w:val="32"/>
          <w:rtl/>
          <w:lang w:bidi="ar-IQ"/>
        </w:rPr>
        <w:t>الأشجار</w:t>
      </w:r>
      <w:r w:rsidR="00BD4819" w:rsidRPr="00DA79BB">
        <w:rPr>
          <w:rFonts w:ascii="Simplified Arabic" w:hAnsi="Simplified Arabic" w:cs="Simplified Arabic"/>
          <w:sz w:val="32"/>
          <w:szCs w:val="32"/>
          <w:rtl/>
          <w:lang w:bidi="ar-IQ"/>
        </w:rPr>
        <w:t xml:space="preserve"> وما يصاحب ذلك من ذبول يصيب </w:t>
      </w:r>
      <w:r w:rsidR="00587C51" w:rsidRPr="00DA79BB">
        <w:rPr>
          <w:rFonts w:ascii="Simplified Arabic" w:hAnsi="Simplified Arabic" w:cs="Simplified Arabic"/>
          <w:sz w:val="32"/>
          <w:szCs w:val="32"/>
          <w:rtl/>
          <w:lang w:bidi="ar-IQ"/>
        </w:rPr>
        <w:t>أوراقها</w:t>
      </w:r>
      <w:r w:rsidR="00BD4819" w:rsidRPr="00DA79BB">
        <w:rPr>
          <w:rFonts w:ascii="Simplified Arabic" w:hAnsi="Simplified Arabic" w:cs="Simplified Arabic"/>
          <w:sz w:val="32"/>
          <w:szCs w:val="32"/>
          <w:rtl/>
          <w:lang w:bidi="ar-IQ"/>
        </w:rPr>
        <w:t xml:space="preserve"> فضلا عن ضرورة زيادة كميات مياه الري وتكرارها في </w:t>
      </w:r>
      <w:r w:rsidR="00587C51" w:rsidRPr="00DA79BB">
        <w:rPr>
          <w:rFonts w:ascii="Simplified Arabic" w:hAnsi="Simplified Arabic" w:cs="Simplified Arabic"/>
          <w:sz w:val="32"/>
          <w:szCs w:val="32"/>
          <w:rtl/>
          <w:lang w:bidi="ar-IQ"/>
        </w:rPr>
        <w:t>أوقات</w:t>
      </w:r>
      <w:r w:rsidR="00BD4819" w:rsidRPr="00DA79BB">
        <w:rPr>
          <w:rFonts w:ascii="Simplified Arabic" w:hAnsi="Simplified Arabic" w:cs="Simplified Arabic"/>
          <w:sz w:val="32"/>
          <w:szCs w:val="32"/>
          <w:rtl/>
          <w:lang w:bidi="ar-IQ"/>
        </w:rPr>
        <w:t xml:space="preserve"> متقاربة مما يؤدي </w:t>
      </w:r>
      <w:r w:rsidR="00587C51" w:rsidRPr="00DA79BB">
        <w:rPr>
          <w:rFonts w:ascii="Simplified Arabic" w:hAnsi="Simplified Arabic" w:cs="Simplified Arabic"/>
          <w:sz w:val="32"/>
          <w:szCs w:val="32"/>
          <w:rtl/>
          <w:lang w:bidi="ar-IQ"/>
        </w:rPr>
        <w:t>إلى</w:t>
      </w:r>
      <w:r w:rsidR="00BD4819" w:rsidRPr="00DA79BB">
        <w:rPr>
          <w:rFonts w:ascii="Simplified Arabic" w:hAnsi="Simplified Arabic" w:cs="Simplified Arabic"/>
          <w:sz w:val="32"/>
          <w:szCs w:val="32"/>
          <w:rtl/>
          <w:lang w:bidi="ar-IQ"/>
        </w:rPr>
        <w:t xml:space="preserve"> ارتفاع كلفة ا</w:t>
      </w:r>
      <w:r w:rsidR="00990302" w:rsidRPr="00DA79BB">
        <w:rPr>
          <w:rFonts w:ascii="Simplified Arabic" w:hAnsi="Simplified Arabic" w:cs="Simplified Arabic"/>
          <w:sz w:val="32"/>
          <w:szCs w:val="32"/>
          <w:rtl/>
          <w:lang w:bidi="ar-IQ"/>
        </w:rPr>
        <w:t>ل</w:t>
      </w:r>
      <w:r w:rsidR="00FB5D8B">
        <w:rPr>
          <w:rFonts w:ascii="Simplified Arabic" w:hAnsi="Simplified Arabic" w:cs="Simplified Arabic"/>
          <w:sz w:val="32"/>
          <w:szCs w:val="32"/>
          <w:rtl/>
          <w:lang w:bidi="ar-IQ"/>
        </w:rPr>
        <w:t>إنتاج</w:t>
      </w:r>
      <w:r w:rsidR="00BD4819" w:rsidRPr="00DA79BB">
        <w:rPr>
          <w:rFonts w:ascii="Simplified Arabic" w:hAnsi="Simplified Arabic" w:cs="Simplified Arabic"/>
          <w:sz w:val="32"/>
          <w:szCs w:val="32"/>
          <w:rtl/>
          <w:lang w:bidi="ar-IQ"/>
        </w:rPr>
        <w:t xml:space="preserve"> ولذلك تزرع في ضلال </w:t>
      </w:r>
      <w:r w:rsidR="00587C51" w:rsidRPr="00DA79BB">
        <w:rPr>
          <w:rFonts w:ascii="Simplified Arabic" w:hAnsi="Simplified Arabic" w:cs="Simplified Arabic"/>
          <w:sz w:val="32"/>
          <w:szCs w:val="32"/>
          <w:rtl/>
          <w:lang w:bidi="ar-IQ"/>
        </w:rPr>
        <w:t>أشجار</w:t>
      </w:r>
      <w:r w:rsidR="00BD4819" w:rsidRPr="00DA79BB">
        <w:rPr>
          <w:rFonts w:ascii="Simplified Arabic" w:hAnsi="Simplified Arabic" w:cs="Simplified Arabic"/>
          <w:sz w:val="32"/>
          <w:szCs w:val="32"/>
          <w:rtl/>
          <w:lang w:bidi="ar-IQ"/>
        </w:rPr>
        <w:t xml:space="preserve"> النخيل دفعا لحر الصيف ووقاية من برد </w:t>
      </w:r>
      <w:r w:rsidR="00254053" w:rsidRPr="00DA79BB">
        <w:rPr>
          <w:rFonts w:ascii="Simplified Arabic" w:hAnsi="Simplified Arabic" w:cs="Simplified Arabic"/>
          <w:sz w:val="32"/>
          <w:szCs w:val="32"/>
          <w:rtl/>
          <w:lang w:bidi="ar-IQ"/>
        </w:rPr>
        <w:t xml:space="preserve">الشتاء </w:t>
      </w:r>
      <w:r w:rsidR="00533F15">
        <w:rPr>
          <w:rFonts w:ascii="Simplified Arabic" w:hAnsi="Simplified Arabic" w:cs="Simplified Arabic" w:hint="cs"/>
          <w:sz w:val="32"/>
          <w:szCs w:val="32"/>
          <w:rtl/>
          <w:lang w:bidi="ar-IQ"/>
        </w:rPr>
        <w:t>.</w:t>
      </w:r>
    </w:p>
    <w:p w:rsidR="00254053" w:rsidRPr="00DA79BB" w:rsidRDefault="00DA79BB" w:rsidP="00533F15">
      <w:pPr>
        <w:spacing w:after="0"/>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lastRenderedPageBreak/>
        <w:t xml:space="preserve">    </w:t>
      </w:r>
      <w:r w:rsidR="00254053" w:rsidRPr="00DA79BB">
        <w:rPr>
          <w:rFonts w:ascii="Simplified Arabic" w:hAnsi="Simplified Arabic" w:cs="Simplified Arabic"/>
          <w:sz w:val="32"/>
          <w:szCs w:val="32"/>
          <w:rtl/>
          <w:lang w:bidi="ar-IQ"/>
        </w:rPr>
        <w:t xml:space="preserve">وتعود </w:t>
      </w:r>
      <w:r w:rsidR="00587C51" w:rsidRPr="00DA79BB">
        <w:rPr>
          <w:rFonts w:ascii="Simplified Arabic" w:hAnsi="Simplified Arabic" w:cs="Simplified Arabic"/>
          <w:sz w:val="32"/>
          <w:szCs w:val="32"/>
          <w:rtl/>
          <w:lang w:bidi="ar-IQ"/>
        </w:rPr>
        <w:t>أشجار</w:t>
      </w:r>
      <w:r w:rsidR="00254053" w:rsidRPr="00DA79BB">
        <w:rPr>
          <w:rFonts w:ascii="Simplified Arabic" w:hAnsi="Simplified Arabic" w:cs="Simplified Arabic"/>
          <w:sz w:val="32"/>
          <w:szCs w:val="32"/>
          <w:rtl/>
          <w:lang w:bidi="ar-IQ"/>
        </w:rPr>
        <w:t xml:space="preserve"> الفاكهة في بساتين النخيل له فوائد اقتصادية </w:t>
      </w:r>
      <w:r w:rsidR="009C7292" w:rsidRPr="00DA79BB">
        <w:rPr>
          <w:rFonts w:ascii="Simplified Arabic" w:hAnsi="Simplified Arabic" w:cs="Simplified Arabic"/>
          <w:sz w:val="32"/>
          <w:szCs w:val="32"/>
          <w:rtl/>
          <w:lang w:bidi="ar-IQ"/>
        </w:rPr>
        <w:t>أ</w:t>
      </w:r>
      <w:r w:rsidR="00254053" w:rsidRPr="00DA79BB">
        <w:rPr>
          <w:rFonts w:ascii="Simplified Arabic" w:hAnsi="Simplified Arabic" w:cs="Simplified Arabic"/>
          <w:sz w:val="32"/>
          <w:szCs w:val="32"/>
          <w:rtl/>
          <w:lang w:bidi="ar-IQ"/>
        </w:rPr>
        <w:t xml:space="preserve">خرى فثمار هذه </w:t>
      </w:r>
      <w:r w:rsidR="00587C51" w:rsidRPr="00DA79BB">
        <w:rPr>
          <w:rFonts w:ascii="Simplified Arabic" w:hAnsi="Simplified Arabic" w:cs="Simplified Arabic"/>
          <w:sz w:val="32"/>
          <w:szCs w:val="32"/>
          <w:rtl/>
          <w:lang w:bidi="ar-IQ"/>
        </w:rPr>
        <w:t>الأشجار</w:t>
      </w:r>
      <w:r w:rsidR="00254053" w:rsidRPr="00DA79BB">
        <w:rPr>
          <w:rFonts w:ascii="Simplified Arabic" w:hAnsi="Simplified Arabic" w:cs="Simplified Arabic"/>
          <w:sz w:val="32"/>
          <w:szCs w:val="32"/>
          <w:rtl/>
          <w:lang w:bidi="ar-IQ"/>
        </w:rPr>
        <w:t xml:space="preserve"> لا تنضج في وقت واحد </w:t>
      </w:r>
      <w:r w:rsidR="00587C51" w:rsidRPr="00DA79BB">
        <w:rPr>
          <w:rFonts w:ascii="Simplified Arabic" w:hAnsi="Simplified Arabic" w:cs="Simplified Arabic"/>
          <w:sz w:val="32"/>
          <w:szCs w:val="32"/>
          <w:rtl/>
          <w:lang w:bidi="ar-IQ"/>
        </w:rPr>
        <w:t>إنما</w:t>
      </w:r>
      <w:r w:rsidR="00254053" w:rsidRPr="00DA79BB">
        <w:rPr>
          <w:rFonts w:ascii="Simplified Arabic" w:hAnsi="Simplified Arabic" w:cs="Simplified Arabic"/>
          <w:sz w:val="32"/>
          <w:szCs w:val="32"/>
          <w:rtl/>
          <w:lang w:bidi="ar-IQ"/>
        </w:rPr>
        <w:t xml:space="preserve"> يتفاوت وقت نضجها من الصيف </w:t>
      </w:r>
      <w:r w:rsidR="00587C51" w:rsidRPr="00DA79BB">
        <w:rPr>
          <w:rFonts w:ascii="Simplified Arabic" w:hAnsi="Simplified Arabic" w:cs="Simplified Arabic"/>
          <w:sz w:val="32"/>
          <w:szCs w:val="32"/>
          <w:rtl/>
          <w:lang w:bidi="ar-IQ"/>
        </w:rPr>
        <w:t>إلى</w:t>
      </w:r>
      <w:r w:rsidR="00254053" w:rsidRPr="00DA79BB">
        <w:rPr>
          <w:rFonts w:ascii="Simplified Arabic" w:hAnsi="Simplified Arabic" w:cs="Simplified Arabic"/>
          <w:sz w:val="32"/>
          <w:szCs w:val="32"/>
          <w:rtl/>
          <w:lang w:bidi="ar-IQ"/>
        </w:rPr>
        <w:t xml:space="preserve"> الخريف والشتاء ، كما يختلف وقت نضج بعضها ، فالمشمش (نوع العراقي ) ينضج مبكرا بينما يتأخر نضج </w:t>
      </w:r>
      <w:r w:rsidR="00587C51" w:rsidRPr="00DA79BB">
        <w:rPr>
          <w:rFonts w:ascii="Simplified Arabic" w:hAnsi="Simplified Arabic" w:cs="Simplified Arabic"/>
          <w:sz w:val="32"/>
          <w:szCs w:val="32"/>
          <w:rtl/>
          <w:lang w:bidi="ar-IQ"/>
        </w:rPr>
        <w:t>الأنواع</w:t>
      </w:r>
      <w:r w:rsidR="001F7202" w:rsidRPr="00DA79BB">
        <w:rPr>
          <w:rFonts w:ascii="Simplified Arabic" w:hAnsi="Simplified Arabic" w:cs="Simplified Arabic"/>
          <w:sz w:val="32"/>
          <w:szCs w:val="32"/>
          <w:rtl/>
          <w:lang w:bidi="ar-IQ"/>
        </w:rPr>
        <w:t xml:space="preserve"> </w:t>
      </w:r>
      <w:r w:rsidR="00254053" w:rsidRPr="00DA79BB">
        <w:rPr>
          <w:rFonts w:ascii="Simplified Arabic" w:hAnsi="Simplified Arabic" w:cs="Simplified Arabic"/>
          <w:sz w:val="32"/>
          <w:szCs w:val="32"/>
          <w:rtl/>
          <w:lang w:bidi="ar-IQ"/>
        </w:rPr>
        <w:t xml:space="preserve"> </w:t>
      </w:r>
      <w:r w:rsidR="00587C51" w:rsidRPr="00DA79BB">
        <w:rPr>
          <w:rFonts w:ascii="Simplified Arabic" w:hAnsi="Simplified Arabic" w:cs="Simplified Arabic"/>
          <w:sz w:val="32"/>
          <w:szCs w:val="32"/>
          <w:rtl/>
          <w:lang w:bidi="ar-IQ"/>
        </w:rPr>
        <w:t>الأخرى</w:t>
      </w:r>
      <w:r w:rsidR="00254053" w:rsidRPr="00DA79BB">
        <w:rPr>
          <w:rFonts w:ascii="Simplified Arabic" w:hAnsi="Simplified Arabic" w:cs="Simplified Arabic"/>
          <w:sz w:val="32"/>
          <w:szCs w:val="32"/>
          <w:rtl/>
          <w:lang w:bidi="ar-IQ"/>
        </w:rPr>
        <w:t xml:space="preserve"> ، ويبدأ العنب في النضوج </w:t>
      </w:r>
      <w:r w:rsidR="00587C51" w:rsidRPr="00DA79BB">
        <w:rPr>
          <w:rFonts w:ascii="Simplified Arabic" w:hAnsi="Simplified Arabic" w:cs="Simplified Arabic"/>
          <w:sz w:val="32"/>
          <w:szCs w:val="32"/>
          <w:rtl/>
          <w:lang w:bidi="ar-IQ"/>
        </w:rPr>
        <w:t>أواخر</w:t>
      </w:r>
      <w:r w:rsidR="00254053" w:rsidRPr="00DA79BB">
        <w:rPr>
          <w:rFonts w:ascii="Simplified Arabic" w:hAnsi="Simplified Arabic" w:cs="Simplified Arabic"/>
          <w:sz w:val="32"/>
          <w:szCs w:val="32"/>
          <w:rtl/>
          <w:lang w:bidi="ar-IQ"/>
        </w:rPr>
        <w:t xml:space="preserve"> الصيف ويستمر </w:t>
      </w:r>
      <w:r w:rsidR="00587C51" w:rsidRPr="00DA79BB">
        <w:rPr>
          <w:rFonts w:ascii="Simplified Arabic" w:hAnsi="Simplified Arabic" w:cs="Simplified Arabic"/>
          <w:sz w:val="32"/>
          <w:szCs w:val="32"/>
          <w:rtl/>
          <w:lang w:bidi="ar-IQ"/>
        </w:rPr>
        <w:t>إلى</w:t>
      </w:r>
      <w:r w:rsidR="00254053" w:rsidRPr="00DA79BB">
        <w:rPr>
          <w:rFonts w:ascii="Simplified Arabic" w:hAnsi="Simplified Arabic" w:cs="Simplified Arabic"/>
          <w:sz w:val="32"/>
          <w:szCs w:val="32"/>
          <w:rtl/>
          <w:lang w:bidi="ar-IQ"/>
        </w:rPr>
        <w:t xml:space="preserve"> الشهر </w:t>
      </w:r>
      <w:r w:rsidR="00587C51" w:rsidRPr="00DA79BB">
        <w:rPr>
          <w:rFonts w:ascii="Simplified Arabic" w:hAnsi="Simplified Arabic" w:cs="Simplified Arabic"/>
          <w:sz w:val="32"/>
          <w:szCs w:val="32"/>
          <w:rtl/>
          <w:lang w:bidi="ar-IQ"/>
        </w:rPr>
        <w:t>الأول</w:t>
      </w:r>
      <w:r w:rsidR="00254053" w:rsidRPr="00DA79BB">
        <w:rPr>
          <w:rFonts w:ascii="Simplified Arabic" w:hAnsi="Simplified Arabic" w:cs="Simplified Arabic"/>
          <w:sz w:val="32"/>
          <w:szCs w:val="32"/>
          <w:rtl/>
          <w:lang w:bidi="ar-IQ"/>
        </w:rPr>
        <w:t xml:space="preserve"> من الشتاء .</w:t>
      </w:r>
    </w:p>
    <w:p w:rsidR="003F6670" w:rsidRPr="00DA79BB" w:rsidRDefault="0025651C" w:rsidP="00F769E9">
      <w:pPr>
        <w:spacing w:after="0"/>
        <w:ind w:firstLine="282"/>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w:t>
      </w:r>
      <w:r w:rsidR="001F7202" w:rsidRPr="00DA79BB">
        <w:rPr>
          <w:rFonts w:ascii="Simplified Arabic" w:hAnsi="Simplified Arabic" w:cs="Simplified Arabic"/>
          <w:sz w:val="32"/>
          <w:szCs w:val="32"/>
          <w:rtl/>
          <w:lang w:bidi="ar-IQ"/>
        </w:rPr>
        <w:t>هذه الظاهرة الفريدة تتيح</w:t>
      </w:r>
      <w:r w:rsidR="00254053" w:rsidRPr="00DA79BB">
        <w:rPr>
          <w:rFonts w:ascii="Simplified Arabic" w:hAnsi="Simplified Arabic" w:cs="Simplified Arabic"/>
          <w:sz w:val="32"/>
          <w:szCs w:val="32"/>
          <w:rtl/>
          <w:lang w:bidi="ar-IQ"/>
        </w:rPr>
        <w:t xml:space="preserve"> لمالك </w:t>
      </w:r>
      <w:r w:rsidR="00587C51" w:rsidRPr="00DA79BB">
        <w:rPr>
          <w:rFonts w:ascii="Simplified Arabic" w:hAnsi="Simplified Arabic" w:cs="Simplified Arabic"/>
          <w:sz w:val="32"/>
          <w:szCs w:val="32"/>
          <w:rtl/>
          <w:lang w:bidi="ar-IQ"/>
        </w:rPr>
        <w:t>الأرض</w:t>
      </w:r>
      <w:r w:rsidR="00254053" w:rsidRPr="00DA79BB">
        <w:rPr>
          <w:rFonts w:ascii="Simplified Arabic" w:hAnsi="Simplified Arabic" w:cs="Simplified Arabic"/>
          <w:sz w:val="32"/>
          <w:szCs w:val="32"/>
          <w:rtl/>
          <w:lang w:bidi="ar-IQ"/>
        </w:rPr>
        <w:t xml:space="preserve"> دخلا متتابعا متصلا </w:t>
      </w:r>
      <w:r w:rsidR="00A45BA4" w:rsidRPr="00DA79BB">
        <w:rPr>
          <w:rFonts w:ascii="Simplified Arabic" w:hAnsi="Simplified Arabic" w:cs="Simplified Arabic"/>
          <w:sz w:val="32"/>
          <w:szCs w:val="32"/>
          <w:rtl/>
          <w:lang w:bidi="ar-IQ"/>
        </w:rPr>
        <w:t xml:space="preserve">مما لا يتحقق لزارع آخر يختصر بستانه على نوع معين من </w:t>
      </w:r>
      <w:r w:rsidR="00587C51" w:rsidRPr="00DA79BB">
        <w:rPr>
          <w:rFonts w:ascii="Simplified Arabic" w:hAnsi="Simplified Arabic" w:cs="Simplified Arabic"/>
          <w:sz w:val="32"/>
          <w:szCs w:val="32"/>
          <w:rtl/>
          <w:lang w:bidi="ar-IQ"/>
        </w:rPr>
        <w:t>أشجار</w:t>
      </w:r>
      <w:r w:rsidR="00A45BA4" w:rsidRPr="00DA79BB">
        <w:rPr>
          <w:rFonts w:ascii="Simplified Arabic" w:hAnsi="Simplified Arabic" w:cs="Simplified Arabic"/>
          <w:sz w:val="32"/>
          <w:szCs w:val="32"/>
          <w:rtl/>
          <w:lang w:bidi="ar-IQ"/>
        </w:rPr>
        <w:t xml:space="preserve"> الفاكهة . </w:t>
      </w:r>
      <w:r w:rsidR="00F769E9">
        <w:rPr>
          <w:rFonts w:ascii="Simplified Arabic" w:hAnsi="Simplified Arabic" w:cs="Simplified Arabic"/>
          <w:sz w:val="32"/>
          <w:szCs w:val="32"/>
          <w:rtl/>
          <w:lang w:bidi="ar-IQ"/>
        </w:rPr>
        <w:t xml:space="preserve">وهذه الظاهرة الفريدة في العراق </w:t>
      </w:r>
      <w:r w:rsidR="00A45BA4" w:rsidRPr="00DA79BB">
        <w:rPr>
          <w:rFonts w:ascii="Simplified Arabic" w:hAnsi="Simplified Arabic" w:cs="Simplified Arabic"/>
          <w:sz w:val="32"/>
          <w:szCs w:val="32"/>
          <w:rtl/>
          <w:lang w:bidi="ar-IQ"/>
        </w:rPr>
        <w:t xml:space="preserve">لا يوجد ما يماثلها في </w:t>
      </w:r>
      <w:r w:rsidR="00F769E9">
        <w:rPr>
          <w:rFonts w:ascii="Simplified Arabic" w:hAnsi="Simplified Arabic" w:cs="Simplified Arabic" w:hint="cs"/>
          <w:sz w:val="32"/>
          <w:szCs w:val="32"/>
          <w:rtl/>
          <w:lang w:bidi="ar-IQ"/>
        </w:rPr>
        <w:t xml:space="preserve">الوطن العربي مثل مصر </w:t>
      </w:r>
      <w:r w:rsidR="00A45BA4" w:rsidRPr="00DA79BB">
        <w:rPr>
          <w:rFonts w:ascii="Simplified Arabic" w:hAnsi="Simplified Arabic" w:cs="Simplified Arabic"/>
          <w:sz w:val="32"/>
          <w:szCs w:val="32"/>
          <w:rtl/>
          <w:lang w:bidi="ar-IQ"/>
        </w:rPr>
        <w:t xml:space="preserve"> مع قلة بساتين النخيل في واحاتها الغربية , </w:t>
      </w:r>
      <w:r w:rsidR="00F769E9">
        <w:rPr>
          <w:rFonts w:ascii="Simplified Arabic" w:hAnsi="Simplified Arabic" w:cs="Simplified Arabic" w:hint="cs"/>
          <w:sz w:val="32"/>
          <w:szCs w:val="32"/>
          <w:rtl/>
          <w:lang w:bidi="ar-IQ"/>
        </w:rPr>
        <w:t>كما يقال</w:t>
      </w:r>
      <w:r w:rsidR="00126741" w:rsidRPr="00DA79BB">
        <w:rPr>
          <w:rFonts w:ascii="Simplified Arabic" w:hAnsi="Simplified Arabic" w:cs="Simplified Arabic"/>
          <w:sz w:val="32"/>
          <w:szCs w:val="32"/>
          <w:rtl/>
          <w:lang w:bidi="ar-IQ"/>
        </w:rPr>
        <w:t xml:space="preserve"> على نخيل واحات </w:t>
      </w:r>
      <w:r w:rsidR="003F6670" w:rsidRPr="00DA79BB">
        <w:rPr>
          <w:rFonts w:ascii="Simplified Arabic" w:hAnsi="Simplified Arabic" w:cs="Simplified Arabic"/>
          <w:sz w:val="32"/>
          <w:szCs w:val="32"/>
          <w:rtl/>
          <w:lang w:bidi="ar-IQ"/>
        </w:rPr>
        <w:t xml:space="preserve">الجزائر والمغرب وتونس . ورغم التوسع في زراعة النخيل في المملكة العربية السعودية ودول الخليج العربي فأن النخيل يبقى في هذه البساتين يتيما ليس له شجرا آخر يصاحب زراعته . </w:t>
      </w:r>
      <w:r w:rsidR="003F6670" w:rsidRPr="00DA79BB">
        <w:rPr>
          <w:rFonts w:ascii="Simplified Arabic" w:hAnsi="Simplified Arabic" w:cs="Simplified Arabic"/>
          <w:sz w:val="32"/>
          <w:szCs w:val="32"/>
          <w:vertAlign w:val="superscript"/>
          <w:rtl/>
          <w:lang w:bidi="ar-IQ"/>
        </w:rPr>
        <w:t>(</w:t>
      </w:r>
      <w:r w:rsidR="00EF51E5" w:rsidRPr="00DA79BB">
        <w:rPr>
          <w:rStyle w:val="a7"/>
          <w:rFonts w:ascii="Simplified Arabic" w:hAnsi="Simplified Arabic" w:cs="Simplified Arabic"/>
          <w:sz w:val="32"/>
          <w:szCs w:val="32"/>
          <w:rtl/>
          <w:lang w:bidi="ar-IQ"/>
        </w:rPr>
        <w:footnoteReference w:id="12"/>
      </w:r>
      <w:r w:rsidR="003F6670" w:rsidRPr="00DA79BB">
        <w:rPr>
          <w:rFonts w:ascii="Simplified Arabic" w:hAnsi="Simplified Arabic" w:cs="Simplified Arabic"/>
          <w:sz w:val="32"/>
          <w:szCs w:val="32"/>
          <w:vertAlign w:val="superscript"/>
          <w:rtl/>
          <w:lang w:bidi="ar-IQ"/>
        </w:rPr>
        <w:t>)</w:t>
      </w:r>
      <w:r w:rsidR="003F6670" w:rsidRPr="00DA79BB">
        <w:rPr>
          <w:rFonts w:ascii="Simplified Arabic" w:hAnsi="Simplified Arabic" w:cs="Simplified Arabic"/>
          <w:sz w:val="32"/>
          <w:szCs w:val="32"/>
          <w:rtl/>
          <w:lang w:bidi="ar-IQ"/>
        </w:rPr>
        <w:t xml:space="preserve"> </w:t>
      </w:r>
    </w:p>
    <w:p w:rsidR="0025350B" w:rsidRPr="00533F15" w:rsidRDefault="0025350B" w:rsidP="00533F15">
      <w:pPr>
        <w:spacing w:after="0"/>
        <w:jc w:val="both"/>
        <w:rPr>
          <w:rFonts w:ascii="Simplified Arabic" w:hAnsi="Simplified Arabic" w:cs="Simplified Arabic"/>
          <w:b/>
          <w:bCs/>
          <w:sz w:val="32"/>
          <w:szCs w:val="32"/>
          <w:u w:val="single"/>
          <w:rtl/>
          <w:lang w:bidi="ar-IQ"/>
        </w:rPr>
      </w:pPr>
      <w:r w:rsidRPr="00533F15">
        <w:rPr>
          <w:rFonts w:ascii="Simplified Arabic" w:hAnsi="Simplified Arabic" w:cs="Simplified Arabic"/>
          <w:b/>
          <w:bCs/>
          <w:sz w:val="32"/>
          <w:szCs w:val="32"/>
          <w:u w:val="single"/>
          <w:rtl/>
          <w:lang w:bidi="ar-IQ"/>
        </w:rPr>
        <w:t>ثالثا : القيمة الغذائية للتمور :</w:t>
      </w:r>
      <w:r w:rsidR="00C1736B" w:rsidRPr="00533F15">
        <w:rPr>
          <w:rFonts w:ascii="Simplified Arabic" w:hAnsi="Simplified Arabic" w:cs="Simplified Arabic"/>
          <w:b/>
          <w:bCs/>
          <w:sz w:val="32"/>
          <w:szCs w:val="32"/>
          <w:u w:val="single"/>
          <w:rtl/>
          <w:lang w:bidi="ar-IQ"/>
        </w:rPr>
        <w:t>-</w:t>
      </w:r>
    </w:p>
    <w:p w:rsidR="003D33AB" w:rsidRDefault="00D63CA4" w:rsidP="00533F15">
      <w:pPr>
        <w:spacing w:after="0"/>
        <w:jc w:val="both"/>
        <w:rPr>
          <w:rFonts w:ascii="Simplified Arabic" w:hAnsi="Simplified Arabic" w:cs="Simplified Arabic"/>
          <w:sz w:val="24"/>
          <w:szCs w:val="24"/>
          <w:rtl/>
          <w:lang w:bidi="ar-IQ"/>
        </w:rPr>
      </w:pPr>
      <w:r w:rsidRPr="00DA79BB">
        <w:rPr>
          <w:rFonts w:ascii="Simplified Arabic" w:hAnsi="Simplified Arabic" w:cs="Simplified Arabic"/>
          <w:sz w:val="32"/>
          <w:szCs w:val="32"/>
          <w:rtl/>
          <w:lang w:bidi="ar-IQ"/>
        </w:rPr>
        <w:t xml:space="preserve">   </w:t>
      </w:r>
      <w:r w:rsidR="00A25DB4" w:rsidRPr="00DA79BB">
        <w:rPr>
          <w:rFonts w:ascii="Simplified Arabic" w:hAnsi="Simplified Arabic" w:cs="Simplified Arabic"/>
          <w:sz w:val="32"/>
          <w:szCs w:val="32"/>
          <w:rtl/>
          <w:lang w:bidi="ar-IQ"/>
        </w:rPr>
        <w:t xml:space="preserve"> </w:t>
      </w:r>
      <w:r w:rsidR="003D33AB">
        <w:rPr>
          <w:rFonts w:ascii="Simplified Arabic" w:hAnsi="Simplified Arabic" w:cs="Simplified Arabic" w:hint="cs"/>
          <w:sz w:val="32"/>
          <w:szCs w:val="32"/>
          <w:rtl/>
          <w:lang w:bidi="ar-IQ"/>
        </w:rPr>
        <w:t xml:space="preserve">  </w:t>
      </w:r>
      <w:r w:rsidR="0025350B" w:rsidRPr="00DA79BB">
        <w:rPr>
          <w:rFonts w:ascii="Simplified Arabic" w:hAnsi="Simplified Arabic" w:cs="Simplified Arabic"/>
          <w:sz w:val="32"/>
          <w:szCs w:val="32"/>
          <w:rtl/>
          <w:lang w:bidi="ar-IQ"/>
        </w:rPr>
        <w:t>ال</w:t>
      </w:r>
      <w:r w:rsidR="003D33AB">
        <w:rPr>
          <w:rFonts w:ascii="Simplified Arabic" w:hAnsi="Simplified Arabic" w:cs="Simplified Arabic" w:hint="cs"/>
          <w:sz w:val="32"/>
          <w:szCs w:val="32"/>
          <w:rtl/>
          <w:lang w:bidi="ar-IQ"/>
        </w:rPr>
        <w:t>ــ</w:t>
      </w:r>
      <w:r w:rsidR="0025350B" w:rsidRPr="00DA79BB">
        <w:rPr>
          <w:rFonts w:ascii="Simplified Arabic" w:hAnsi="Simplified Arabic" w:cs="Simplified Arabic"/>
          <w:sz w:val="32"/>
          <w:szCs w:val="32"/>
          <w:rtl/>
          <w:lang w:bidi="ar-IQ"/>
        </w:rPr>
        <w:t>تمور م</w:t>
      </w:r>
      <w:r w:rsidR="003D33AB">
        <w:rPr>
          <w:rFonts w:ascii="Simplified Arabic" w:hAnsi="Simplified Arabic" w:cs="Simplified Arabic" w:hint="cs"/>
          <w:sz w:val="32"/>
          <w:szCs w:val="32"/>
          <w:rtl/>
          <w:lang w:bidi="ar-IQ"/>
        </w:rPr>
        <w:t>ـــــ</w:t>
      </w:r>
      <w:r w:rsidR="0025350B" w:rsidRPr="00DA79BB">
        <w:rPr>
          <w:rFonts w:ascii="Simplified Arabic" w:hAnsi="Simplified Arabic" w:cs="Simplified Arabic"/>
          <w:sz w:val="32"/>
          <w:szCs w:val="32"/>
          <w:rtl/>
          <w:lang w:bidi="ar-IQ"/>
        </w:rPr>
        <w:t>ن ال</w:t>
      </w:r>
      <w:r w:rsidR="003D33AB">
        <w:rPr>
          <w:rFonts w:ascii="Simplified Arabic" w:hAnsi="Simplified Arabic" w:cs="Simplified Arabic" w:hint="cs"/>
          <w:sz w:val="32"/>
          <w:szCs w:val="32"/>
          <w:rtl/>
          <w:lang w:bidi="ar-IQ"/>
        </w:rPr>
        <w:t>ـــ</w:t>
      </w:r>
      <w:r w:rsidR="0025350B" w:rsidRPr="00DA79BB">
        <w:rPr>
          <w:rFonts w:ascii="Simplified Arabic" w:hAnsi="Simplified Arabic" w:cs="Simplified Arabic"/>
          <w:sz w:val="32"/>
          <w:szCs w:val="32"/>
          <w:rtl/>
          <w:lang w:bidi="ar-IQ"/>
        </w:rPr>
        <w:t>عناصر ال</w:t>
      </w:r>
      <w:r w:rsidR="003D33AB">
        <w:rPr>
          <w:rFonts w:ascii="Simplified Arabic" w:hAnsi="Simplified Arabic" w:cs="Simplified Arabic" w:hint="cs"/>
          <w:sz w:val="32"/>
          <w:szCs w:val="32"/>
          <w:rtl/>
          <w:lang w:bidi="ar-IQ"/>
        </w:rPr>
        <w:t>ــــ</w:t>
      </w:r>
      <w:r w:rsidR="0025350B" w:rsidRPr="00DA79BB">
        <w:rPr>
          <w:rFonts w:ascii="Simplified Arabic" w:hAnsi="Simplified Arabic" w:cs="Simplified Arabic"/>
          <w:sz w:val="32"/>
          <w:szCs w:val="32"/>
          <w:rtl/>
          <w:lang w:bidi="ar-IQ"/>
        </w:rPr>
        <w:t>غذائية ال</w:t>
      </w:r>
      <w:r w:rsidR="003D33AB">
        <w:rPr>
          <w:rFonts w:ascii="Simplified Arabic" w:hAnsi="Simplified Arabic" w:cs="Simplified Arabic" w:hint="cs"/>
          <w:sz w:val="32"/>
          <w:szCs w:val="32"/>
          <w:rtl/>
          <w:lang w:bidi="ar-IQ"/>
        </w:rPr>
        <w:t>ــــ</w:t>
      </w:r>
      <w:r w:rsidR="0025350B" w:rsidRPr="00DA79BB">
        <w:rPr>
          <w:rFonts w:ascii="Simplified Arabic" w:hAnsi="Simplified Arabic" w:cs="Simplified Arabic"/>
          <w:sz w:val="32"/>
          <w:szCs w:val="32"/>
          <w:rtl/>
          <w:lang w:bidi="ar-IQ"/>
        </w:rPr>
        <w:t>مه</w:t>
      </w:r>
      <w:r w:rsidR="003D33AB">
        <w:rPr>
          <w:rFonts w:ascii="Simplified Arabic" w:hAnsi="Simplified Arabic" w:cs="Simplified Arabic" w:hint="cs"/>
          <w:sz w:val="32"/>
          <w:szCs w:val="32"/>
          <w:rtl/>
          <w:lang w:bidi="ar-IQ"/>
        </w:rPr>
        <w:t>ـــ</w:t>
      </w:r>
      <w:r w:rsidR="0025350B" w:rsidRPr="00DA79BB">
        <w:rPr>
          <w:rFonts w:ascii="Simplified Arabic" w:hAnsi="Simplified Arabic" w:cs="Simplified Arabic"/>
          <w:sz w:val="32"/>
          <w:szCs w:val="32"/>
          <w:rtl/>
          <w:lang w:bidi="ar-IQ"/>
        </w:rPr>
        <w:t xml:space="preserve">مة </w:t>
      </w:r>
      <w:r w:rsidR="00587C51" w:rsidRPr="00DA79BB">
        <w:rPr>
          <w:rFonts w:ascii="Simplified Arabic" w:hAnsi="Simplified Arabic" w:cs="Simplified Arabic"/>
          <w:sz w:val="32"/>
          <w:szCs w:val="32"/>
          <w:rtl/>
          <w:lang w:bidi="ar-IQ"/>
        </w:rPr>
        <w:t>لاح</w:t>
      </w:r>
      <w:r w:rsidR="003D33AB">
        <w:rPr>
          <w:rFonts w:ascii="Simplified Arabic" w:hAnsi="Simplified Arabic" w:cs="Simplified Arabic" w:hint="cs"/>
          <w:sz w:val="32"/>
          <w:szCs w:val="32"/>
          <w:rtl/>
          <w:lang w:bidi="ar-IQ"/>
        </w:rPr>
        <w:t>ــــ</w:t>
      </w:r>
      <w:r w:rsidR="00587C51" w:rsidRPr="00DA79BB">
        <w:rPr>
          <w:rFonts w:ascii="Simplified Arabic" w:hAnsi="Simplified Arabic" w:cs="Simplified Arabic"/>
          <w:sz w:val="32"/>
          <w:szCs w:val="32"/>
          <w:rtl/>
          <w:lang w:bidi="ar-IQ"/>
        </w:rPr>
        <w:t>توائها</w:t>
      </w:r>
      <w:r w:rsidR="0025350B" w:rsidRPr="00DA79BB">
        <w:rPr>
          <w:rFonts w:ascii="Simplified Arabic" w:hAnsi="Simplified Arabic" w:cs="Simplified Arabic"/>
          <w:sz w:val="32"/>
          <w:szCs w:val="32"/>
          <w:rtl/>
          <w:lang w:bidi="ar-IQ"/>
        </w:rPr>
        <w:t xml:space="preserve"> ع</w:t>
      </w:r>
      <w:r w:rsidR="003D33AB">
        <w:rPr>
          <w:rFonts w:ascii="Simplified Arabic" w:hAnsi="Simplified Arabic" w:cs="Simplified Arabic" w:hint="cs"/>
          <w:sz w:val="32"/>
          <w:szCs w:val="32"/>
          <w:rtl/>
          <w:lang w:bidi="ar-IQ"/>
        </w:rPr>
        <w:t>ــــــ</w:t>
      </w:r>
      <w:r w:rsidR="0025350B" w:rsidRPr="00DA79BB">
        <w:rPr>
          <w:rFonts w:ascii="Simplified Arabic" w:hAnsi="Simplified Arabic" w:cs="Simplified Arabic"/>
          <w:sz w:val="32"/>
          <w:szCs w:val="32"/>
          <w:rtl/>
          <w:lang w:bidi="ar-IQ"/>
        </w:rPr>
        <w:t>لى م</w:t>
      </w:r>
      <w:r w:rsidR="003D33AB">
        <w:rPr>
          <w:rFonts w:ascii="Simplified Arabic" w:hAnsi="Simplified Arabic" w:cs="Simplified Arabic" w:hint="cs"/>
          <w:sz w:val="32"/>
          <w:szCs w:val="32"/>
          <w:rtl/>
          <w:lang w:bidi="ar-IQ"/>
        </w:rPr>
        <w:t>ـــــ</w:t>
      </w:r>
      <w:r w:rsidR="0025350B" w:rsidRPr="00DA79BB">
        <w:rPr>
          <w:rFonts w:ascii="Simplified Arabic" w:hAnsi="Simplified Arabic" w:cs="Simplified Arabic"/>
          <w:sz w:val="32"/>
          <w:szCs w:val="32"/>
          <w:rtl/>
          <w:lang w:bidi="ar-IQ"/>
        </w:rPr>
        <w:t xml:space="preserve">جموعة الفيتامينات </w:t>
      </w:r>
    </w:p>
    <w:p w:rsidR="00A55C64" w:rsidRDefault="0025350B" w:rsidP="00A55C64">
      <w:pPr>
        <w:spacing w:after="0"/>
        <w:jc w:val="both"/>
        <w:rPr>
          <w:rFonts w:ascii="Simplified Arabic" w:hAnsi="Simplified Arabic" w:cs="Simplified Arabic"/>
          <w:sz w:val="32"/>
          <w:szCs w:val="32"/>
          <w:rtl/>
          <w:lang w:bidi="ar-IQ"/>
        </w:rPr>
      </w:pPr>
      <w:r w:rsidRPr="00DA79BB">
        <w:rPr>
          <w:rFonts w:ascii="Simplified Arabic" w:hAnsi="Simplified Arabic" w:cs="Simplified Arabic"/>
          <w:sz w:val="24"/>
          <w:szCs w:val="24"/>
          <w:rtl/>
          <w:lang w:bidi="ar-IQ"/>
        </w:rPr>
        <w:t xml:space="preserve">( </w:t>
      </w:r>
      <w:r w:rsidRPr="00DA79BB">
        <w:rPr>
          <w:rFonts w:ascii="Simplified Arabic" w:hAnsi="Simplified Arabic" w:cs="Simplified Arabic"/>
          <w:sz w:val="24"/>
          <w:szCs w:val="24"/>
          <w:lang w:bidi="ar-IQ"/>
        </w:rPr>
        <w:t xml:space="preserve">C </w:t>
      </w:r>
      <w:r w:rsidRPr="00DA79BB">
        <w:rPr>
          <w:rFonts w:ascii="Simplified Arabic" w:hAnsi="Simplified Arabic" w:cs="Simplified Arabic"/>
          <w:sz w:val="24"/>
          <w:szCs w:val="24"/>
          <w:rtl/>
          <w:lang w:bidi="ar-IQ"/>
        </w:rPr>
        <w:t xml:space="preserve"> ، </w:t>
      </w:r>
      <w:r w:rsidRPr="00DA79BB">
        <w:rPr>
          <w:rFonts w:ascii="Simplified Arabic" w:hAnsi="Simplified Arabic" w:cs="Simplified Arabic"/>
          <w:sz w:val="24"/>
          <w:szCs w:val="24"/>
          <w:lang w:bidi="ar-IQ"/>
        </w:rPr>
        <w:t xml:space="preserve">B2 </w:t>
      </w:r>
      <w:r w:rsidRPr="00DA79BB">
        <w:rPr>
          <w:rFonts w:ascii="Simplified Arabic" w:hAnsi="Simplified Arabic" w:cs="Simplified Arabic"/>
          <w:sz w:val="24"/>
          <w:szCs w:val="24"/>
          <w:rtl/>
          <w:lang w:bidi="ar-IQ"/>
        </w:rPr>
        <w:t xml:space="preserve"> ، </w:t>
      </w:r>
      <w:r w:rsidRPr="00DA79BB">
        <w:rPr>
          <w:rFonts w:ascii="Simplified Arabic" w:hAnsi="Simplified Arabic" w:cs="Simplified Arabic"/>
          <w:sz w:val="24"/>
          <w:szCs w:val="24"/>
          <w:lang w:bidi="ar-IQ"/>
        </w:rPr>
        <w:t>B1</w:t>
      </w:r>
      <w:r w:rsidRPr="00DA79BB">
        <w:rPr>
          <w:rFonts w:ascii="Simplified Arabic" w:hAnsi="Simplified Arabic" w:cs="Simplified Arabic"/>
          <w:sz w:val="24"/>
          <w:szCs w:val="24"/>
          <w:rtl/>
          <w:lang w:bidi="ar-IQ"/>
        </w:rPr>
        <w:t xml:space="preserve"> ، </w:t>
      </w:r>
      <w:r w:rsidRPr="00DA79BB">
        <w:rPr>
          <w:rFonts w:ascii="Simplified Arabic" w:hAnsi="Simplified Arabic" w:cs="Simplified Arabic"/>
          <w:sz w:val="24"/>
          <w:szCs w:val="24"/>
          <w:lang w:bidi="ar-IQ"/>
        </w:rPr>
        <w:t xml:space="preserve">A </w:t>
      </w:r>
      <w:r w:rsidRPr="00DA79BB">
        <w:rPr>
          <w:rFonts w:ascii="Simplified Arabic" w:hAnsi="Simplified Arabic" w:cs="Simplified Arabic"/>
          <w:sz w:val="24"/>
          <w:szCs w:val="24"/>
          <w:rtl/>
          <w:lang w:bidi="ar-IQ"/>
        </w:rPr>
        <w:t xml:space="preserve"> )  </w:t>
      </w:r>
      <w:r w:rsidRPr="00DA79BB">
        <w:rPr>
          <w:rFonts w:ascii="Simplified Arabic" w:hAnsi="Simplified Arabic" w:cs="Simplified Arabic"/>
          <w:sz w:val="32"/>
          <w:szCs w:val="32"/>
          <w:rtl/>
          <w:lang w:bidi="ar-IQ"/>
        </w:rPr>
        <w:t xml:space="preserve">، وعلى بعض المعادن كالحديد والفسفور والكالسيوم وعلى المواد العضوية كالسكريات والبروتينات والمواد </w:t>
      </w:r>
      <w:proofErr w:type="spellStart"/>
      <w:r w:rsidRPr="00DA79BB">
        <w:rPr>
          <w:rFonts w:ascii="Simplified Arabic" w:hAnsi="Simplified Arabic" w:cs="Simplified Arabic"/>
          <w:sz w:val="32"/>
          <w:szCs w:val="32"/>
          <w:rtl/>
          <w:lang w:bidi="ar-IQ"/>
        </w:rPr>
        <w:t>السل</w:t>
      </w:r>
      <w:r w:rsidR="00C019DA" w:rsidRPr="00DA79BB">
        <w:rPr>
          <w:rFonts w:ascii="Simplified Arabic" w:hAnsi="Simplified Arabic" w:cs="Simplified Arabic"/>
          <w:sz w:val="32"/>
          <w:szCs w:val="32"/>
          <w:rtl/>
          <w:lang w:bidi="ar-IQ"/>
        </w:rPr>
        <w:t>ي</w:t>
      </w:r>
      <w:r w:rsidRPr="00DA79BB">
        <w:rPr>
          <w:rFonts w:ascii="Simplified Arabic" w:hAnsi="Simplified Arabic" w:cs="Simplified Arabic"/>
          <w:sz w:val="32"/>
          <w:szCs w:val="32"/>
          <w:rtl/>
          <w:lang w:bidi="ar-IQ"/>
        </w:rPr>
        <w:t>لوزية</w:t>
      </w:r>
      <w:proofErr w:type="spellEnd"/>
      <w:r w:rsidRPr="00DA79BB">
        <w:rPr>
          <w:rFonts w:ascii="Simplified Arabic" w:hAnsi="Simplified Arabic" w:cs="Simplified Arabic"/>
          <w:sz w:val="32"/>
          <w:szCs w:val="32"/>
          <w:rtl/>
          <w:lang w:bidi="ar-IQ"/>
        </w:rPr>
        <w:t xml:space="preserve"> </w:t>
      </w:r>
      <w:r w:rsidR="00A25DB4" w:rsidRPr="00DA79BB">
        <w:rPr>
          <w:rFonts w:ascii="Simplified Arabic" w:hAnsi="Simplified Arabic" w:cs="Simplified Arabic"/>
          <w:sz w:val="32"/>
          <w:szCs w:val="32"/>
          <w:rtl/>
          <w:lang w:bidi="ar-IQ"/>
        </w:rPr>
        <w:t>وأثبتت</w:t>
      </w:r>
      <w:r w:rsidRPr="00DA79BB">
        <w:rPr>
          <w:rFonts w:ascii="Simplified Arabic" w:hAnsi="Simplified Arabic" w:cs="Simplified Arabic"/>
          <w:sz w:val="32"/>
          <w:szCs w:val="32"/>
          <w:rtl/>
          <w:lang w:bidi="ar-IQ"/>
        </w:rPr>
        <w:t xml:space="preserve"> الدراسات </w:t>
      </w:r>
      <w:r w:rsidR="00587C51" w:rsidRPr="00DA79BB">
        <w:rPr>
          <w:rFonts w:ascii="Simplified Arabic" w:hAnsi="Simplified Arabic" w:cs="Simplified Arabic"/>
          <w:sz w:val="32"/>
          <w:szCs w:val="32"/>
          <w:rtl/>
          <w:lang w:bidi="ar-IQ"/>
        </w:rPr>
        <w:t>إن</w:t>
      </w:r>
      <w:r w:rsidRPr="00DA79BB">
        <w:rPr>
          <w:rFonts w:ascii="Simplified Arabic" w:hAnsi="Simplified Arabic" w:cs="Simplified Arabic"/>
          <w:sz w:val="32"/>
          <w:szCs w:val="32"/>
          <w:rtl/>
          <w:lang w:bidi="ar-IQ"/>
        </w:rPr>
        <w:t xml:space="preserve"> للتمور قيمة غذائية متميزة ، فهي تحتوي على نسب من الفسفور حيث تدخل في تركيب العظام </w:t>
      </w:r>
      <w:r w:rsidR="00587C51" w:rsidRPr="00DA79BB">
        <w:rPr>
          <w:rFonts w:ascii="Simplified Arabic" w:hAnsi="Simplified Arabic" w:cs="Simplified Arabic"/>
          <w:sz w:val="32"/>
          <w:szCs w:val="32"/>
          <w:rtl/>
          <w:lang w:bidi="ar-IQ"/>
        </w:rPr>
        <w:t>والأسنان</w:t>
      </w:r>
      <w:r w:rsidRPr="00DA79BB">
        <w:rPr>
          <w:rFonts w:ascii="Simplified Arabic" w:hAnsi="Simplified Arabic" w:cs="Simplified Arabic"/>
          <w:sz w:val="32"/>
          <w:szCs w:val="32"/>
          <w:rtl/>
          <w:lang w:bidi="ar-IQ"/>
        </w:rPr>
        <w:t xml:space="preserve"> ، ويعطي ( الباوند الواحد )* من التمور ما معدل (1275 ) </w:t>
      </w:r>
      <w:r w:rsidR="00587C51" w:rsidRPr="00DA79BB">
        <w:rPr>
          <w:rFonts w:ascii="Simplified Arabic" w:hAnsi="Simplified Arabic" w:cs="Simplified Arabic"/>
          <w:sz w:val="32"/>
          <w:szCs w:val="32"/>
          <w:rtl/>
          <w:lang w:bidi="ar-IQ"/>
        </w:rPr>
        <w:t>سعره</w:t>
      </w:r>
      <w:r w:rsidRPr="00DA79BB">
        <w:rPr>
          <w:rFonts w:ascii="Simplified Arabic" w:hAnsi="Simplified Arabic" w:cs="Simplified Arabic"/>
          <w:sz w:val="32"/>
          <w:szCs w:val="32"/>
          <w:rtl/>
          <w:lang w:bidi="ar-IQ"/>
        </w:rPr>
        <w:t xml:space="preserve"> حرارية </w:t>
      </w:r>
      <w:r w:rsidR="00587C51" w:rsidRPr="00DA79BB">
        <w:rPr>
          <w:rFonts w:ascii="Simplified Arabic" w:hAnsi="Simplified Arabic" w:cs="Simplified Arabic"/>
          <w:sz w:val="32"/>
          <w:szCs w:val="32"/>
          <w:rtl/>
          <w:lang w:bidi="ar-IQ"/>
        </w:rPr>
        <w:t>إي</w:t>
      </w:r>
      <w:r w:rsidRPr="00DA79BB">
        <w:rPr>
          <w:rFonts w:ascii="Simplified Arabic" w:hAnsi="Simplified Arabic" w:cs="Simplified Arabic"/>
          <w:sz w:val="32"/>
          <w:szCs w:val="32"/>
          <w:rtl/>
          <w:lang w:bidi="ar-IQ"/>
        </w:rPr>
        <w:t xml:space="preserve"> </w:t>
      </w:r>
      <w:r w:rsidR="00587C51" w:rsidRPr="00DA79BB">
        <w:rPr>
          <w:rFonts w:ascii="Simplified Arabic" w:hAnsi="Simplified Arabic" w:cs="Simplified Arabic"/>
          <w:sz w:val="32"/>
          <w:szCs w:val="32"/>
          <w:rtl/>
          <w:lang w:bidi="ar-IQ"/>
        </w:rPr>
        <w:t>إن</w:t>
      </w:r>
      <w:r w:rsidRPr="00DA79BB">
        <w:rPr>
          <w:rFonts w:ascii="Simplified Arabic" w:hAnsi="Simplified Arabic" w:cs="Simplified Arabic"/>
          <w:sz w:val="32"/>
          <w:szCs w:val="32"/>
          <w:rtl/>
          <w:lang w:bidi="ar-IQ"/>
        </w:rPr>
        <w:t xml:space="preserve"> الكيلوغرام </w:t>
      </w:r>
      <w:r w:rsidR="002B37D0" w:rsidRPr="00DA79BB">
        <w:rPr>
          <w:rFonts w:ascii="Simplified Arabic" w:hAnsi="Simplified Arabic" w:cs="Simplified Arabic"/>
          <w:sz w:val="32"/>
          <w:szCs w:val="32"/>
          <w:rtl/>
          <w:lang w:bidi="ar-IQ"/>
        </w:rPr>
        <w:t xml:space="preserve">الواحد يعطي حوالي (3000) </w:t>
      </w:r>
      <w:r w:rsidR="00587C51" w:rsidRPr="00DA79BB">
        <w:rPr>
          <w:rFonts w:ascii="Simplified Arabic" w:hAnsi="Simplified Arabic" w:cs="Simplified Arabic"/>
          <w:sz w:val="32"/>
          <w:szCs w:val="32"/>
          <w:rtl/>
          <w:lang w:bidi="ar-IQ"/>
        </w:rPr>
        <w:t>سعره</w:t>
      </w:r>
      <w:r w:rsidR="002B37D0" w:rsidRPr="00DA79BB">
        <w:rPr>
          <w:rFonts w:ascii="Simplified Arabic" w:hAnsi="Simplified Arabic" w:cs="Simplified Arabic"/>
          <w:sz w:val="32"/>
          <w:szCs w:val="32"/>
          <w:rtl/>
          <w:lang w:bidi="ar-IQ"/>
        </w:rPr>
        <w:t xml:space="preserve"> حرارية فضلا عن </w:t>
      </w:r>
      <w:r w:rsidR="00587C51" w:rsidRPr="00DA79BB">
        <w:rPr>
          <w:rFonts w:ascii="Simplified Arabic" w:hAnsi="Simplified Arabic" w:cs="Simplified Arabic"/>
          <w:sz w:val="32"/>
          <w:szCs w:val="32"/>
          <w:rtl/>
          <w:lang w:bidi="ar-IQ"/>
        </w:rPr>
        <w:t>إن</w:t>
      </w:r>
      <w:r w:rsidR="002B37D0" w:rsidRPr="00DA79BB">
        <w:rPr>
          <w:rFonts w:ascii="Simplified Arabic" w:hAnsi="Simplified Arabic" w:cs="Simplified Arabic"/>
          <w:sz w:val="32"/>
          <w:szCs w:val="32"/>
          <w:rtl/>
          <w:lang w:bidi="ar-IQ"/>
        </w:rPr>
        <w:t xml:space="preserve"> التمور غنية بالسكريات حيث تحتوي كل (100)غم من التمور المنزوعة النواة حوالي (80)غم من السكريات التي تقوم بوظائف حيوية للكائن الحي فضلا عن </w:t>
      </w:r>
      <w:r w:rsidR="00587C51" w:rsidRPr="00DA79BB">
        <w:rPr>
          <w:rFonts w:ascii="Simplified Arabic" w:hAnsi="Simplified Arabic" w:cs="Simplified Arabic"/>
          <w:sz w:val="32"/>
          <w:szCs w:val="32"/>
          <w:rtl/>
          <w:lang w:bidi="ar-IQ"/>
        </w:rPr>
        <w:t>أنها</w:t>
      </w:r>
      <w:r w:rsidR="002B37D0" w:rsidRPr="00DA79BB">
        <w:rPr>
          <w:rFonts w:ascii="Simplified Arabic" w:hAnsi="Simplified Arabic" w:cs="Simplified Arabic"/>
          <w:sz w:val="32"/>
          <w:szCs w:val="32"/>
          <w:rtl/>
          <w:lang w:bidi="ar-IQ"/>
        </w:rPr>
        <w:t xml:space="preserve"> مصدر رئيس للطاقة ومصدر </w:t>
      </w:r>
      <w:r w:rsidR="00587C51" w:rsidRPr="00DA79BB">
        <w:rPr>
          <w:rFonts w:ascii="Simplified Arabic" w:hAnsi="Simplified Arabic" w:cs="Simplified Arabic"/>
          <w:sz w:val="32"/>
          <w:szCs w:val="32"/>
          <w:rtl/>
          <w:lang w:bidi="ar-IQ"/>
        </w:rPr>
        <w:t>للكربون</w:t>
      </w:r>
      <w:r w:rsidR="002B37D0" w:rsidRPr="00DA79BB">
        <w:rPr>
          <w:rFonts w:ascii="Simplified Arabic" w:hAnsi="Simplified Arabic" w:cs="Simplified Arabic"/>
          <w:sz w:val="32"/>
          <w:szCs w:val="32"/>
          <w:rtl/>
          <w:lang w:bidi="ar-IQ"/>
        </w:rPr>
        <w:t xml:space="preserve"> </w:t>
      </w:r>
      <w:r w:rsidR="00587C51" w:rsidRPr="00DA79BB">
        <w:rPr>
          <w:rFonts w:ascii="Simplified Arabic" w:hAnsi="Simplified Arabic" w:cs="Simplified Arabic"/>
          <w:sz w:val="32"/>
          <w:szCs w:val="32"/>
          <w:rtl/>
          <w:lang w:bidi="ar-IQ"/>
        </w:rPr>
        <w:t>أيضا</w:t>
      </w:r>
      <w:r w:rsidR="002B37D0" w:rsidRPr="00DA79BB">
        <w:rPr>
          <w:rFonts w:ascii="Simplified Arabic" w:hAnsi="Simplified Arabic" w:cs="Simplified Arabic"/>
          <w:sz w:val="32"/>
          <w:szCs w:val="32"/>
          <w:rtl/>
          <w:lang w:bidi="ar-IQ"/>
        </w:rPr>
        <w:t xml:space="preserve"> ومخزن رئيس للطاقة </w:t>
      </w:r>
      <w:r w:rsidR="00587C51" w:rsidRPr="00DA79BB">
        <w:rPr>
          <w:rFonts w:ascii="Simplified Arabic" w:hAnsi="Simplified Arabic" w:cs="Simplified Arabic"/>
          <w:sz w:val="32"/>
          <w:szCs w:val="32"/>
          <w:rtl/>
          <w:lang w:bidi="ar-IQ"/>
        </w:rPr>
        <w:t>الكيماوية</w:t>
      </w:r>
      <w:r w:rsidR="002B37D0" w:rsidRPr="00DA79BB">
        <w:rPr>
          <w:rFonts w:ascii="Simplified Arabic" w:hAnsi="Simplified Arabic" w:cs="Simplified Arabic"/>
          <w:sz w:val="32"/>
          <w:szCs w:val="32"/>
          <w:rtl/>
          <w:lang w:bidi="ar-IQ"/>
        </w:rPr>
        <w:t xml:space="preserve"> </w:t>
      </w:r>
      <w:proofErr w:type="spellStart"/>
      <w:r w:rsidR="002B37D0" w:rsidRPr="00DA79BB">
        <w:rPr>
          <w:rFonts w:ascii="Simplified Arabic" w:hAnsi="Simplified Arabic" w:cs="Simplified Arabic"/>
          <w:sz w:val="32"/>
          <w:szCs w:val="32"/>
          <w:rtl/>
          <w:lang w:bidi="ar-IQ"/>
        </w:rPr>
        <w:t>كالكلايكوجين</w:t>
      </w:r>
      <w:proofErr w:type="spellEnd"/>
      <w:r w:rsidR="002B37D0" w:rsidRPr="00DA79BB">
        <w:rPr>
          <w:rFonts w:ascii="Simplified Arabic" w:hAnsi="Simplified Arabic" w:cs="Simplified Arabic"/>
          <w:sz w:val="32"/>
          <w:szCs w:val="32"/>
          <w:rtl/>
          <w:lang w:bidi="ar-IQ"/>
        </w:rPr>
        <w:t xml:space="preserve"> في الكبد والعضلات كما تدخل السكريات في </w:t>
      </w:r>
      <w:r w:rsidR="002B37D0" w:rsidRPr="00DA79BB">
        <w:rPr>
          <w:rFonts w:ascii="Simplified Arabic" w:hAnsi="Simplified Arabic" w:cs="Simplified Arabic"/>
          <w:sz w:val="32"/>
          <w:szCs w:val="32"/>
          <w:rtl/>
          <w:lang w:bidi="ar-IQ"/>
        </w:rPr>
        <w:lastRenderedPageBreak/>
        <w:t xml:space="preserve">تركيب جدار الخلايا </w:t>
      </w:r>
      <w:r w:rsidR="00587C51" w:rsidRPr="00DA79BB">
        <w:rPr>
          <w:rFonts w:ascii="Simplified Arabic" w:hAnsi="Simplified Arabic" w:cs="Simplified Arabic"/>
          <w:sz w:val="32"/>
          <w:szCs w:val="32"/>
          <w:rtl/>
          <w:lang w:bidi="ar-IQ"/>
        </w:rPr>
        <w:t>والأنسجة</w:t>
      </w:r>
      <w:r w:rsidR="002B37D0" w:rsidRPr="00DA79BB">
        <w:rPr>
          <w:rFonts w:ascii="Simplified Arabic" w:hAnsi="Simplified Arabic" w:cs="Simplified Arabic"/>
          <w:sz w:val="32"/>
          <w:szCs w:val="32"/>
          <w:rtl/>
          <w:lang w:bidi="ar-IQ"/>
        </w:rPr>
        <w:t xml:space="preserve"> كما </w:t>
      </w:r>
      <w:r w:rsidR="00587C51" w:rsidRPr="00DA79BB">
        <w:rPr>
          <w:rFonts w:ascii="Simplified Arabic" w:hAnsi="Simplified Arabic" w:cs="Simplified Arabic"/>
          <w:sz w:val="32"/>
          <w:szCs w:val="32"/>
          <w:rtl/>
          <w:lang w:bidi="ar-IQ"/>
        </w:rPr>
        <w:t>إن</w:t>
      </w:r>
      <w:r w:rsidR="002B37D0" w:rsidRPr="00DA79BB">
        <w:rPr>
          <w:rFonts w:ascii="Simplified Arabic" w:hAnsi="Simplified Arabic" w:cs="Simplified Arabic"/>
          <w:sz w:val="32"/>
          <w:szCs w:val="32"/>
          <w:rtl/>
          <w:lang w:bidi="ar-IQ"/>
        </w:rPr>
        <w:t xml:space="preserve"> نوعية السكريات تؤثر في نوع </w:t>
      </w:r>
      <w:r w:rsidR="00587C51" w:rsidRPr="00DA79BB">
        <w:rPr>
          <w:rFonts w:ascii="Simplified Arabic" w:hAnsi="Simplified Arabic" w:cs="Simplified Arabic"/>
          <w:sz w:val="32"/>
          <w:szCs w:val="32"/>
          <w:rtl/>
          <w:lang w:bidi="ar-IQ"/>
        </w:rPr>
        <w:t>الإحياء</w:t>
      </w:r>
      <w:r w:rsidR="002B37D0" w:rsidRPr="00DA79BB">
        <w:rPr>
          <w:rFonts w:ascii="Simplified Arabic" w:hAnsi="Simplified Arabic" w:cs="Simplified Arabic"/>
          <w:sz w:val="32"/>
          <w:szCs w:val="32"/>
          <w:rtl/>
          <w:lang w:bidi="ar-IQ"/>
        </w:rPr>
        <w:t xml:space="preserve"> </w:t>
      </w:r>
      <w:r w:rsidR="00587C51" w:rsidRPr="00DA79BB">
        <w:rPr>
          <w:rFonts w:ascii="Simplified Arabic" w:hAnsi="Simplified Arabic" w:cs="Simplified Arabic"/>
          <w:sz w:val="32"/>
          <w:szCs w:val="32"/>
          <w:rtl/>
          <w:lang w:bidi="ar-IQ"/>
        </w:rPr>
        <w:t xml:space="preserve"> المجهرية   </w:t>
      </w:r>
      <w:r w:rsidR="002B37D0" w:rsidRPr="00DA79BB">
        <w:rPr>
          <w:rFonts w:ascii="Simplified Arabic" w:hAnsi="Simplified Arabic" w:cs="Simplified Arabic"/>
          <w:sz w:val="32"/>
          <w:szCs w:val="32"/>
          <w:rtl/>
          <w:lang w:bidi="ar-IQ"/>
        </w:rPr>
        <w:t xml:space="preserve">في </w:t>
      </w:r>
      <w:r w:rsidR="00587C51" w:rsidRPr="00DA79BB">
        <w:rPr>
          <w:rFonts w:ascii="Simplified Arabic" w:hAnsi="Simplified Arabic" w:cs="Simplified Arabic"/>
          <w:sz w:val="32"/>
          <w:szCs w:val="32"/>
          <w:rtl/>
          <w:lang w:bidi="ar-IQ"/>
        </w:rPr>
        <w:t>الأمعاء</w:t>
      </w:r>
      <w:r w:rsidR="002B37D0" w:rsidRPr="00DA79BB">
        <w:rPr>
          <w:rFonts w:ascii="Simplified Arabic" w:hAnsi="Simplified Arabic" w:cs="Simplified Arabic"/>
          <w:sz w:val="32"/>
          <w:szCs w:val="32"/>
          <w:rtl/>
          <w:lang w:bidi="ar-IQ"/>
        </w:rPr>
        <w:t xml:space="preserve"> الغليظة ، وهذا يعني </w:t>
      </w:r>
      <w:r w:rsidR="00153FBC" w:rsidRPr="00DA79BB">
        <w:rPr>
          <w:rFonts w:ascii="Simplified Arabic" w:hAnsi="Simplified Arabic" w:cs="Simplified Arabic"/>
          <w:sz w:val="32"/>
          <w:szCs w:val="32"/>
          <w:rtl/>
          <w:lang w:bidi="ar-IQ"/>
        </w:rPr>
        <w:t>إن</w:t>
      </w:r>
      <w:r w:rsidR="002B37D0" w:rsidRPr="00DA79BB">
        <w:rPr>
          <w:rFonts w:ascii="Simplified Arabic" w:hAnsi="Simplified Arabic" w:cs="Simplified Arabic"/>
          <w:sz w:val="32"/>
          <w:szCs w:val="32"/>
          <w:rtl/>
          <w:lang w:bidi="ar-IQ"/>
        </w:rPr>
        <w:t xml:space="preserve"> تناول خمسة عشر تمرة ( حوالي 100غم ) في اليوم الواحد تكفي لتزويد جسم </w:t>
      </w:r>
      <w:r w:rsidR="00587C51" w:rsidRPr="00DA79BB">
        <w:rPr>
          <w:rFonts w:ascii="Simplified Arabic" w:hAnsi="Simplified Arabic" w:cs="Simplified Arabic"/>
          <w:sz w:val="32"/>
          <w:szCs w:val="32"/>
          <w:rtl/>
          <w:lang w:bidi="ar-IQ"/>
        </w:rPr>
        <w:t>الإنسان</w:t>
      </w:r>
      <w:r w:rsidR="002B37D0" w:rsidRPr="00DA79BB">
        <w:rPr>
          <w:rFonts w:ascii="Simplified Arabic" w:hAnsi="Simplified Arabic" w:cs="Simplified Arabic"/>
          <w:sz w:val="32"/>
          <w:szCs w:val="32"/>
          <w:rtl/>
          <w:lang w:bidi="ar-IQ"/>
        </w:rPr>
        <w:t xml:space="preserve"> بكامل احتياجاته من المغنسيوم والمنغنيز والنحاس والكبريت ونصف احتياجاته من الحديد وربع احتياجاته من الكالسيوم والبوتاسيوم وتعمل التمور على ترطيب </w:t>
      </w:r>
      <w:r w:rsidR="00153FBC" w:rsidRPr="00DA79BB">
        <w:rPr>
          <w:rFonts w:ascii="Simplified Arabic" w:hAnsi="Simplified Arabic" w:cs="Simplified Arabic"/>
          <w:sz w:val="32"/>
          <w:szCs w:val="32"/>
          <w:rtl/>
          <w:lang w:bidi="ar-IQ"/>
        </w:rPr>
        <w:t>الأمعاء</w:t>
      </w:r>
      <w:r w:rsidR="002B37D0" w:rsidRPr="00DA79BB">
        <w:rPr>
          <w:rFonts w:ascii="Simplified Arabic" w:hAnsi="Simplified Arabic" w:cs="Simplified Arabic"/>
          <w:sz w:val="32"/>
          <w:szCs w:val="32"/>
          <w:rtl/>
          <w:lang w:bidi="ar-IQ"/>
        </w:rPr>
        <w:t xml:space="preserve"> وحفظها من الالتهاب والضعف فضلا عن تقوية </w:t>
      </w:r>
      <w:r w:rsidR="00153FBC" w:rsidRPr="00DA79BB">
        <w:rPr>
          <w:rFonts w:ascii="Simplified Arabic" w:hAnsi="Simplified Arabic" w:cs="Simplified Arabic"/>
          <w:sz w:val="32"/>
          <w:szCs w:val="32"/>
          <w:rtl/>
          <w:lang w:bidi="ar-IQ"/>
        </w:rPr>
        <w:t>الأعصاب</w:t>
      </w:r>
      <w:r w:rsidR="002B37D0" w:rsidRPr="00DA79BB">
        <w:rPr>
          <w:rFonts w:ascii="Simplified Arabic" w:hAnsi="Simplified Arabic" w:cs="Simplified Arabic"/>
          <w:sz w:val="32"/>
          <w:szCs w:val="32"/>
          <w:rtl/>
          <w:lang w:bidi="ar-IQ"/>
        </w:rPr>
        <w:t xml:space="preserve"> وتليين </w:t>
      </w:r>
      <w:r w:rsidR="00153FBC" w:rsidRPr="00DA79BB">
        <w:rPr>
          <w:rFonts w:ascii="Simplified Arabic" w:hAnsi="Simplified Arabic" w:cs="Simplified Arabic"/>
          <w:sz w:val="32"/>
          <w:szCs w:val="32"/>
          <w:rtl/>
          <w:lang w:bidi="ar-IQ"/>
        </w:rPr>
        <w:t>الأوعية</w:t>
      </w:r>
      <w:r w:rsidR="002B37D0" w:rsidRPr="00DA79BB">
        <w:rPr>
          <w:rFonts w:ascii="Simplified Arabic" w:hAnsi="Simplified Arabic" w:cs="Simplified Arabic"/>
          <w:sz w:val="32"/>
          <w:szCs w:val="32"/>
          <w:rtl/>
          <w:lang w:bidi="ar-IQ"/>
        </w:rPr>
        <w:t xml:space="preserve"> الدموية</w:t>
      </w:r>
      <w:r w:rsidR="00A55C64">
        <w:rPr>
          <w:rFonts w:ascii="Simplified Arabic" w:hAnsi="Simplified Arabic" w:cs="Simplified Arabic" w:hint="cs"/>
          <w:sz w:val="32"/>
          <w:szCs w:val="32"/>
          <w:rtl/>
          <w:lang w:bidi="ar-IQ"/>
        </w:rPr>
        <w:t>.</w:t>
      </w:r>
    </w:p>
    <w:p w:rsidR="00EF51E5" w:rsidRDefault="00A55C64" w:rsidP="00A55C64">
      <w:pPr>
        <w:spacing w:after="0"/>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w:t>
      </w:r>
      <w:r w:rsidR="00153FBC" w:rsidRPr="00DA79BB">
        <w:rPr>
          <w:rFonts w:ascii="Simplified Arabic" w:hAnsi="Simplified Arabic" w:cs="Simplified Arabic"/>
          <w:sz w:val="32"/>
          <w:szCs w:val="32"/>
          <w:rtl/>
          <w:lang w:bidi="ar-IQ"/>
        </w:rPr>
        <w:t>إما</w:t>
      </w:r>
      <w:r w:rsidR="00C2066C" w:rsidRPr="00DA79BB">
        <w:rPr>
          <w:rFonts w:ascii="Simplified Arabic" w:hAnsi="Simplified Arabic" w:cs="Simplified Arabic"/>
          <w:sz w:val="32"/>
          <w:szCs w:val="32"/>
          <w:rtl/>
          <w:lang w:bidi="ar-IQ"/>
        </w:rPr>
        <w:t xml:space="preserve"> عن </w:t>
      </w:r>
      <w:r w:rsidR="00153FBC" w:rsidRPr="00DA79BB">
        <w:rPr>
          <w:rFonts w:ascii="Simplified Arabic" w:hAnsi="Simplified Arabic" w:cs="Simplified Arabic"/>
          <w:sz w:val="32"/>
          <w:szCs w:val="32"/>
          <w:rtl/>
          <w:lang w:bidi="ar-IQ"/>
        </w:rPr>
        <w:t>الأحماض</w:t>
      </w:r>
      <w:r w:rsidR="00C2066C" w:rsidRPr="00DA79BB">
        <w:rPr>
          <w:rFonts w:ascii="Simplified Arabic" w:hAnsi="Simplified Arabic" w:cs="Simplified Arabic"/>
          <w:sz w:val="32"/>
          <w:szCs w:val="32"/>
          <w:rtl/>
          <w:lang w:bidi="ar-IQ"/>
        </w:rPr>
        <w:t xml:space="preserve"> الامينية فتحتوي التمور على ما لا يقل عن سبعة عشر نوعا منها حيث تعد بعض هده </w:t>
      </w:r>
      <w:r w:rsidR="00153FBC" w:rsidRPr="00DA79BB">
        <w:rPr>
          <w:rFonts w:ascii="Simplified Arabic" w:hAnsi="Simplified Arabic" w:cs="Simplified Arabic"/>
          <w:sz w:val="32"/>
          <w:szCs w:val="32"/>
          <w:rtl/>
          <w:lang w:bidi="ar-IQ"/>
        </w:rPr>
        <w:t>الأحماض</w:t>
      </w:r>
      <w:r w:rsidR="00C2066C" w:rsidRPr="00DA79BB">
        <w:rPr>
          <w:rFonts w:ascii="Simplified Arabic" w:hAnsi="Simplified Arabic" w:cs="Simplified Arabic"/>
          <w:sz w:val="32"/>
          <w:szCs w:val="32"/>
          <w:rtl/>
          <w:lang w:bidi="ar-IQ"/>
        </w:rPr>
        <w:t xml:space="preserve"> مفيدة في التغذية وموجودة في جميع </w:t>
      </w:r>
      <w:r w:rsidR="00153FBC" w:rsidRPr="00DA79BB">
        <w:rPr>
          <w:rFonts w:ascii="Simplified Arabic" w:hAnsi="Simplified Arabic" w:cs="Simplified Arabic"/>
          <w:sz w:val="32"/>
          <w:szCs w:val="32"/>
          <w:rtl/>
          <w:lang w:bidi="ar-IQ"/>
        </w:rPr>
        <w:t>أطوار</w:t>
      </w:r>
      <w:r w:rsidR="00C2066C" w:rsidRPr="00DA79BB">
        <w:rPr>
          <w:rFonts w:ascii="Simplified Arabic" w:hAnsi="Simplified Arabic" w:cs="Simplified Arabic"/>
          <w:sz w:val="32"/>
          <w:szCs w:val="32"/>
          <w:rtl/>
          <w:lang w:bidi="ar-IQ"/>
        </w:rPr>
        <w:t xml:space="preserve"> نضج الثمرة وتختلف نسبتها </w:t>
      </w:r>
      <w:r w:rsidR="00153FBC" w:rsidRPr="00DA79BB">
        <w:rPr>
          <w:rFonts w:ascii="Simplified Arabic" w:hAnsi="Simplified Arabic" w:cs="Simplified Arabic"/>
          <w:sz w:val="32"/>
          <w:szCs w:val="32"/>
          <w:rtl/>
          <w:lang w:bidi="ar-IQ"/>
        </w:rPr>
        <w:t>باختلاف</w:t>
      </w:r>
      <w:r w:rsidR="00C2066C" w:rsidRPr="00DA79BB">
        <w:rPr>
          <w:rFonts w:ascii="Simplified Arabic" w:hAnsi="Simplified Arabic" w:cs="Simplified Arabic"/>
          <w:sz w:val="32"/>
          <w:szCs w:val="32"/>
          <w:rtl/>
          <w:lang w:bidi="ar-IQ"/>
        </w:rPr>
        <w:t xml:space="preserve"> </w:t>
      </w:r>
      <w:r w:rsidR="00153FBC" w:rsidRPr="00DA79BB">
        <w:rPr>
          <w:rFonts w:ascii="Simplified Arabic" w:hAnsi="Simplified Arabic" w:cs="Simplified Arabic"/>
          <w:sz w:val="32"/>
          <w:szCs w:val="32"/>
          <w:rtl/>
          <w:lang w:bidi="ar-IQ"/>
        </w:rPr>
        <w:t>الأصناف</w:t>
      </w:r>
      <w:r w:rsidR="00C2066C" w:rsidRPr="00DA79BB">
        <w:rPr>
          <w:rFonts w:ascii="Simplified Arabic" w:hAnsi="Simplified Arabic" w:cs="Simplified Arabic"/>
          <w:sz w:val="32"/>
          <w:szCs w:val="32"/>
          <w:rtl/>
          <w:lang w:bidi="ar-IQ"/>
        </w:rPr>
        <w:t xml:space="preserve"> حيث تعد تمور </w:t>
      </w:r>
      <w:proofErr w:type="spellStart"/>
      <w:r w:rsidR="00E95496">
        <w:rPr>
          <w:rFonts w:ascii="Simplified Arabic" w:hAnsi="Simplified Arabic" w:cs="Simplified Arabic"/>
          <w:sz w:val="32"/>
          <w:szCs w:val="32"/>
          <w:rtl/>
          <w:lang w:bidi="ar-IQ"/>
        </w:rPr>
        <w:t>ألزهدي</w:t>
      </w:r>
      <w:proofErr w:type="spellEnd"/>
      <w:r w:rsidR="00C2066C" w:rsidRPr="00DA79BB">
        <w:rPr>
          <w:rFonts w:ascii="Simplified Arabic" w:hAnsi="Simplified Arabic" w:cs="Simplified Arabic"/>
          <w:sz w:val="32"/>
          <w:szCs w:val="32"/>
          <w:rtl/>
          <w:lang w:bidi="ar-IQ"/>
        </w:rPr>
        <w:t xml:space="preserve"> من </w:t>
      </w:r>
      <w:r w:rsidR="00153FBC" w:rsidRPr="00DA79BB">
        <w:rPr>
          <w:rFonts w:ascii="Simplified Arabic" w:hAnsi="Simplified Arabic" w:cs="Simplified Arabic"/>
          <w:sz w:val="32"/>
          <w:szCs w:val="32"/>
          <w:rtl/>
          <w:lang w:bidi="ar-IQ"/>
        </w:rPr>
        <w:t>الأصناف</w:t>
      </w:r>
      <w:r w:rsidR="00C2066C" w:rsidRPr="00DA79BB">
        <w:rPr>
          <w:rFonts w:ascii="Simplified Arabic" w:hAnsi="Simplified Arabic" w:cs="Simplified Arabic"/>
          <w:sz w:val="32"/>
          <w:szCs w:val="32"/>
          <w:rtl/>
          <w:lang w:bidi="ar-IQ"/>
        </w:rPr>
        <w:t xml:space="preserve"> الغنية بها فضلا عن </w:t>
      </w:r>
      <w:r w:rsidR="00153FBC" w:rsidRPr="00DA79BB">
        <w:rPr>
          <w:rFonts w:ascii="Simplified Arabic" w:hAnsi="Simplified Arabic" w:cs="Simplified Arabic"/>
          <w:sz w:val="32"/>
          <w:szCs w:val="32"/>
          <w:rtl/>
          <w:lang w:bidi="ar-IQ"/>
        </w:rPr>
        <w:t>أنها</w:t>
      </w:r>
      <w:r w:rsidR="00C2066C" w:rsidRPr="00DA79BB">
        <w:rPr>
          <w:rFonts w:ascii="Simplified Arabic" w:hAnsi="Simplified Arabic" w:cs="Simplified Arabic"/>
          <w:sz w:val="32"/>
          <w:szCs w:val="32"/>
          <w:rtl/>
          <w:lang w:bidi="ar-IQ"/>
        </w:rPr>
        <w:t xml:space="preserve"> </w:t>
      </w:r>
      <w:r w:rsidR="00153FBC" w:rsidRPr="00DA79BB">
        <w:rPr>
          <w:rFonts w:ascii="Simplified Arabic" w:hAnsi="Simplified Arabic" w:cs="Simplified Arabic"/>
          <w:sz w:val="32"/>
          <w:szCs w:val="32"/>
          <w:rtl/>
          <w:lang w:bidi="ar-IQ"/>
        </w:rPr>
        <w:t>أغنى</w:t>
      </w:r>
      <w:r w:rsidR="00C2066C" w:rsidRPr="00DA79BB">
        <w:rPr>
          <w:rFonts w:ascii="Simplified Arabic" w:hAnsi="Simplified Arabic" w:cs="Simplified Arabic"/>
          <w:sz w:val="32"/>
          <w:szCs w:val="32"/>
          <w:rtl/>
          <w:lang w:bidi="ar-IQ"/>
        </w:rPr>
        <w:t xml:space="preserve"> من حيث احتوائها البوتاسيوم والحديد والكبريت والكلورين من باقي </w:t>
      </w:r>
      <w:r w:rsidR="00153FBC" w:rsidRPr="00DA79BB">
        <w:rPr>
          <w:rFonts w:ascii="Simplified Arabic" w:hAnsi="Simplified Arabic" w:cs="Simplified Arabic"/>
          <w:sz w:val="32"/>
          <w:szCs w:val="32"/>
          <w:rtl/>
          <w:lang w:bidi="ar-IQ"/>
        </w:rPr>
        <w:t>الأصناف</w:t>
      </w:r>
      <w:r w:rsidR="00C2066C" w:rsidRPr="00DA79BB">
        <w:rPr>
          <w:rFonts w:ascii="Simplified Arabic" w:hAnsi="Simplified Arabic" w:cs="Simplified Arabic"/>
          <w:sz w:val="32"/>
          <w:szCs w:val="32"/>
          <w:rtl/>
          <w:lang w:bidi="ar-IQ"/>
        </w:rPr>
        <w:t xml:space="preserve"> كالحلاوي </w:t>
      </w:r>
      <w:r w:rsidR="00153FBC" w:rsidRPr="00DA79BB">
        <w:rPr>
          <w:rFonts w:ascii="Simplified Arabic" w:hAnsi="Simplified Arabic" w:cs="Simplified Arabic"/>
          <w:sz w:val="32"/>
          <w:szCs w:val="32"/>
          <w:rtl/>
          <w:lang w:bidi="ar-IQ"/>
        </w:rPr>
        <w:t>والس</w:t>
      </w:r>
      <w:r>
        <w:rPr>
          <w:rFonts w:ascii="Simplified Arabic" w:hAnsi="Simplified Arabic" w:cs="Simplified Arabic"/>
          <w:sz w:val="32"/>
          <w:szCs w:val="32"/>
          <w:rtl/>
          <w:lang w:bidi="ar-IQ"/>
        </w:rPr>
        <w:t>ا</w:t>
      </w:r>
      <w:r>
        <w:rPr>
          <w:rFonts w:ascii="Simplified Arabic" w:hAnsi="Simplified Arabic" w:cs="Simplified Arabic" w:hint="cs"/>
          <w:sz w:val="32"/>
          <w:szCs w:val="32"/>
          <w:rtl/>
          <w:lang w:bidi="ar-IQ"/>
        </w:rPr>
        <w:t>ي</w:t>
      </w:r>
      <w:r w:rsidR="00153FBC" w:rsidRPr="00DA79BB">
        <w:rPr>
          <w:rFonts w:ascii="Simplified Arabic" w:hAnsi="Simplified Arabic" w:cs="Simplified Arabic"/>
          <w:sz w:val="32"/>
          <w:szCs w:val="32"/>
          <w:rtl/>
          <w:lang w:bidi="ar-IQ"/>
        </w:rPr>
        <w:t>ر</w:t>
      </w:r>
      <w:r w:rsidR="00C2066C" w:rsidRPr="00DA79BB">
        <w:rPr>
          <w:rFonts w:ascii="Simplified Arabic" w:hAnsi="Simplified Arabic" w:cs="Simplified Arabic"/>
          <w:sz w:val="32"/>
          <w:szCs w:val="32"/>
          <w:rtl/>
          <w:lang w:bidi="ar-IQ"/>
        </w:rPr>
        <w:t xml:space="preserve"> </w:t>
      </w:r>
      <w:r w:rsidR="00153FBC" w:rsidRPr="00DA79BB">
        <w:rPr>
          <w:rFonts w:ascii="Simplified Arabic" w:hAnsi="Simplified Arabic" w:cs="Simplified Arabic"/>
          <w:sz w:val="32"/>
          <w:szCs w:val="32"/>
          <w:rtl/>
          <w:lang w:bidi="ar-IQ"/>
        </w:rPr>
        <w:t>ولخضراوي</w:t>
      </w:r>
      <w:r w:rsidR="00C2066C" w:rsidRPr="00DA79BB">
        <w:rPr>
          <w:rFonts w:ascii="Simplified Arabic" w:hAnsi="Simplified Arabic" w:cs="Simplified Arabic"/>
          <w:sz w:val="32"/>
          <w:szCs w:val="32"/>
          <w:rtl/>
          <w:lang w:bidi="ar-IQ"/>
        </w:rPr>
        <w:t xml:space="preserve"> على وجه الخصوص ما يؤكد القيمة الغذائية المرتفعة لتمور </w:t>
      </w:r>
      <w:proofErr w:type="spellStart"/>
      <w:r w:rsidR="00E95496">
        <w:rPr>
          <w:rFonts w:ascii="Simplified Arabic" w:hAnsi="Simplified Arabic" w:cs="Simplified Arabic"/>
          <w:sz w:val="32"/>
          <w:szCs w:val="32"/>
          <w:rtl/>
          <w:lang w:bidi="ar-IQ"/>
        </w:rPr>
        <w:t>ألزهدي</w:t>
      </w:r>
      <w:proofErr w:type="spellEnd"/>
      <w:r w:rsidR="00C2066C" w:rsidRPr="00DA79BB">
        <w:rPr>
          <w:rFonts w:ascii="Simplified Arabic" w:hAnsi="Simplified Arabic" w:cs="Simplified Arabic"/>
          <w:sz w:val="32"/>
          <w:szCs w:val="32"/>
          <w:rtl/>
          <w:lang w:bidi="ar-IQ"/>
        </w:rPr>
        <w:t xml:space="preserve"> عند اخذ محتواها من </w:t>
      </w:r>
      <w:r w:rsidR="00153FBC" w:rsidRPr="00DA79BB">
        <w:rPr>
          <w:rFonts w:ascii="Simplified Arabic" w:hAnsi="Simplified Arabic" w:cs="Simplified Arabic"/>
          <w:sz w:val="32"/>
          <w:szCs w:val="32"/>
          <w:rtl/>
          <w:lang w:bidi="ar-IQ"/>
        </w:rPr>
        <w:t>الأملاح</w:t>
      </w:r>
      <w:r w:rsidR="0025651C">
        <w:rPr>
          <w:rFonts w:ascii="Simplified Arabic" w:hAnsi="Simplified Arabic" w:cs="Simplified Arabic"/>
          <w:sz w:val="32"/>
          <w:szCs w:val="32"/>
          <w:rtl/>
          <w:lang w:bidi="ar-IQ"/>
        </w:rPr>
        <w:t xml:space="preserve"> المعدنية بعين الاعتب</w:t>
      </w:r>
      <w:r w:rsidR="0025651C">
        <w:rPr>
          <w:rFonts w:ascii="Simplified Arabic" w:hAnsi="Simplified Arabic" w:cs="Simplified Arabic" w:hint="cs"/>
          <w:sz w:val="32"/>
          <w:szCs w:val="32"/>
          <w:rtl/>
          <w:lang w:bidi="ar-IQ"/>
        </w:rPr>
        <w:t>ار</w:t>
      </w:r>
      <w:r w:rsidR="0025651C" w:rsidRPr="00DA79BB">
        <w:rPr>
          <w:rFonts w:ascii="Simplified Arabic" w:hAnsi="Simplified Arabic" w:cs="Simplified Arabic"/>
          <w:sz w:val="32"/>
          <w:szCs w:val="32"/>
          <w:vertAlign w:val="superscript"/>
          <w:rtl/>
          <w:lang w:bidi="ar-IQ"/>
        </w:rPr>
        <w:t>(</w:t>
      </w:r>
      <w:r w:rsidR="0025651C" w:rsidRPr="00DA79BB">
        <w:rPr>
          <w:rStyle w:val="a7"/>
          <w:rFonts w:ascii="Simplified Arabic" w:hAnsi="Simplified Arabic" w:cs="Simplified Arabic"/>
          <w:sz w:val="32"/>
          <w:szCs w:val="32"/>
          <w:rtl/>
          <w:lang w:bidi="ar-IQ"/>
        </w:rPr>
        <w:footnoteReference w:id="13"/>
      </w:r>
      <w:r w:rsidR="0025651C" w:rsidRPr="00DA79BB">
        <w:rPr>
          <w:rFonts w:ascii="Simplified Arabic" w:hAnsi="Simplified Arabic" w:cs="Simplified Arabic"/>
          <w:sz w:val="32"/>
          <w:szCs w:val="32"/>
          <w:vertAlign w:val="superscript"/>
          <w:rtl/>
          <w:lang w:bidi="ar-IQ"/>
        </w:rPr>
        <w:t>)</w:t>
      </w:r>
      <w:r>
        <w:rPr>
          <w:rFonts w:ascii="Simplified Arabic" w:hAnsi="Simplified Arabic" w:cs="Simplified Arabic" w:hint="cs"/>
          <w:sz w:val="32"/>
          <w:szCs w:val="32"/>
          <w:rtl/>
          <w:lang w:bidi="ar-IQ"/>
        </w:rPr>
        <w:t>.</w:t>
      </w:r>
    </w:p>
    <w:p w:rsidR="00CC5D5C" w:rsidRDefault="00A55C64" w:rsidP="00533F15">
      <w:pPr>
        <w:spacing w:after="0"/>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لاحظ </w:t>
      </w:r>
      <w:r w:rsidR="00037973">
        <w:rPr>
          <w:rFonts w:ascii="Simplified Arabic" w:hAnsi="Simplified Arabic" w:cs="Simplified Arabic" w:hint="cs"/>
          <w:sz w:val="32"/>
          <w:szCs w:val="32"/>
          <w:rtl/>
          <w:lang w:bidi="ar-IQ"/>
        </w:rPr>
        <w:t>الجدول الآتي ال</w:t>
      </w:r>
      <w:r>
        <w:rPr>
          <w:rFonts w:ascii="Simplified Arabic" w:hAnsi="Simplified Arabic" w:cs="Simplified Arabic" w:hint="cs"/>
          <w:sz w:val="32"/>
          <w:szCs w:val="32"/>
          <w:rtl/>
          <w:lang w:bidi="ar-IQ"/>
        </w:rPr>
        <w:t>ذي يبين القيمة الغذائية للتمور مقارنة مع الفواكه الأخرى.</w:t>
      </w:r>
    </w:p>
    <w:p w:rsidR="001A7365" w:rsidRDefault="001A7365" w:rsidP="00533F15">
      <w:pPr>
        <w:spacing w:after="0"/>
        <w:jc w:val="both"/>
        <w:rPr>
          <w:rFonts w:ascii="Simplified Arabic" w:hAnsi="Simplified Arabic" w:cs="Simplified Arabic"/>
          <w:sz w:val="32"/>
          <w:szCs w:val="32"/>
          <w:rtl/>
          <w:lang w:bidi="ar-IQ"/>
        </w:rPr>
      </w:pPr>
    </w:p>
    <w:p w:rsidR="001A7365" w:rsidRDefault="001A7365" w:rsidP="00533F15">
      <w:pPr>
        <w:spacing w:after="0"/>
        <w:jc w:val="both"/>
        <w:rPr>
          <w:rFonts w:ascii="Simplified Arabic" w:hAnsi="Simplified Arabic" w:cs="Simplified Arabic"/>
          <w:sz w:val="32"/>
          <w:szCs w:val="32"/>
          <w:rtl/>
          <w:lang w:bidi="ar-IQ"/>
        </w:rPr>
      </w:pPr>
    </w:p>
    <w:p w:rsidR="001A7365" w:rsidRDefault="001A7365" w:rsidP="00533F15">
      <w:pPr>
        <w:spacing w:after="0"/>
        <w:jc w:val="both"/>
        <w:rPr>
          <w:rFonts w:ascii="Simplified Arabic" w:hAnsi="Simplified Arabic" w:cs="Simplified Arabic"/>
          <w:sz w:val="32"/>
          <w:szCs w:val="32"/>
          <w:rtl/>
          <w:lang w:bidi="ar-IQ"/>
        </w:rPr>
      </w:pPr>
    </w:p>
    <w:p w:rsidR="001A7365" w:rsidRDefault="001A7365" w:rsidP="00533F15">
      <w:pPr>
        <w:spacing w:after="0"/>
        <w:jc w:val="both"/>
        <w:rPr>
          <w:rFonts w:ascii="Simplified Arabic" w:hAnsi="Simplified Arabic" w:cs="Simplified Arabic"/>
          <w:sz w:val="32"/>
          <w:szCs w:val="32"/>
          <w:rtl/>
          <w:lang w:bidi="ar-IQ"/>
        </w:rPr>
      </w:pPr>
    </w:p>
    <w:p w:rsidR="001A7365" w:rsidRDefault="001A7365" w:rsidP="00533F15">
      <w:pPr>
        <w:spacing w:after="0"/>
        <w:jc w:val="both"/>
        <w:rPr>
          <w:rFonts w:ascii="Simplified Arabic" w:hAnsi="Simplified Arabic" w:cs="Simplified Arabic"/>
          <w:sz w:val="32"/>
          <w:szCs w:val="32"/>
          <w:rtl/>
          <w:lang w:bidi="ar-IQ"/>
        </w:rPr>
      </w:pPr>
    </w:p>
    <w:p w:rsidR="001A7365" w:rsidRDefault="001A7365" w:rsidP="00533F15">
      <w:pPr>
        <w:spacing w:after="0"/>
        <w:jc w:val="both"/>
        <w:rPr>
          <w:rFonts w:ascii="Simplified Arabic" w:hAnsi="Simplified Arabic" w:cs="Simplified Arabic"/>
          <w:sz w:val="32"/>
          <w:szCs w:val="32"/>
          <w:rtl/>
          <w:lang w:bidi="ar-IQ"/>
        </w:rPr>
      </w:pPr>
    </w:p>
    <w:p w:rsidR="001A7365" w:rsidRDefault="001A7365" w:rsidP="00533F15">
      <w:pPr>
        <w:spacing w:after="0"/>
        <w:jc w:val="both"/>
        <w:rPr>
          <w:rFonts w:ascii="Simplified Arabic" w:hAnsi="Simplified Arabic" w:cs="Simplified Arabic"/>
          <w:sz w:val="32"/>
          <w:szCs w:val="32"/>
          <w:rtl/>
          <w:lang w:bidi="ar-IQ"/>
        </w:rPr>
      </w:pPr>
    </w:p>
    <w:p w:rsidR="003D33AB" w:rsidRPr="00A55C64" w:rsidRDefault="003D33AB" w:rsidP="008D1428">
      <w:pPr>
        <w:jc w:val="center"/>
        <w:rPr>
          <w:sz w:val="32"/>
          <w:szCs w:val="32"/>
          <w:lang w:bidi="ar-IQ"/>
        </w:rPr>
      </w:pPr>
      <w:r w:rsidRPr="00A55C64">
        <w:rPr>
          <w:rFonts w:hint="cs"/>
          <w:sz w:val="32"/>
          <w:szCs w:val="32"/>
          <w:rtl/>
          <w:lang w:bidi="ar-IQ"/>
        </w:rPr>
        <w:lastRenderedPageBreak/>
        <w:t>جدول رقم (</w:t>
      </w:r>
      <w:r w:rsidR="00D80FA7">
        <w:rPr>
          <w:rFonts w:hint="cs"/>
          <w:sz w:val="32"/>
          <w:szCs w:val="32"/>
          <w:rtl/>
          <w:lang w:bidi="ar-IQ"/>
        </w:rPr>
        <w:t>5</w:t>
      </w:r>
      <w:r w:rsidRPr="00A55C64">
        <w:rPr>
          <w:rFonts w:hint="cs"/>
          <w:sz w:val="32"/>
          <w:szCs w:val="32"/>
          <w:rtl/>
          <w:lang w:bidi="ar-IQ"/>
        </w:rPr>
        <w:t>) القيمة الغذائية للتمور مقارنة مع فواكه أخرى</w:t>
      </w:r>
      <w:r w:rsidR="008D1428">
        <w:rPr>
          <w:rFonts w:hint="cs"/>
          <w:sz w:val="32"/>
          <w:szCs w:val="32"/>
          <w:rtl/>
          <w:lang w:bidi="ar-IQ"/>
        </w:rPr>
        <w:t>.</w:t>
      </w:r>
    </w:p>
    <w:p w:rsidR="003D33AB" w:rsidRPr="0077559B" w:rsidRDefault="003D33AB" w:rsidP="003D33AB">
      <w:pPr>
        <w:jc w:val="center"/>
        <w:rPr>
          <w:b/>
          <w:bCs/>
          <w:sz w:val="6"/>
          <w:szCs w:val="6"/>
          <w:rtl/>
          <w:lang w:bidi="ar-IQ"/>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0"/>
        <w:gridCol w:w="2315"/>
        <w:gridCol w:w="1946"/>
        <w:gridCol w:w="2131"/>
      </w:tblGrid>
      <w:tr w:rsidR="003D33AB" w:rsidRPr="00624CC6" w:rsidTr="00E26F94">
        <w:trPr>
          <w:jc w:val="center"/>
        </w:trPr>
        <w:tc>
          <w:tcPr>
            <w:tcW w:w="2130" w:type="dxa"/>
            <w:tcBorders>
              <w:top w:val="thinThickSmallGap" w:sz="12" w:space="0" w:color="auto"/>
              <w:left w:val="thinThickSmallGap" w:sz="12" w:space="0" w:color="auto"/>
              <w:bottom w:val="thinThickSmallGap" w:sz="12" w:space="0" w:color="auto"/>
              <w:right w:val="thinThickSmallGap" w:sz="12" w:space="0" w:color="auto"/>
            </w:tcBorders>
            <w:shd w:val="clear" w:color="auto" w:fill="auto"/>
          </w:tcPr>
          <w:p w:rsidR="003D33AB" w:rsidRPr="00624CC6" w:rsidRDefault="003D33AB" w:rsidP="00E26F94">
            <w:pPr>
              <w:spacing w:after="0"/>
              <w:jc w:val="center"/>
              <w:rPr>
                <w:b/>
                <w:bCs/>
                <w:sz w:val="32"/>
                <w:szCs w:val="32"/>
                <w:rtl/>
                <w:lang w:bidi="ar-IQ"/>
              </w:rPr>
            </w:pPr>
            <w:r w:rsidRPr="00624CC6">
              <w:rPr>
                <w:rFonts w:hint="cs"/>
                <w:b/>
                <w:bCs/>
                <w:sz w:val="32"/>
                <w:szCs w:val="32"/>
                <w:rtl/>
                <w:lang w:bidi="ar-IQ"/>
              </w:rPr>
              <w:t>المادة/100غم</w:t>
            </w:r>
          </w:p>
        </w:tc>
        <w:tc>
          <w:tcPr>
            <w:tcW w:w="2315" w:type="dxa"/>
            <w:tcBorders>
              <w:top w:val="thinThickSmallGap" w:sz="12" w:space="0" w:color="auto"/>
              <w:left w:val="thinThickSmallGap" w:sz="12" w:space="0" w:color="auto"/>
              <w:bottom w:val="thinThickSmallGap" w:sz="12" w:space="0" w:color="auto"/>
              <w:right w:val="thinThickSmallGap" w:sz="12" w:space="0" w:color="auto"/>
            </w:tcBorders>
            <w:shd w:val="clear" w:color="auto" w:fill="auto"/>
          </w:tcPr>
          <w:p w:rsidR="003D33AB" w:rsidRPr="00624CC6" w:rsidRDefault="003D33AB" w:rsidP="00E26F94">
            <w:pPr>
              <w:spacing w:after="0"/>
              <w:jc w:val="center"/>
              <w:rPr>
                <w:b/>
                <w:bCs/>
                <w:sz w:val="32"/>
                <w:szCs w:val="32"/>
                <w:rtl/>
                <w:lang w:bidi="ar-IQ"/>
              </w:rPr>
            </w:pPr>
            <w:r w:rsidRPr="00624CC6">
              <w:rPr>
                <w:rFonts w:hint="cs"/>
                <w:b/>
                <w:bCs/>
                <w:sz w:val="32"/>
                <w:szCs w:val="32"/>
                <w:rtl/>
                <w:lang w:bidi="ar-IQ"/>
              </w:rPr>
              <w:t>طاقة حرارية/سعرة</w:t>
            </w:r>
          </w:p>
        </w:tc>
        <w:tc>
          <w:tcPr>
            <w:tcW w:w="1946" w:type="dxa"/>
            <w:tcBorders>
              <w:top w:val="thinThickSmallGap" w:sz="12" w:space="0" w:color="auto"/>
              <w:left w:val="thinThickSmallGap" w:sz="12" w:space="0" w:color="auto"/>
              <w:bottom w:val="thinThickSmallGap" w:sz="12" w:space="0" w:color="auto"/>
              <w:right w:val="thinThickSmallGap" w:sz="12" w:space="0" w:color="auto"/>
            </w:tcBorders>
            <w:shd w:val="clear" w:color="auto" w:fill="auto"/>
          </w:tcPr>
          <w:p w:rsidR="003D33AB" w:rsidRPr="00624CC6" w:rsidRDefault="003D33AB" w:rsidP="00E26F94">
            <w:pPr>
              <w:spacing w:after="0"/>
              <w:jc w:val="center"/>
              <w:rPr>
                <w:b/>
                <w:bCs/>
                <w:sz w:val="32"/>
                <w:szCs w:val="32"/>
                <w:rtl/>
                <w:lang w:bidi="ar-IQ"/>
              </w:rPr>
            </w:pPr>
            <w:r w:rsidRPr="00624CC6">
              <w:rPr>
                <w:rFonts w:hint="cs"/>
                <w:b/>
                <w:bCs/>
                <w:sz w:val="32"/>
                <w:szCs w:val="32"/>
                <w:rtl/>
                <w:lang w:bidi="ar-IQ"/>
              </w:rPr>
              <w:t>بروتينات/غم</w:t>
            </w:r>
          </w:p>
        </w:tc>
        <w:tc>
          <w:tcPr>
            <w:tcW w:w="2131" w:type="dxa"/>
            <w:tcBorders>
              <w:top w:val="thinThickSmallGap" w:sz="12" w:space="0" w:color="auto"/>
              <w:left w:val="thinThickSmallGap" w:sz="12" w:space="0" w:color="auto"/>
              <w:bottom w:val="thinThickSmallGap" w:sz="12" w:space="0" w:color="auto"/>
              <w:right w:val="thinThickSmallGap" w:sz="12" w:space="0" w:color="auto"/>
            </w:tcBorders>
            <w:shd w:val="clear" w:color="auto" w:fill="auto"/>
          </w:tcPr>
          <w:p w:rsidR="003D33AB" w:rsidRPr="00624CC6" w:rsidRDefault="009178F0" w:rsidP="00E26F94">
            <w:pPr>
              <w:spacing w:after="0"/>
              <w:jc w:val="center"/>
              <w:rPr>
                <w:b/>
                <w:bCs/>
                <w:sz w:val="32"/>
                <w:szCs w:val="32"/>
                <w:rtl/>
                <w:lang w:bidi="ar-IQ"/>
              </w:rPr>
            </w:pPr>
            <w:proofErr w:type="spellStart"/>
            <w:r>
              <w:rPr>
                <w:rFonts w:hint="cs"/>
                <w:b/>
                <w:bCs/>
                <w:sz w:val="32"/>
                <w:szCs w:val="32"/>
                <w:rtl/>
                <w:lang w:bidi="ar-IQ"/>
              </w:rPr>
              <w:t>كاربو</w:t>
            </w:r>
            <w:r w:rsidR="003D33AB" w:rsidRPr="00624CC6">
              <w:rPr>
                <w:rFonts w:hint="cs"/>
                <w:b/>
                <w:bCs/>
                <w:sz w:val="32"/>
                <w:szCs w:val="32"/>
                <w:rtl/>
                <w:lang w:bidi="ar-IQ"/>
              </w:rPr>
              <w:t>هيدرات</w:t>
            </w:r>
            <w:proofErr w:type="spellEnd"/>
            <w:r w:rsidR="003D33AB" w:rsidRPr="00624CC6">
              <w:rPr>
                <w:rFonts w:hint="cs"/>
                <w:b/>
                <w:bCs/>
                <w:sz w:val="32"/>
                <w:szCs w:val="32"/>
                <w:rtl/>
                <w:lang w:bidi="ar-IQ"/>
              </w:rPr>
              <w:t>/غم</w:t>
            </w:r>
          </w:p>
        </w:tc>
      </w:tr>
      <w:tr w:rsidR="003D33AB" w:rsidRPr="00624CC6" w:rsidTr="00E26F94">
        <w:trPr>
          <w:jc w:val="center"/>
        </w:trPr>
        <w:tc>
          <w:tcPr>
            <w:tcW w:w="2130" w:type="dxa"/>
            <w:tcBorders>
              <w:top w:val="thinThickSmallGap" w:sz="12" w:space="0" w:color="auto"/>
              <w:left w:val="thinThickSmallGap" w:sz="12" w:space="0" w:color="auto"/>
              <w:bottom w:val="thinThickSmallGap" w:sz="12" w:space="0" w:color="auto"/>
              <w:right w:val="thinThickSmallGap" w:sz="12" w:space="0" w:color="auto"/>
            </w:tcBorders>
            <w:shd w:val="clear" w:color="auto" w:fill="auto"/>
          </w:tcPr>
          <w:p w:rsidR="003D33AB" w:rsidRPr="00624CC6" w:rsidRDefault="003D33AB" w:rsidP="00E26F94">
            <w:pPr>
              <w:spacing w:after="0"/>
              <w:jc w:val="center"/>
              <w:rPr>
                <w:b/>
                <w:bCs/>
                <w:sz w:val="32"/>
                <w:szCs w:val="32"/>
                <w:rtl/>
                <w:lang w:bidi="ar-IQ"/>
              </w:rPr>
            </w:pPr>
            <w:r w:rsidRPr="00624CC6">
              <w:rPr>
                <w:rFonts w:hint="cs"/>
                <w:b/>
                <w:bCs/>
                <w:sz w:val="32"/>
                <w:szCs w:val="32"/>
                <w:rtl/>
                <w:lang w:bidi="ar-IQ"/>
              </w:rPr>
              <w:t>تمور</w:t>
            </w:r>
          </w:p>
        </w:tc>
        <w:tc>
          <w:tcPr>
            <w:tcW w:w="2315" w:type="dxa"/>
            <w:tcBorders>
              <w:top w:val="thinThickSmallGap" w:sz="12" w:space="0" w:color="auto"/>
              <w:left w:val="thinThickSmallGap" w:sz="12" w:space="0" w:color="auto"/>
              <w:bottom w:val="thinThickSmallGap" w:sz="12" w:space="0" w:color="auto"/>
              <w:right w:val="thinThickSmallGap" w:sz="12" w:space="0" w:color="auto"/>
            </w:tcBorders>
            <w:shd w:val="clear" w:color="auto" w:fill="auto"/>
          </w:tcPr>
          <w:p w:rsidR="003D33AB" w:rsidRPr="00624CC6" w:rsidRDefault="003D33AB" w:rsidP="00E26F94">
            <w:pPr>
              <w:spacing w:after="0"/>
              <w:jc w:val="center"/>
              <w:rPr>
                <w:b/>
                <w:bCs/>
                <w:sz w:val="32"/>
                <w:szCs w:val="32"/>
                <w:rtl/>
                <w:lang w:bidi="ar-IQ"/>
              </w:rPr>
            </w:pPr>
            <w:r w:rsidRPr="00624CC6">
              <w:rPr>
                <w:rFonts w:hint="cs"/>
                <w:b/>
                <w:bCs/>
                <w:sz w:val="32"/>
                <w:szCs w:val="32"/>
                <w:rtl/>
                <w:lang w:bidi="ar-IQ"/>
              </w:rPr>
              <w:t>284</w:t>
            </w:r>
          </w:p>
        </w:tc>
        <w:tc>
          <w:tcPr>
            <w:tcW w:w="1946" w:type="dxa"/>
            <w:tcBorders>
              <w:top w:val="thinThickSmallGap" w:sz="12" w:space="0" w:color="auto"/>
              <w:left w:val="thinThickSmallGap" w:sz="12" w:space="0" w:color="auto"/>
              <w:bottom w:val="thinThickSmallGap" w:sz="12" w:space="0" w:color="auto"/>
              <w:right w:val="thinThickSmallGap" w:sz="12" w:space="0" w:color="auto"/>
            </w:tcBorders>
            <w:shd w:val="clear" w:color="auto" w:fill="auto"/>
          </w:tcPr>
          <w:p w:rsidR="003D33AB" w:rsidRPr="00624CC6" w:rsidRDefault="003D33AB" w:rsidP="00E26F94">
            <w:pPr>
              <w:spacing w:after="0"/>
              <w:jc w:val="center"/>
              <w:rPr>
                <w:b/>
                <w:bCs/>
                <w:sz w:val="32"/>
                <w:szCs w:val="32"/>
                <w:rtl/>
                <w:lang w:bidi="ar-IQ"/>
              </w:rPr>
            </w:pPr>
            <w:r w:rsidRPr="00624CC6">
              <w:rPr>
                <w:rFonts w:hint="cs"/>
                <w:b/>
                <w:bCs/>
                <w:sz w:val="32"/>
                <w:szCs w:val="32"/>
                <w:rtl/>
                <w:lang w:bidi="ar-IQ"/>
              </w:rPr>
              <w:t>2,2</w:t>
            </w:r>
          </w:p>
        </w:tc>
        <w:tc>
          <w:tcPr>
            <w:tcW w:w="2131" w:type="dxa"/>
            <w:tcBorders>
              <w:top w:val="thinThickSmallGap" w:sz="12" w:space="0" w:color="auto"/>
              <w:left w:val="thinThickSmallGap" w:sz="12" w:space="0" w:color="auto"/>
              <w:bottom w:val="thinThickSmallGap" w:sz="12" w:space="0" w:color="auto"/>
              <w:right w:val="thinThickSmallGap" w:sz="12" w:space="0" w:color="auto"/>
            </w:tcBorders>
            <w:shd w:val="clear" w:color="auto" w:fill="auto"/>
          </w:tcPr>
          <w:p w:rsidR="003D33AB" w:rsidRPr="00624CC6" w:rsidRDefault="003D33AB" w:rsidP="00E26F94">
            <w:pPr>
              <w:spacing w:after="0"/>
              <w:jc w:val="center"/>
              <w:rPr>
                <w:b/>
                <w:bCs/>
                <w:sz w:val="32"/>
                <w:szCs w:val="32"/>
                <w:rtl/>
                <w:lang w:bidi="ar-IQ"/>
              </w:rPr>
            </w:pPr>
            <w:r w:rsidRPr="00624CC6">
              <w:rPr>
                <w:rFonts w:hint="cs"/>
                <w:b/>
                <w:bCs/>
                <w:sz w:val="32"/>
                <w:szCs w:val="32"/>
                <w:rtl/>
                <w:lang w:bidi="ar-IQ"/>
              </w:rPr>
              <w:t>75,4</w:t>
            </w:r>
          </w:p>
        </w:tc>
      </w:tr>
      <w:tr w:rsidR="003D33AB" w:rsidRPr="00624CC6" w:rsidTr="00E26F94">
        <w:trPr>
          <w:jc w:val="center"/>
        </w:trPr>
        <w:tc>
          <w:tcPr>
            <w:tcW w:w="2130" w:type="dxa"/>
            <w:tcBorders>
              <w:top w:val="thinThickSmallGap" w:sz="12" w:space="0" w:color="auto"/>
              <w:left w:val="thinThickSmallGap" w:sz="12" w:space="0" w:color="auto"/>
              <w:bottom w:val="thinThickSmallGap" w:sz="12" w:space="0" w:color="auto"/>
              <w:right w:val="thinThickSmallGap" w:sz="12" w:space="0" w:color="auto"/>
            </w:tcBorders>
            <w:shd w:val="clear" w:color="auto" w:fill="auto"/>
          </w:tcPr>
          <w:p w:rsidR="003D33AB" w:rsidRPr="00624CC6" w:rsidRDefault="003D33AB" w:rsidP="00E26F94">
            <w:pPr>
              <w:spacing w:after="0"/>
              <w:jc w:val="center"/>
              <w:rPr>
                <w:b/>
                <w:bCs/>
                <w:sz w:val="32"/>
                <w:szCs w:val="32"/>
                <w:rtl/>
                <w:lang w:bidi="ar-IQ"/>
              </w:rPr>
            </w:pPr>
            <w:r w:rsidRPr="00624CC6">
              <w:rPr>
                <w:rFonts w:hint="cs"/>
                <w:b/>
                <w:bCs/>
                <w:sz w:val="32"/>
                <w:szCs w:val="32"/>
                <w:rtl/>
                <w:lang w:bidi="ar-IQ"/>
              </w:rPr>
              <w:t>تفاح</w:t>
            </w:r>
          </w:p>
        </w:tc>
        <w:tc>
          <w:tcPr>
            <w:tcW w:w="2315" w:type="dxa"/>
            <w:tcBorders>
              <w:top w:val="thinThickSmallGap" w:sz="12" w:space="0" w:color="auto"/>
              <w:left w:val="thinThickSmallGap" w:sz="12" w:space="0" w:color="auto"/>
              <w:bottom w:val="thinThickSmallGap" w:sz="12" w:space="0" w:color="auto"/>
              <w:right w:val="thinThickSmallGap" w:sz="12" w:space="0" w:color="auto"/>
            </w:tcBorders>
            <w:shd w:val="clear" w:color="auto" w:fill="auto"/>
          </w:tcPr>
          <w:p w:rsidR="003D33AB" w:rsidRPr="00624CC6" w:rsidRDefault="003D33AB" w:rsidP="00E26F94">
            <w:pPr>
              <w:spacing w:after="0"/>
              <w:jc w:val="center"/>
              <w:rPr>
                <w:b/>
                <w:bCs/>
                <w:sz w:val="32"/>
                <w:szCs w:val="32"/>
                <w:rtl/>
                <w:lang w:bidi="ar-IQ"/>
              </w:rPr>
            </w:pPr>
            <w:r w:rsidRPr="00624CC6">
              <w:rPr>
                <w:rFonts w:hint="cs"/>
                <w:b/>
                <w:bCs/>
                <w:sz w:val="32"/>
                <w:szCs w:val="32"/>
                <w:rtl/>
                <w:lang w:bidi="ar-IQ"/>
              </w:rPr>
              <w:t>63</w:t>
            </w:r>
          </w:p>
        </w:tc>
        <w:tc>
          <w:tcPr>
            <w:tcW w:w="1946" w:type="dxa"/>
            <w:tcBorders>
              <w:top w:val="thinThickSmallGap" w:sz="12" w:space="0" w:color="auto"/>
              <w:left w:val="thinThickSmallGap" w:sz="12" w:space="0" w:color="auto"/>
              <w:bottom w:val="thinThickSmallGap" w:sz="12" w:space="0" w:color="auto"/>
              <w:right w:val="thinThickSmallGap" w:sz="12" w:space="0" w:color="auto"/>
            </w:tcBorders>
            <w:shd w:val="clear" w:color="auto" w:fill="auto"/>
          </w:tcPr>
          <w:p w:rsidR="003D33AB" w:rsidRPr="00624CC6" w:rsidRDefault="003D33AB" w:rsidP="00E26F94">
            <w:pPr>
              <w:spacing w:after="0"/>
              <w:jc w:val="center"/>
              <w:rPr>
                <w:b/>
                <w:bCs/>
                <w:sz w:val="32"/>
                <w:szCs w:val="32"/>
                <w:rtl/>
                <w:lang w:bidi="ar-IQ"/>
              </w:rPr>
            </w:pPr>
            <w:r w:rsidRPr="00624CC6">
              <w:rPr>
                <w:rFonts w:hint="cs"/>
                <w:b/>
                <w:bCs/>
                <w:sz w:val="32"/>
                <w:szCs w:val="32"/>
                <w:rtl/>
                <w:lang w:bidi="ar-IQ"/>
              </w:rPr>
              <w:t>0,3</w:t>
            </w:r>
          </w:p>
        </w:tc>
        <w:tc>
          <w:tcPr>
            <w:tcW w:w="2131" w:type="dxa"/>
            <w:tcBorders>
              <w:top w:val="thinThickSmallGap" w:sz="12" w:space="0" w:color="auto"/>
              <w:left w:val="thinThickSmallGap" w:sz="12" w:space="0" w:color="auto"/>
              <w:bottom w:val="thinThickSmallGap" w:sz="12" w:space="0" w:color="auto"/>
              <w:right w:val="thinThickSmallGap" w:sz="12" w:space="0" w:color="auto"/>
            </w:tcBorders>
            <w:shd w:val="clear" w:color="auto" w:fill="auto"/>
          </w:tcPr>
          <w:p w:rsidR="003D33AB" w:rsidRPr="00624CC6" w:rsidRDefault="003D33AB" w:rsidP="00E26F94">
            <w:pPr>
              <w:spacing w:after="0"/>
              <w:jc w:val="center"/>
              <w:rPr>
                <w:b/>
                <w:bCs/>
                <w:sz w:val="32"/>
                <w:szCs w:val="32"/>
                <w:rtl/>
                <w:lang w:bidi="ar-IQ"/>
              </w:rPr>
            </w:pPr>
            <w:r w:rsidRPr="00624CC6">
              <w:rPr>
                <w:rFonts w:hint="cs"/>
                <w:b/>
                <w:bCs/>
                <w:sz w:val="32"/>
                <w:szCs w:val="32"/>
                <w:rtl/>
                <w:lang w:bidi="ar-IQ"/>
              </w:rPr>
              <w:t>14,7</w:t>
            </w:r>
          </w:p>
        </w:tc>
      </w:tr>
      <w:tr w:rsidR="003D33AB" w:rsidRPr="00624CC6" w:rsidTr="00E26F94">
        <w:trPr>
          <w:jc w:val="center"/>
        </w:trPr>
        <w:tc>
          <w:tcPr>
            <w:tcW w:w="2130" w:type="dxa"/>
            <w:tcBorders>
              <w:top w:val="thinThickSmallGap" w:sz="12" w:space="0" w:color="auto"/>
              <w:left w:val="thinThickSmallGap" w:sz="12" w:space="0" w:color="auto"/>
              <w:bottom w:val="thinThickSmallGap" w:sz="12" w:space="0" w:color="auto"/>
              <w:right w:val="thinThickSmallGap" w:sz="12" w:space="0" w:color="auto"/>
            </w:tcBorders>
            <w:shd w:val="clear" w:color="auto" w:fill="auto"/>
          </w:tcPr>
          <w:p w:rsidR="003D33AB" w:rsidRPr="00624CC6" w:rsidRDefault="003D33AB" w:rsidP="00E26F94">
            <w:pPr>
              <w:spacing w:after="0"/>
              <w:jc w:val="center"/>
              <w:rPr>
                <w:b/>
                <w:bCs/>
                <w:sz w:val="32"/>
                <w:szCs w:val="32"/>
                <w:rtl/>
                <w:lang w:bidi="ar-IQ"/>
              </w:rPr>
            </w:pPr>
            <w:r w:rsidRPr="00624CC6">
              <w:rPr>
                <w:rFonts w:hint="cs"/>
                <w:b/>
                <w:bCs/>
                <w:sz w:val="32"/>
                <w:szCs w:val="32"/>
                <w:rtl/>
                <w:lang w:bidi="ar-IQ"/>
              </w:rPr>
              <w:t>برتقال</w:t>
            </w:r>
          </w:p>
        </w:tc>
        <w:tc>
          <w:tcPr>
            <w:tcW w:w="2315" w:type="dxa"/>
            <w:tcBorders>
              <w:top w:val="thinThickSmallGap" w:sz="12" w:space="0" w:color="auto"/>
              <w:left w:val="thinThickSmallGap" w:sz="12" w:space="0" w:color="auto"/>
              <w:bottom w:val="thinThickSmallGap" w:sz="12" w:space="0" w:color="auto"/>
              <w:right w:val="thinThickSmallGap" w:sz="12" w:space="0" w:color="auto"/>
            </w:tcBorders>
            <w:shd w:val="clear" w:color="auto" w:fill="auto"/>
          </w:tcPr>
          <w:p w:rsidR="003D33AB" w:rsidRPr="00624CC6" w:rsidRDefault="003D33AB" w:rsidP="00E26F94">
            <w:pPr>
              <w:spacing w:after="0"/>
              <w:jc w:val="center"/>
              <w:rPr>
                <w:b/>
                <w:bCs/>
                <w:sz w:val="32"/>
                <w:szCs w:val="32"/>
                <w:rtl/>
                <w:lang w:bidi="ar-IQ"/>
              </w:rPr>
            </w:pPr>
            <w:r w:rsidRPr="00624CC6">
              <w:rPr>
                <w:rFonts w:hint="cs"/>
                <w:b/>
                <w:bCs/>
                <w:sz w:val="32"/>
                <w:szCs w:val="32"/>
                <w:rtl/>
                <w:lang w:bidi="ar-IQ"/>
              </w:rPr>
              <w:t>49</w:t>
            </w:r>
          </w:p>
        </w:tc>
        <w:tc>
          <w:tcPr>
            <w:tcW w:w="1946" w:type="dxa"/>
            <w:tcBorders>
              <w:top w:val="thinThickSmallGap" w:sz="12" w:space="0" w:color="auto"/>
              <w:left w:val="thinThickSmallGap" w:sz="12" w:space="0" w:color="auto"/>
              <w:bottom w:val="thinThickSmallGap" w:sz="12" w:space="0" w:color="auto"/>
              <w:right w:val="thinThickSmallGap" w:sz="12" w:space="0" w:color="auto"/>
            </w:tcBorders>
            <w:shd w:val="clear" w:color="auto" w:fill="auto"/>
          </w:tcPr>
          <w:p w:rsidR="003D33AB" w:rsidRPr="00624CC6" w:rsidRDefault="003D33AB" w:rsidP="00E26F94">
            <w:pPr>
              <w:spacing w:after="0"/>
              <w:jc w:val="center"/>
              <w:rPr>
                <w:b/>
                <w:bCs/>
                <w:sz w:val="32"/>
                <w:szCs w:val="32"/>
                <w:rtl/>
                <w:lang w:bidi="ar-IQ"/>
              </w:rPr>
            </w:pPr>
            <w:r w:rsidRPr="00624CC6">
              <w:rPr>
                <w:rFonts w:hint="cs"/>
                <w:b/>
                <w:bCs/>
                <w:sz w:val="32"/>
                <w:szCs w:val="32"/>
                <w:rtl/>
                <w:lang w:bidi="ar-IQ"/>
              </w:rPr>
              <w:t>0,7</w:t>
            </w:r>
          </w:p>
        </w:tc>
        <w:tc>
          <w:tcPr>
            <w:tcW w:w="2131" w:type="dxa"/>
            <w:tcBorders>
              <w:top w:val="thinThickSmallGap" w:sz="12" w:space="0" w:color="auto"/>
              <w:left w:val="thinThickSmallGap" w:sz="12" w:space="0" w:color="auto"/>
              <w:bottom w:val="thinThickSmallGap" w:sz="12" w:space="0" w:color="auto"/>
              <w:right w:val="thinThickSmallGap" w:sz="12" w:space="0" w:color="auto"/>
            </w:tcBorders>
            <w:shd w:val="clear" w:color="auto" w:fill="auto"/>
          </w:tcPr>
          <w:p w:rsidR="003D33AB" w:rsidRPr="00624CC6" w:rsidRDefault="003D33AB" w:rsidP="00E26F94">
            <w:pPr>
              <w:spacing w:after="0"/>
              <w:jc w:val="center"/>
              <w:rPr>
                <w:b/>
                <w:bCs/>
                <w:sz w:val="32"/>
                <w:szCs w:val="32"/>
                <w:rtl/>
                <w:lang w:bidi="ar-IQ"/>
              </w:rPr>
            </w:pPr>
            <w:r w:rsidRPr="00624CC6">
              <w:rPr>
                <w:rFonts w:hint="cs"/>
                <w:b/>
                <w:bCs/>
                <w:sz w:val="32"/>
                <w:szCs w:val="32"/>
                <w:rtl/>
                <w:lang w:bidi="ar-IQ"/>
              </w:rPr>
              <w:t>10,9</w:t>
            </w:r>
          </w:p>
        </w:tc>
      </w:tr>
      <w:tr w:rsidR="003D33AB" w:rsidRPr="00624CC6" w:rsidTr="00E26F94">
        <w:trPr>
          <w:jc w:val="center"/>
        </w:trPr>
        <w:tc>
          <w:tcPr>
            <w:tcW w:w="2130" w:type="dxa"/>
            <w:tcBorders>
              <w:top w:val="thinThickSmallGap" w:sz="12" w:space="0" w:color="auto"/>
              <w:left w:val="thinThickSmallGap" w:sz="12" w:space="0" w:color="auto"/>
              <w:bottom w:val="thinThickSmallGap" w:sz="12" w:space="0" w:color="auto"/>
              <w:right w:val="thinThickSmallGap" w:sz="12" w:space="0" w:color="auto"/>
            </w:tcBorders>
            <w:shd w:val="clear" w:color="auto" w:fill="auto"/>
          </w:tcPr>
          <w:p w:rsidR="003D33AB" w:rsidRPr="00624CC6" w:rsidRDefault="003D33AB" w:rsidP="00E26F94">
            <w:pPr>
              <w:spacing w:after="0"/>
              <w:jc w:val="center"/>
              <w:rPr>
                <w:b/>
                <w:bCs/>
                <w:sz w:val="32"/>
                <w:szCs w:val="32"/>
                <w:rtl/>
                <w:lang w:bidi="ar-IQ"/>
              </w:rPr>
            </w:pPr>
            <w:r w:rsidRPr="00624CC6">
              <w:rPr>
                <w:rFonts w:hint="cs"/>
                <w:b/>
                <w:bCs/>
                <w:sz w:val="32"/>
                <w:szCs w:val="32"/>
                <w:rtl/>
                <w:lang w:bidi="ar-IQ"/>
              </w:rPr>
              <w:t>عنب</w:t>
            </w:r>
          </w:p>
        </w:tc>
        <w:tc>
          <w:tcPr>
            <w:tcW w:w="2315" w:type="dxa"/>
            <w:tcBorders>
              <w:top w:val="thinThickSmallGap" w:sz="12" w:space="0" w:color="auto"/>
              <w:left w:val="thinThickSmallGap" w:sz="12" w:space="0" w:color="auto"/>
              <w:bottom w:val="thinThickSmallGap" w:sz="12" w:space="0" w:color="auto"/>
              <w:right w:val="thinThickSmallGap" w:sz="12" w:space="0" w:color="auto"/>
            </w:tcBorders>
            <w:shd w:val="clear" w:color="auto" w:fill="auto"/>
          </w:tcPr>
          <w:p w:rsidR="003D33AB" w:rsidRPr="00624CC6" w:rsidRDefault="003D33AB" w:rsidP="00E26F94">
            <w:pPr>
              <w:spacing w:after="0"/>
              <w:jc w:val="center"/>
              <w:rPr>
                <w:b/>
                <w:bCs/>
                <w:sz w:val="32"/>
                <w:szCs w:val="32"/>
                <w:rtl/>
                <w:lang w:bidi="ar-IQ"/>
              </w:rPr>
            </w:pPr>
            <w:r w:rsidRPr="00624CC6">
              <w:rPr>
                <w:rFonts w:hint="cs"/>
                <w:b/>
                <w:bCs/>
                <w:sz w:val="32"/>
                <w:szCs w:val="32"/>
                <w:rtl/>
                <w:lang w:bidi="ar-IQ"/>
              </w:rPr>
              <w:t>76</w:t>
            </w:r>
          </w:p>
        </w:tc>
        <w:tc>
          <w:tcPr>
            <w:tcW w:w="1946" w:type="dxa"/>
            <w:tcBorders>
              <w:top w:val="thinThickSmallGap" w:sz="12" w:space="0" w:color="auto"/>
              <w:left w:val="thinThickSmallGap" w:sz="12" w:space="0" w:color="auto"/>
              <w:bottom w:val="thinThickSmallGap" w:sz="12" w:space="0" w:color="auto"/>
              <w:right w:val="thinThickSmallGap" w:sz="12" w:space="0" w:color="auto"/>
            </w:tcBorders>
            <w:shd w:val="clear" w:color="auto" w:fill="auto"/>
          </w:tcPr>
          <w:p w:rsidR="003D33AB" w:rsidRPr="00624CC6" w:rsidRDefault="003D33AB" w:rsidP="00E26F94">
            <w:pPr>
              <w:spacing w:after="0"/>
              <w:jc w:val="center"/>
              <w:rPr>
                <w:b/>
                <w:bCs/>
                <w:sz w:val="32"/>
                <w:szCs w:val="32"/>
                <w:rtl/>
                <w:lang w:bidi="ar-IQ"/>
              </w:rPr>
            </w:pPr>
            <w:r w:rsidRPr="00624CC6">
              <w:rPr>
                <w:rFonts w:hint="cs"/>
                <w:b/>
                <w:bCs/>
                <w:sz w:val="32"/>
                <w:szCs w:val="32"/>
                <w:rtl/>
                <w:lang w:bidi="ar-IQ"/>
              </w:rPr>
              <w:t>0,6</w:t>
            </w:r>
          </w:p>
        </w:tc>
        <w:tc>
          <w:tcPr>
            <w:tcW w:w="2131" w:type="dxa"/>
            <w:tcBorders>
              <w:top w:val="thinThickSmallGap" w:sz="12" w:space="0" w:color="auto"/>
              <w:left w:val="thinThickSmallGap" w:sz="12" w:space="0" w:color="auto"/>
              <w:bottom w:val="thinThickSmallGap" w:sz="12" w:space="0" w:color="auto"/>
              <w:right w:val="thinThickSmallGap" w:sz="12" w:space="0" w:color="auto"/>
            </w:tcBorders>
            <w:shd w:val="clear" w:color="auto" w:fill="auto"/>
          </w:tcPr>
          <w:p w:rsidR="003D33AB" w:rsidRPr="00624CC6" w:rsidRDefault="003D33AB" w:rsidP="00E26F94">
            <w:pPr>
              <w:spacing w:after="0"/>
              <w:jc w:val="center"/>
              <w:rPr>
                <w:b/>
                <w:bCs/>
                <w:sz w:val="32"/>
                <w:szCs w:val="32"/>
                <w:rtl/>
                <w:lang w:bidi="ar-IQ"/>
              </w:rPr>
            </w:pPr>
            <w:r w:rsidRPr="00624CC6">
              <w:rPr>
                <w:rFonts w:hint="cs"/>
                <w:b/>
                <w:bCs/>
                <w:sz w:val="32"/>
                <w:szCs w:val="32"/>
                <w:rtl/>
                <w:lang w:bidi="ar-IQ"/>
              </w:rPr>
              <w:t>16,7</w:t>
            </w:r>
          </w:p>
        </w:tc>
      </w:tr>
      <w:tr w:rsidR="003D33AB" w:rsidRPr="00624CC6" w:rsidTr="00E26F94">
        <w:trPr>
          <w:jc w:val="center"/>
        </w:trPr>
        <w:tc>
          <w:tcPr>
            <w:tcW w:w="2130" w:type="dxa"/>
            <w:tcBorders>
              <w:top w:val="thinThickSmallGap" w:sz="12" w:space="0" w:color="auto"/>
              <w:left w:val="thinThickSmallGap" w:sz="12" w:space="0" w:color="auto"/>
              <w:bottom w:val="thinThickSmallGap" w:sz="12" w:space="0" w:color="auto"/>
              <w:right w:val="thinThickSmallGap" w:sz="12" w:space="0" w:color="auto"/>
            </w:tcBorders>
            <w:shd w:val="clear" w:color="auto" w:fill="auto"/>
          </w:tcPr>
          <w:p w:rsidR="003D33AB" w:rsidRPr="00624CC6" w:rsidRDefault="003D33AB" w:rsidP="00E26F94">
            <w:pPr>
              <w:spacing w:after="0"/>
              <w:jc w:val="center"/>
              <w:rPr>
                <w:b/>
                <w:bCs/>
                <w:sz w:val="32"/>
                <w:szCs w:val="32"/>
                <w:rtl/>
                <w:lang w:bidi="ar-IQ"/>
              </w:rPr>
            </w:pPr>
            <w:r w:rsidRPr="00624CC6">
              <w:rPr>
                <w:rFonts w:hint="cs"/>
                <w:b/>
                <w:bCs/>
                <w:sz w:val="32"/>
                <w:szCs w:val="32"/>
                <w:rtl/>
                <w:lang w:bidi="ar-IQ"/>
              </w:rPr>
              <w:t>تين</w:t>
            </w:r>
          </w:p>
        </w:tc>
        <w:tc>
          <w:tcPr>
            <w:tcW w:w="2315" w:type="dxa"/>
            <w:tcBorders>
              <w:top w:val="thinThickSmallGap" w:sz="12" w:space="0" w:color="auto"/>
              <w:left w:val="thinThickSmallGap" w:sz="12" w:space="0" w:color="auto"/>
              <w:bottom w:val="thinThickSmallGap" w:sz="12" w:space="0" w:color="auto"/>
              <w:right w:val="thinThickSmallGap" w:sz="12" w:space="0" w:color="auto"/>
            </w:tcBorders>
            <w:shd w:val="clear" w:color="auto" w:fill="auto"/>
          </w:tcPr>
          <w:p w:rsidR="003D33AB" w:rsidRPr="00624CC6" w:rsidRDefault="003D33AB" w:rsidP="00E26F94">
            <w:pPr>
              <w:spacing w:after="0"/>
              <w:jc w:val="center"/>
              <w:rPr>
                <w:b/>
                <w:bCs/>
                <w:sz w:val="32"/>
                <w:szCs w:val="32"/>
                <w:rtl/>
                <w:lang w:bidi="ar-IQ"/>
              </w:rPr>
            </w:pPr>
            <w:r w:rsidRPr="00624CC6">
              <w:rPr>
                <w:rFonts w:hint="cs"/>
                <w:b/>
                <w:bCs/>
                <w:sz w:val="32"/>
                <w:szCs w:val="32"/>
                <w:rtl/>
                <w:lang w:bidi="ar-IQ"/>
              </w:rPr>
              <w:t>88</w:t>
            </w:r>
          </w:p>
        </w:tc>
        <w:tc>
          <w:tcPr>
            <w:tcW w:w="1946" w:type="dxa"/>
            <w:tcBorders>
              <w:top w:val="thinThickSmallGap" w:sz="12" w:space="0" w:color="auto"/>
              <w:left w:val="thinThickSmallGap" w:sz="12" w:space="0" w:color="auto"/>
              <w:bottom w:val="thinThickSmallGap" w:sz="12" w:space="0" w:color="auto"/>
              <w:right w:val="thinThickSmallGap" w:sz="12" w:space="0" w:color="auto"/>
            </w:tcBorders>
            <w:shd w:val="clear" w:color="auto" w:fill="auto"/>
          </w:tcPr>
          <w:p w:rsidR="003D33AB" w:rsidRPr="00624CC6" w:rsidRDefault="003D33AB" w:rsidP="00E26F94">
            <w:pPr>
              <w:spacing w:after="0"/>
              <w:jc w:val="center"/>
              <w:rPr>
                <w:b/>
                <w:bCs/>
                <w:sz w:val="32"/>
                <w:szCs w:val="32"/>
                <w:rtl/>
                <w:lang w:bidi="ar-IQ"/>
              </w:rPr>
            </w:pPr>
            <w:r w:rsidRPr="00624CC6">
              <w:rPr>
                <w:rFonts w:hint="cs"/>
                <w:b/>
                <w:bCs/>
                <w:sz w:val="32"/>
                <w:szCs w:val="32"/>
                <w:rtl/>
                <w:lang w:bidi="ar-IQ"/>
              </w:rPr>
              <w:t>1,4</w:t>
            </w:r>
          </w:p>
        </w:tc>
        <w:tc>
          <w:tcPr>
            <w:tcW w:w="2131" w:type="dxa"/>
            <w:tcBorders>
              <w:top w:val="thinThickSmallGap" w:sz="12" w:space="0" w:color="auto"/>
              <w:left w:val="thinThickSmallGap" w:sz="12" w:space="0" w:color="auto"/>
              <w:bottom w:val="thinThickSmallGap" w:sz="12" w:space="0" w:color="auto"/>
              <w:right w:val="thinThickSmallGap" w:sz="12" w:space="0" w:color="auto"/>
            </w:tcBorders>
            <w:shd w:val="clear" w:color="auto" w:fill="auto"/>
          </w:tcPr>
          <w:p w:rsidR="003D33AB" w:rsidRPr="00624CC6" w:rsidRDefault="003D33AB" w:rsidP="00E26F94">
            <w:pPr>
              <w:spacing w:after="0"/>
              <w:jc w:val="center"/>
              <w:rPr>
                <w:b/>
                <w:bCs/>
                <w:sz w:val="32"/>
                <w:szCs w:val="32"/>
                <w:rtl/>
                <w:lang w:bidi="ar-IQ"/>
              </w:rPr>
            </w:pPr>
            <w:r w:rsidRPr="00624CC6">
              <w:rPr>
                <w:rFonts w:hint="cs"/>
                <w:b/>
                <w:bCs/>
                <w:sz w:val="32"/>
                <w:szCs w:val="32"/>
                <w:rtl/>
                <w:lang w:bidi="ar-IQ"/>
              </w:rPr>
              <w:t>19,6</w:t>
            </w:r>
          </w:p>
        </w:tc>
      </w:tr>
      <w:tr w:rsidR="003D33AB" w:rsidRPr="00624CC6" w:rsidTr="00E26F94">
        <w:trPr>
          <w:jc w:val="center"/>
        </w:trPr>
        <w:tc>
          <w:tcPr>
            <w:tcW w:w="2130" w:type="dxa"/>
            <w:tcBorders>
              <w:top w:val="thinThickSmallGap" w:sz="12" w:space="0" w:color="auto"/>
              <w:left w:val="thinThickSmallGap" w:sz="12" w:space="0" w:color="auto"/>
              <w:bottom w:val="thinThickSmallGap" w:sz="12" w:space="0" w:color="auto"/>
              <w:right w:val="thinThickSmallGap" w:sz="12" w:space="0" w:color="auto"/>
            </w:tcBorders>
            <w:shd w:val="clear" w:color="auto" w:fill="auto"/>
          </w:tcPr>
          <w:p w:rsidR="003D33AB" w:rsidRPr="00624CC6" w:rsidRDefault="003D33AB" w:rsidP="00E26F94">
            <w:pPr>
              <w:spacing w:after="0"/>
              <w:jc w:val="center"/>
              <w:rPr>
                <w:b/>
                <w:bCs/>
                <w:sz w:val="32"/>
                <w:szCs w:val="32"/>
                <w:rtl/>
                <w:lang w:bidi="ar-IQ"/>
              </w:rPr>
            </w:pPr>
            <w:r w:rsidRPr="00624CC6">
              <w:rPr>
                <w:rFonts w:hint="cs"/>
                <w:b/>
                <w:bCs/>
                <w:sz w:val="32"/>
                <w:szCs w:val="32"/>
                <w:rtl/>
                <w:lang w:bidi="ar-IQ"/>
              </w:rPr>
              <w:t>مشمش</w:t>
            </w:r>
          </w:p>
        </w:tc>
        <w:tc>
          <w:tcPr>
            <w:tcW w:w="2315" w:type="dxa"/>
            <w:tcBorders>
              <w:top w:val="thinThickSmallGap" w:sz="12" w:space="0" w:color="auto"/>
              <w:left w:val="thinThickSmallGap" w:sz="12" w:space="0" w:color="auto"/>
              <w:bottom w:val="thinThickSmallGap" w:sz="12" w:space="0" w:color="auto"/>
              <w:right w:val="thinThickSmallGap" w:sz="12" w:space="0" w:color="auto"/>
            </w:tcBorders>
            <w:shd w:val="clear" w:color="auto" w:fill="auto"/>
          </w:tcPr>
          <w:p w:rsidR="003D33AB" w:rsidRPr="00624CC6" w:rsidRDefault="003D33AB" w:rsidP="00E26F94">
            <w:pPr>
              <w:spacing w:after="0"/>
              <w:jc w:val="center"/>
              <w:rPr>
                <w:b/>
                <w:bCs/>
                <w:sz w:val="32"/>
                <w:szCs w:val="32"/>
                <w:rtl/>
                <w:lang w:bidi="ar-IQ"/>
              </w:rPr>
            </w:pPr>
            <w:r w:rsidRPr="00624CC6">
              <w:rPr>
                <w:rFonts w:hint="cs"/>
                <w:b/>
                <w:bCs/>
                <w:sz w:val="32"/>
                <w:szCs w:val="32"/>
                <w:rtl/>
                <w:lang w:bidi="ar-IQ"/>
              </w:rPr>
              <w:t>64</w:t>
            </w:r>
          </w:p>
        </w:tc>
        <w:tc>
          <w:tcPr>
            <w:tcW w:w="1946" w:type="dxa"/>
            <w:tcBorders>
              <w:top w:val="thinThickSmallGap" w:sz="12" w:space="0" w:color="auto"/>
              <w:left w:val="thinThickSmallGap" w:sz="12" w:space="0" w:color="auto"/>
              <w:bottom w:val="thinThickSmallGap" w:sz="12" w:space="0" w:color="auto"/>
              <w:right w:val="thinThickSmallGap" w:sz="12" w:space="0" w:color="auto"/>
            </w:tcBorders>
            <w:shd w:val="clear" w:color="auto" w:fill="auto"/>
          </w:tcPr>
          <w:p w:rsidR="003D33AB" w:rsidRPr="00624CC6" w:rsidRDefault="003D33AB" w:rsidP="00E26F94">
            <w:pPr>
              <w:spacing w:after="0"/>
              <w:jc w:val="center"/>
              <w:rPr>
                <w:b/>
                <w:bCs/>
                <w:sz w:val="32"/>
                <w:szCs w:val="32"/>
                <w:rtl/>
                <w:lang w:bidi="ar-IQ"/>
              </w:rPr>
            </w:pPr>
            <w:r w:rsidRPr="00624CC6">
              <w:rPr>
                <w:rFonts w:hint="cs"/>
                <w:b/>
                <w:bCs/>
                <w:sz w:val="32"/>
                <w:szCs w:val="32"/>
                <w:rtl/>
                <w:lang w:bidi="ar-IQ"/>
              </w:rPr>
              <w:t>0,8</w:t>
            </w:r>
          </w:p>
        </w:tc>
        <w:tc>
          <w:tcPr>
            <w:tcW w:w="2131" w:type="dxa"/>
            <w:tcBorders>
              <w:top w:val="thinThickSmallGap" w:sz="12" w:space="0" w:color="auto"/>
              <w:left w:val="thinThickSmallGap" w:sz="12" w:space="0" w:color="auto"/>
              <w:bottom w:val="thinThickSmallGap" w:sz="12" w:space="0" w:color="auto"/>
              <w:right w:val="thinThickSmallGap" w:sz="12" w:space="0" w:color="auto"/>
            </w:tcBorders>
            <w:shd w:val="clear" w:color="auto" w:fill="auto"/>
          </w:tcPr>
          <w:p w:rsidR="003D33AB" w:rsidRPr="00624CC6" w:rsidRDefault="003D33AB" w:rsidP="00E26F94">
            <w:pPr>
              <w:spacing w:after="0"/>
              <w:jc w:val="center"/>
              <w:rPr>
                <w:b/>
                <w:bCs/>
                <w:sz w:val="32"/>
                <w:szCs w:val="32"/>
                <w:rtl/>
                <w:lang w:bidi="ar-IQ"/>
              </w:rPr>
            </w:pPr>
            <w:r w:rsidRPr="00624CC6">
              <w:rPr>
                <w:rFonts w:hint="cs"/>
                <w:b/>
                <w:bCs/>
                <w:sz w:val="32"/>
                <w:szCs w:val="32"/>
                <w:rtl/>
                <w:lang w:bidi="ar-IQ"/>
              </w:rPr>
              <w:t>13,8</w:t>
            </w:r>
          </w:p>
        </w:tc>
      </w:tr>
    </w:tbl>
    <w:p w:rsidR="003D33AB" w:rsidRPr="001A7365" w:rsidRDefault="003D33AB" w:rsidP="003D33AB">
      <w:pPr>
        <w:spacing w:after="0" w:line="240" w:lineRule="auto"/>
        <w:ind w:left="-58"/>
        <w:jc w:val="both"/>
        <w:rPr>
          <w:rFonts w:ascii="Times New Roman" w:hAnsi="Times New Roman" w:cs="Times New Roman"/>
          <w:b/>
          <w:bCs/>
          <w:sz w:val="28"/>
          <w:szCs w:val="28"/>
          <w:rtl/>
          <w:lang w:bidi="ar-IQ"/>
        </w:rPr>
      </w:pPr>
      <w:r w:rsidRPr="001A7365">
        <w:rPr>
          <w:rFonts w:ascii="Times New Roman" w:hAnsi="Times New Roman" w:cs="Times New Roman" w:hint="cs"/>
          <w:b/>
          <w:bCs/>
          <w:sz w:val="28"/>
          <w:szCs w:val="28"/>
          <w:rtl/>
          <w:lang w:bidi="ar-IQ"/>
        </w:rPr>
        <w:t xml:space="preserve"> </w:t>
      </w:r>
    </w:p>
    <w:p w:rsidR="003D33AB" w:rsidRPr="001A7365" w:rsidRDefault="003D33AB" w:rsidP="003D33AB">
      <w:pPr>
        <w:pStyle w:val="a5"/>
        <w:spacing w:after="0" w:line="240" w:lineRule="auto"/>
        <w:ind w:left="84"/>
        <w:rPr>
          <w:rFonts w:ascii="Simplified Arabic" w:hAnsi="Simplified Arabic" w:cs="Simplified Arabic"/>
          <w:b/>
          <w:bCs/>
          <w:sz w:val="28"/>
          <w:szCs w:val="28"/>
          <w:lang w:bidi="ar-IQ"/>
        </w:rPr>
      </w:pPr>
      <w:r w:rsidRPr="001A7365">
        <w:rPr>
          <w:rFonts w:ascii="Simplified Arabic" w:hAnsi="Simplified Arabic" w:cs="Simplified Arabic"/>
          <w:b/>
          <w:bCs/>
          <w:sz w:val="28"/>
          <w:szCs w:val="28"/>
          <w:rtl/>
          <w:lang w:bidi="ar-IQ"/>
        </w:rPr>
        <w:t xml:space="preserve">حسن خالد حسن </w:t>
      </w:r>
      <w:proofErr w:type="spellStart"/>
      <w:r w:rsidRPr="001A7365">
        <w:rPr>
          <w:rFonts w:ascii="Simplified Arabic" w:hAnsi="Simplified Arabic" w:cs="Simplified Arabic"/>
          <w:b/>
          <w:bCs/>
          <w:sz w:val="28"/>
          <w:szCs w:val="28"/>
          <w:rtl/>
          <w:lang w:bidi="ar-IQ"/>
        </w:rPr>
        <w:t>العكيدي</w:t>
      </w:r>
      <w:proofErr w:type="spellEnd"/>
      <w:r w:rsidRPr="001A7365">
        <w:rPr>
          <w:rFonts w:ascii="Simplified Arabic" w:hAnsi="Simplified Arabic" w:cs="Simplified Arabic"/>
          <w:b/>
          <w:bCs/>
          <w:sz w:val="28"/>
          <w:szCs w:val="28"/>
          <w:rtl/>
          <w:lang w:bidi="ar-IQ"/>
        </w:rPr>
        <w:t xml:space="preserve">,,عبد المنعم عارف </w:t>
      </w:r>
      <w:proofErr w:type="spellStart"/>
      <w:r w:rsidRPr="001A7365">
        <w:rPr>
          <w:rFonts w:ascii="Simplified Arabic" w:hAnsi="Simplified Arabic" w:cs="Simplified Arabic"/>
          <w:b/>
          <w:bCs/>
          <w:sz w:val="28"/>
          <w:szCs w:val="28"/>
          <w:rtl/>
          <w:lang w:bidi="ar-IQ"/>
        </w:rPr>
        <w:t>أحمد,تصنيع</w:t>
      </w:r>
      <w:proofErr w:type="spellEnd"/>
      <w:r w:rsidRPr="001A7365">
        <w:rPr>
          <w:rFonts w:ascii="Simplified Arabic" w:hAnsi="Simplified Arabic" w:cs="Simplified Arabic"/>
          <w:b/>
          <w:bCs/>
          <w:sz w:val="28"/>
          <w:szCs w:val="28"/>
          <w:rtl/>
          <w:lang w:bidi="ar-IQ"/>
        </w:rPr>
        <w:t xml:space="preserve"> التمور ومنتجات النخيل </w:t>
      </w:r>
      <w:proofErr w:type="spellStart"/>
      <w:r w:rsidRPr="001A7365">
        <w:rPr>
          <w:rFonts w:ascii="Simplified Arabic" w:hAnsi="Simplified Arabic" w:cs="Simplified Arabic"/>
          <w:b/>
          <w:bCs/>
          <w:sz w:val="28"/>
          <w:szCs w:val="28"/>
          <w:rtl/>
          <w:lang w:bidi="ar-IQ"/>
        </w:rPr>
        <w:t>السيلوزية,الأتحاد</w:t>
      </w:r>
      <w:proofErr w:type="spellEnd"/>
      <w:r w:rsidRPr="001A7365">
        <w:rPr>
          <w:rFonts w:ascii="Simplified Arabic" w:hAnsi="Simplified Arabic" w:cs="Simplified Arabic"/>
          <w:b/>
          <w:bCs/>
          <w:sz w:val="28"/>
          <w:szCs w:val="28"/>
          <w:rtl/>
          <w:lang w:bidi="ar-IQ"/>
        </w:rPr>
        <w:t xml:space="preserve"> العربي للصناعات </w:t>
      </w:r>
      <w:proofErr w:type="spellStart"/>
      <w:r w:rsidRPr="001A7365">
        <w:rPr>
          <w:rFonts w:ascii="Simplified Arabic" w:hAnsi="Simplified Arabic" w:cs="Simplified Arabic"/>
          <w:b/>
          <w:bCs/>
          <w:sz w:val="28"/>
          <w:szCs w:val="28"/>
          <w:rtl/>
          <w:lang w:bidi="ar-IQ"/>
        </w:rPr>
        <w:t>الغذائية,الأمانة</w:t>
      </w:r>
      <w:proofErr w:type="spellEnd"/>
      <w:r w:rsidRPr="001A7365">
        <w:rPr>
          <w:rFonts w:ascii="Simplified Arabic" w:hAnsi="Simplified Arabic" w:cs="Simplified Arabic"/>
          <w:b/>
          <w:bCs/>
          <w:sz w:val="28"/>
          <w:szCs w:val="28"/>
          <w:rtl/>
          <w:lang w:bidi="ar-IQ"/>
        </w:rPr>
        <w:t xml:space="preserve"> </w:t>
      </w:r>
      <w:proofErr w:type="spellStart"/>
      <w:r w:rsidRPr="001A7365">
        <w:rPr>
          <w:rFonts w:ascii="Simplified Arabic" w:hAnsi="Simplified Arabic" w:cs="Simplified Arabic"/>
          <w:b/>
          <w:bCs/>
          <w:sz w:val="28"/>
          <w:szCs w:val="28"/>
          <w:rtl/>
          <w:lang w:bidi="ar-IQ"/>
        </w:rPr>
        <w:t>العامة,الجمهورية</w:t>
      </w:r>
      <w:proofErr w:type="spellEnd"/>
      <w:r w:rsidRPr="001A7365">
        <w:rPr>
          <w:rFonts w:ascii="Simplified Arabic" w:hAnsi="Simplified Arabic" w:cs="Simplified Arabic"/>
          <w:b/>
          <w:bCs/>
          <w:sz w:val="28"/>
          <w:szCs w:val="28"/>
          <w:rtl/>
          <w:lang w:bidi="ar-IQ"/>
        </w:rPr>
        <w:t xml:space="preserve"> </w:t>
      </w:r>
      <w:proofErr w:type="spellStart"/>
      <w:r w:rsidRPr="001A7365">
        <w:rPr>
          <w:rFonts w:ascii="Simplified Arabic" w:hAnsi="Simplified Arabic" w:cs="Simplified Arabic"/>
          <w:b/>
          <w:bCs/>
          <w:sz w:val="28"/>
          <w:szCs w:val="28"/>
          <w:rtl/>
          <w:lang w:bidi="ar-IQ"/>
        </w:rPr>
        <w:t>العراقية,بغداد</w:t>
      </w:r>
      <w:proofErr w:type="spellEnd"/>
      <w:r w:rsidRPr="001A7365">
        <w:rPr>
          <w:rFonts w:ascii="Simplified Arabic" w:hAnsi="Simplified Arabic" w:cs="Simplified Arabic"/>
          <w:b/>
          <w:bCs/>
          <w:sz w:val="28"/>
          <w:szCs w:val="28"/>
          <w:rtl/>
          <w:lang w:bidi="ar-IQ"/>
        </w:rPr>
        <w:t xml:space="preserve">, 1985. </w:t>
      </w:r>
    </w:p>
    <w:p w:rsidR="003D33AB" w:rsidRPr="003D33AB" w:rsidRDefault="003D33AB" w:rsidP="003D33AB">
      <w:pPr>
        <w:spacing w:after="0" w:line="240" w:lineRule="auto"/>
        <w:ind w:left="-58"/>
        <w:jc w:val="both"/>
        <w:rPr>
          <w:rFonts w:ascii="Simplified Arabic" w:hAnsi="Simplified Arabic" w:cs="Simplified Arabic"/>
          <w:sz w:val="24"/>
          <w:szCs w:val="24"/>
          <w:rtl/>
          <w:lang w:bidi="ar-IQ"/>
        </w:rPr>
      </w:pPr>
    </w:p>
    <w:p w:rsidR="00DA79BB" w:rsidRPr="00533F15" w:rsidRDefault="00A85883" w:rsidP="00533F15">
      <w:pPr>
        <w:spacing w:after="0"/>
        <w:jc w:val="both"/>
        <w:rPr>
          <w:rFonts w:ascii="Simplified Arabic" w:hAnsi="Simplified Arabic" w:cs="Simplified Arabic"/>
          <w:b/>
          <w:bCs/>
          <w:sz w:val="32"/>
          <w:szCs w:val="32"/>
          <w:rtl/>
          <w:lang w:bidi="ar-IQ"/>
        </w:rPr>
      </w:pPr>
      <w:proofErr w:type="spellStart"/>
      <w:r w:rsidRPr="00533F15">
        <w:rPr>
          <w:rFonts w:ascii="Simplified Arabic" w:hAnsi="Simplified Arabic" w:cs="Simplified Arabic" w:hint="cs"/>
          <w:b/>
          <w:bCs/>
          <w:sz w:val="32"/>
          <w:szCs w:val="32"/>
          <w:rtl/>
          <w:lang w:bidi="ar-IQ"/>
        </w:rPr>
        <w:t>ألإستنتاجات</w:t>
      </w:r>
      <w:proofErr w:type="spellEnd"/>
      <w:r w:rsidRPr="00533F15">
        <w:rPr>
          <w:rFonts w:ascii="Simplified Arabic" w:hAnsi="Simplified Arabic" w:cs="Simplified Arabic" w:hint="cs"/>
          <w:b/>
          <w:bCs/>
          <w:sz w:val="32"/>
          <w:szCs w:val="32"/>
          <w:rtl/>
          <w:lang w:bidi="ar-IQ"/>
        </w:rPr>
        <w:t xml:space="preserve"> :- </w:t>
      </w:r>
    </w:p>
    <w:p w:rsidR="00A85883" w:rsidRPr="00DA79BB" w:rsidRDefault="00A85883" w:rsidP="00C24DD4">
      <w:pPr>
        <w:pStyle w:val="a5"/>
        <w:spacing w:after="0"/>
        <w:ind w:left="-58" w:firstLine="778"/>
        <w:jc w:val="both"/>
        <w:rPr>
          <w:rFonts w:ascii="Simplified Arabic" w:hAnsi="Simplified Arabic" w:cs="Simplified Arabic"/>
          <w:sz w:val="32"/>
          <w:szCs w:val="32"/>
          <w:lang w:bidi="ar-IQ"/>
        </w:rPr>
      </w:pPr>
      <w:r w:rsidRPr="00DA79BB">
        <w:rPr>
          <w:rFonts w:ascii="Simplified Arabic" w:hAnsi="Simplified Arabic" w:cs="Simplified Arabic"/>
          <w:sz w:val="32"/>
          <w:szCs w:val="32"/>
          <w:rtl/>
          <w:lang w:bidi="ar-IQ"/>
        </w:rPr>
        <w:t>نستنتج من الدراسة توقف بعض المعامل</w:t>
      </w:r>
      <w:r w:rsidR="0085535A">
        <w:rPr>
          <w:rFonts w:ascii="Simplified Arabic" w:hAnsi="Simplified Arabic" w:cs="Simplified Arabic" w:hint="cs"/>
          <w:sz w:val="32"/>
          <w:szCs w:val="32"/>
          <w:rtl/>
          <w:lang w:bidi="ar-IQ"/>
        </w:rPr>
        <w:t xml:space="preserve"> في محافظة ديالى مثل معمل كبس التمور في قضاء بعقوبة </w:t>
      </w:r>
      <w:r w:rsidRPr="00DA79BB">
        <w:rPr>
          <w:rFonts w:ascii="Simplified Arabic" w:hAnsi="Simplified Arabic" w:cs="Simplified Arabic"/>
          <w:sz w:val="32"/>
          <w:szCs w:val="32"/>
          <w:rtl/>
          <w:lang w:bidi="ar-IQ"/>
        </w:rPr>
        <w:t>ل</w:t>
      </w:r>
      <w:r w:rsidR="00FB5D8B">
        <w:rPr>
          <w:rFonts w:ascii="Simplified Arabic" w:hAnsi="Simplified Arabic" w:cs="Simplified Arabic"/>
          <w:sz w:val="32"/>
          <w:szCs w:val="32"/>
          <w:rtl/>
          <w:lang w:bidi="ar-IQ"/>
        </w:rPr>
        <w:t>إنتاج</w:t>
      </w:r>
      <w:r w:rsidRPr="00DA79BB">
        <w:rPr>
          <w:rFonts w:ascii="Simplified Arabic" w:hAnsi="Simplified Arabic" w:cs="Simplified Arabic"/>
          <w:sz w:val="32"/>
          <w:szCs w:val="32"/>
          <w:rtl/>
          <w:lang w:bidi="ar-IQ"/>
        </w:rPr>
        <w:t xml:space="preserve"> الدبس والخل و</w:t>
      </w:r>
      <w:r w:rsidR="00A571D6">
        <w:rPr>
          <w:rFonts w:ascii="Simplified Arabic" w:hAnsi="Simplified Arabic" w:cs="Simplified Arabic" w:hint="cs"/>
          <w:sz w:val="32"/>
          <w:szCs w:val="32"/>
          <w:rtl/>
          <w:lang w:bidi="ar-IQ"/>
        </w:rPr>
        <w:t xml:space="preserve"> معمل </w:t>
      </w:r>
      <w:r w:rsidRPr="00DA79BB">
        <w:rPr>
          <w:rFonts w:ascii="Simplified Arabic" w:hAnsi="Simplified Arabic" w:cs="Simplified Arabic"/>
          <w:sz w:val="32"/>
          <w:szCs w:val="32"/>
          <w:rtl/>
          <w:lang w:bidi="ar-IQ"/>
        </w:rPr>
        <w:t>الكحول</w:t>
      </w:r>
      <w:r w:rsidR="00A571D6">
        <w:rPr>
          <w:rFonts w:ascii="Simplified Arabic" w:hAnsi="Simplified Arabic" w:cs="Simplified Arabic" w:hint="cs"/>
          <w:sz w:val="32"/>
          <w:szCs w:val="32"/>
          <w:rtl/>
          <w:lang w:bidi="ar-IQ"/>
        </w:rPr>
        <w:t xml:space="preserve"> في قضاء الخالص </w:t>
      </w:r>
      <w:r w:rsidRPr="00DA79BB">
        <w:rPr>
          <w:rFonts w:ascii="Simplified Arabic" w:hAnsi="Simplified Arabic" w:cs="Simplified Arabic"/>
          <w:sz w:val="32"/>
          <w:szCs w:val="32"/>
          <w:rtl/>
          <w:lang w:bidi="ar-IQ"/>
        </w:rPr>
        <w:t xml:space="preserve"> نتيجة لكثرة العطلات الميكانيكية والظروف الأمنية وأن العديد منها قديم يقابل ذلك ضعف الخبرة المتوفرة لعديد من الأجهزة الحديثة المتطورة فضلاً عن قلة الكادر المتخصص في الأجهزة والمعدات الصناعية وعدم وجود صناعة كبيرة لمنتجات التمور في المحافظة .  </w:t>
      </w:r>
    </w:p>
    <w:p w:rsidR="00B976AD" w:rsidRDefault="00B976AD" w:rsidP="00533F15">
      <w:pPr>
        <w:pStyle w:val="a5"/>
        <w:spacing w:after="0"/>
        <w:ind w:left="-58" w:firstLine="58"/>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أما الوحدة ألإدارية التي تتصدر تصنيع التمور في محافظة ديالى خط إنتاج الدبس والخل والصاص(شركة الشمس)في قضاء الخالص / جديدة </w:t>
      </w:r>
      <w:proofErr w:type="spellStart"/>
      <w:r>
        <w:rPr>
          <w:rFonts w:ascii="Simplified Arabic" w:hAnsi="Simplified Arabic" w:cs="Simplified Arabic" w:hint="cs"/>
          <w:sz w:val="32"/>
          <w:szCs w:val="32"/>
          <w:rtl/>
          <w:lang w:bidi="ar-IQ"/>
        </w:rPr>
        <w:t>الاغوات</w:t>
      </w:r>
      <w:proofErr w:type="spellEnd"/>
      <w:r>
        <w:rPr>
          <w:rFonts w:ascii="Simplified Arabic" w:hAnsi="Simplified Arabic" w:cs="Simplified Arabic" w:hint="cs"/>
          <w:sz w:val="32"/>
          <w:szCs w:val="32"/>
          <w:rtl/>
          <w:lang w:bidi="ar-IQ"/>
        </w:rPr>
        <w:t xml:space="preserve"> علماً أن العمل في الشركة مستمر وغير موسمي .</w:t>
      </w:r>
    </w:p>
    <w:p w:rsidR="00A85883" w:rsidRPr="00DA79BB" w:rsidRDefault="00A85883" w:rsidP="00533F15">
      <w:pPr>
        <w:pStyle w:val="a5"/>
        <w:spacing w:after="0"/>
        <w:ind w:left="-58" w:firstLine="58"/>
        <w:jc w:val="both"/>
        <w:rPr>
          <w:rFonts w:ascii="Simplified Arabic" w:hAnsi="Simplified Arabic" w:cs="Simplified Arabic"/>
          <w:sz w:val="32"/>
          <w:szCs w:val="32"/>
          <w:lang w:bidi="ar-IQ"/>
        </w:rPr>
      </w:pPr>
      <w:r w:rsidRPr="00DA79BB">
        <w:rPr>
          <w:rFonts w:ascii="Simplified Arabic" w:hAnsi="Simplified Arabic" w:cs="Simplified Arabic"/>
          <w:sz w:val="32"/>
          <w:szCs w:val="32"/>
          <w:rtl/>
          <w:lang w:bidi="ar-IQ"/>
        </w:rPr>
        <w:t xml:space="preserve">وكذلك تتصدر التمور جميع الفواكه في محتواها الغذائي , وبفارق كبير سواء بالسعرات الحرارية </w:t>
      </w:r>
      <w:r w:rsidR="00C62277" w:rsidRPr="00DA79BB">
        <w:rPr>
          <w:rFonts w:ascii="Simplified Arabic" w:hAnsi="Simplified Arabic" w:cs="Simplified Arabic" w:hint="cs"/>
          <w:sz w:val="32"/>
          <w:szCs w:val="32"/>
          <w:rtl/>
          <w:lang w:bidi="ar-IQ"/>
        </w:rPr>
        <w:t>أو</w:t>
      </w:r>
      <w:r w:rsidRPr="00DA79BB">
        <w:rPr>
          <w:rFonts w:ascii="Simplified Arabic" w:hAnsi="Simplified Arabic" w:cs="Simplified Arabic"/>
          <w:sz w:val="32"/>
          <w:szCs w:val="32"/>
          <w:rtl/>
          <w:lang w:bidi="ar-IQ"/>
        </w:rPr>
        <w:t xml:space="preserve"> البروتينات </w:t>
      </w:r>
      <w:r w:rsidR="00816196" w:rsidRPr="00DA79BB">
        <w:rPr>
          <w:rFonts w:ascii="Simplified Arabic" w:hAnsi="Simplified Arabic" w:cs="Simplified Arabic" w:hint="cs"/>
          <w:sz w:val="32"/>
          <w:szCs w:val="32"/>
          <w:rtl/>
          <w:lang w:bidi="ar-IQ"/>
        </w:rPr>
        <w:t>أو</w:t>
      </w:r>
      <w:r w:rsidRPr="00DA79BB">
        <w:rPr>
          <w:rFonts w:ascii="Simplified Arabic" w:hAnsi="Simplified Arabic" w:cs="Simplified Arabic"/>
          <w:sz w:val="32"/>
          <w:szCs w:val="32"/>
          <w:rtl/>
          <w:lang w:bidi="ar-IQ"/>
        </w:rPr>
        <w:t xml:space="preserve"> الكربوهيدرات , فضلاً عن الأحماض والمعادن والسكريات .</w:t>
      </w:r>
    </w:p>
    <w:p w:rsidR="00DA79BB" w:rsidRPr="00A85883" w:rsidRDefault="00DA79BB" w:rsidP="00533F15">
      <w:pPr>
        <w:spacing w:after="0"/>
        <w:jc w:val="both"/>
        <w:rPr>
          <w:rFonts w:ascii="Simplified Arabic" w:hAnsi="Simplified Arabic" w:cs="Simplified Arabic"/>
          <w:sz w:val="32"/>
          <w:szCs w:val="32"/>
          <w:rtl/>
          <w:lang w:bidi="ar-IQ"/>
        </w:rPr>
      </w:pPr>
    </w:p>
    <w:p w:rsidR="00A85883" w:rsidRDefault="00A85883" w:rsidP="00533F15">
      <w:pPr>
        <w:pStyle w:val="a6"/>
        <w:ind w:right="-993"/>
        <w:rPr>
          <w:rFonts w:ascii="Simplified Arabic" w:hAnsi="Simplified Arabic" w:cs="Simplified Arabic"/>
          <w:sz w:val="28"/>
          <w:szCs w:val="28"/>
          <w:rtl/>
          <w:lang w:bidi="ar-IQ"/>
        </w:rPr>
      </w:pPr>
    </w:p>
    <w:p w:rsidR="00CC5D5C" w:rsidRDefault="00CC5D5C" w:rsidP="00CC5D5C">
      <w:pPr>
        <w:bidi w:val="0"/>
        <w:spacing w:after="0"/>
        <w:jc w:val="center"/>
        <w:rPr>
          <w:rFonts w:ascii="Simplified Arabic" w:hAnsi="Simplified Arabic" w:cs="Simplified Arabic"/>
          <w:sz w:val="32"/>
          <w:szCs w:val="32"/>
          <w:lang w:bidi="ar-IQ"/>
        </w:rPr>
      </w:pPr>
      <w:r>
        <w:rPr>
          <w:rFonts w:ascii="Simplified Arabic" w:hAnsi="Simplified Arabic" w:cs="Simplified Arabic"/>
          <w:sz w:val="32"/>
          <w:szCs w:val="32"/>
          <w:lang w:bidi="ar-IQ"/>
        </w:rPr>
        <w:lastRenderedPageBreak/>
        <w:t xml:space="preserve">Abstract </w:t>
      </w:r>
      <w:r>
        <w:rPr>
          <w:rFonts w:ascii="Simplified Arabic" w:hAnsi="Simplified Arabic" w:cs="Simplified Arabic" w:hint="cs"/>
          <w:sz w:val="32"/>
          <w:szCs w:val="32"/>
          <w:rtl/>
          <w:lang w:bidi="ar-IQ"/>
        </w:rPr>
        <w:t xml:space="preserve"> </w:t>
      </w:r>
    </w:p>
    <w:p w:rsidR="00A85883" w:rsidRPr="00DA79BB" w:rsidRDefault="00CC5D5C" w:rsidP="00533F15">
      <w:pPr>
        <w:bidi w:val="0"/>
        <w:spacing w:after="0"/>
        <w:jc w:val="lowKashida"/>
        <w:rPr>
          <w:rFonts w:ascii="Simplified Arabic" w:hAnsi="Simplified Arabic" w:cs="Simplified Arabic"/>
          <w:sz w:val="28"/>
          <w:szCs w:val="28"/>
        </w:rPr>
      </w:pPr>
      <w:r>
        <w:rPr>
          <w:rFonts w:ascii="Simplified Arabic" w:hAnsi="Simplified Arabic" w:cs="Simplified Arabic"/>
          <w:sz w:val="28"/>
          <w:szCs w:val="28"/>
        </w:rPr>
        <w:t xml:space="preserve">       </w:t>
      </w:r>
      <w:proofErr w:type="spellStart"/>
      <w:r w:rsidR="00A85883" w:rsidRPr="00DA79BB">
        <w:rPr>
          <w:rFonts w:ascii="Simplified Arabic" w:hAnsi="Simplified Arabic" w:cs="Simplified Arabic"/>
          <w:sz w:val="28"/>
          <w:szCs w:val="28"/>
        </w:rPr>
        <w:t>Diyala</w:t>
      </w:r>
      <w:proofErr w:type="spellEnd"/>
      <w:r w:rsidR="00A85883" w:rsidRPr="00DA79BB">
        <w:rPr>
          <w:rFonts w:ascii="Simplified Arabic" w:hAnsi="Simplified Arabic" w:cs="Simplified Arabic"/>
          <w:sz w:val="28"/>
          <w:szCs w:val="28"/>
        </w:rPr>
        <w:t xml:space="preserve"> governorate considers for ages one of the Iraqi governorates with special importance in date palm farming and it does not look to the date palm not only as a fruiting tree but also as a protection to the lime juice trees that grow underneath its shade. </w:t>
      </w:r>
    </w:p>
    <w:p w:rsidR="00A85883" w:rsidRPr="00DA79BB" w:rsidRDefault="00CC5D5C" w:rsidP="00533F15">
      <w:pPr>
        <w:bidi w:val="0"/>
        <w:spacing w:after="0"/>
        <w:jc w:val="lowKashida"/>
        <w:rPr>
          <w:rFonts w:ascii="Simplified Arabic" w:hAnsi="Simplified Arabic" w:cs="Simplified Arabic"/>
          <w:sz w:val="28"/>
          <w:szCs w:val="28"/>
        </w:rPr>
      </w:pPr>
      <w:r>
        <w:rPr>
          <w:rFonts w:ascii="Simplified Arabic" w:hAnsi="Simplified Arabic" w:cs="Simplified Arabic"/>
          <w:sz w:val="28"/>
          <w:szCs w:val="28"/>
        </w:rPr>
        <w:t xml:space="preserve">      </w:t>
      </w:r>
      <w:r w:rsidR="00A85883" w:rsidRPr="00DA79BB">
        <w:rPr>
          <w:rFonts w:ascii="Simplified Arabic" w:hAnsi="Simplified Arabic" w:cs="Simplified Arabic"/>
          <w:sz w:val="28"/>
          <w:szCs w:val="28"/>
        </w:rPr>
        <w:t xml:space="preserve">The main purpose of planting the date palms is to get the dates although the benefit of this tree exceeds that to its different parts which are used in different fields and it is one of the bases in distribution of </w:t>
      </w:r>
      <w:proofErr w:type="spellStart"/>
      <w:r w:rsidR="00A85883" w:rsidRPr="00DA79BB">
        <w:rPr>
          <w:rFonts w:ascii="Simplified Arabic" w:hAnsi="Simplified Arabic" w:cs="Simplified Arabic"/>
          <w:sz w:val="28"/>
          <w:szCs w:val="28"/>
        </w:rPr>
        <w:t>economical</w:t>
      </w:r>
      <w:proofErr w:type="spellEnd"/>
      <w:r w:rsidR="00A85883" w:rsidRPr="00DA79BB">
        <w:rPr>
          <w:rFonts w:ascii="Simplified Arabic" w:hAnsi="Simplified Arabic" w:cs="Simplified Arabic"/>
          <w:sz w:val="28"/>
          <w:szCs w:val="28"/>
        </w:rPr>
        <w:t xml:space="preserve"> activities and in spite of that this tree does not get the enough interest and care from those who are responsible and who take care of it despite of its importance in the life of the people, and its financial benefit which we can get from exporting.</w:t>
      </w:r>
    </w:p>
    <w:p w:rsidR="00A85883" w:rsidRPr="00DA79BB" w:rsidRDefault="00CC5D5C" w:rsidP="00533F15">
      <w:pPr>
        <w:bidi w:val="0"/>
        <w:spacing w:after="0"/>
        <w:jc w:val="lowKashida"/>
        <w:rPr>
          <w:rFonts w:ascii="Simplified Arabic" w:hAnsi="Simplified Arabic" w:cs="Simplified Arabic"/>
          <w:sz w:val="28"/>
          <w:szCs w:val="28"/>
        </w:rPr>
      </w:pPr>
      <w:r>
        <w:rPr>
          <w:rFonts w:ascii="Simplified Arabic" w:hAnsi="Simplified Arabic" w:cs="Simplified Arabic"/>
          <w:sz w:val="28"/>
          <w:szCs w:val="28"/>
        </w:rPr>
        <w:t xml:space="preserve">      </w:t>
      </w:r>
      <w:r w:rsidR="00A85883" w:rsidRPr="00DA79BB">
        <w:rPr>
          <w:rFonts w:ascii="Simplified Arabic" w:hAnsi="Simplified Arabic" w:cs="Simplified Arabic"/>
          <w:sz w:val="28"/>
          <w:szCs w:val="28"/>
        </w:rPr>
        <w:t>The study declares that some factories have stopped from producing Al dibs, sugary liquid from the date, vinegar , and  alcohol in the governorate because of some mechanical problems and security circumstances which make the production of dates very little and financial benefit which does not encourage the producers to continue to serve the date palm trees and the governorate does not have the enough stores to store the dates and these stores do not have the requirement of the health environment to protect the production until it is marked.</w:t>
      </w:r>
    </w:p>
    <w:p w:rsidR="00A85883" w:rsidRPr="00DA79BB" w:rsidRDefault="00A85883" w:rsidP="00533F15">
      <w:pPr>
        <w:bidi w:val="0"/>
        <w:spacing w:after="0"/>
        <w:jc w:val="lowKashida"/>
        <w:rPr>
          <w:rFonts w:ascii="Simplified Arabic" w:hAnsi="Simplified Arabic" w:cs="Simplified Arabic"/>
          <w:sz w:val="32"/>
          <w:szCs w:val="32"/>
        </w:rPr>
      </w:pPr>
    </w:p>
    <w:p w:rsidR="00A85883" w:rsidRDefault="00A85883" w:rsidP="00533F15">
      <w:pPr>
        <w:spacing w:after="0"/>
        <w:rPr>
          <w:rFonts w:ascii="Simplified Arabic" w:hAnsi="Simplified Arabic" w:cs="Simplified Arabic"/>
          <w:rtl/>
          <w:lang w:bidi="ar-IQ"/>
        </w:rPr>
      </w:pPr>
    </w:p>
    <w:p w:rsidR="00B04CEB" w:rsidRDefault="00B04CEB" w:rsidP="00533F15">
      <w:pPr>
        <w:spacing w:after="0"/>
        <w:rPr>
          <w:rFonts w:ascii="Simplified Arabic" w:hAnsi="Simplified Arabic" w:cs="Simplified Arabic"/>
          <w:rtl/>
          <w:lang w:bidi="ar-IQ"/>
        </w:rPr>
      </w:pPr>
    </w:p>
    <w:p w:rsidR="00B04CEB" w:rsidRDefault="00B04CEB" w:rsidP="00533F15">
      <w:pPr>
        <w:spacing w:after="0"/>
        <w:rPr>
          <w:rFonts w:ascii="Simplified Arabic" w:hAnsi="Simplified Arabic" w:cs="Simplified Arabic"/>
          <w:rtl/>
          <w:lang w:bidi="ar-IQ"/>
        </w:rPr>
      </w:pPr>
    </w:p>
    <w:p w:rsidR="00B04CEB" w:rsidRDefault="00B04CEB" w:rsidP="00533F15">
      <w:pPr>
        <w:spacing w:after="0"/>
        <w:rPr>
          <w:rFonts w:ascii="Simplified Arabic" w:hAnsi="Simplified Arabic" w:cs="Simplified Arabic"/>
          <w:rtl/>
          <w:lang w:bidi="ar-IQ"/>
        </w:rPr>
      </w:pPr>
    </w:p>
    <w:p w:rsidR="00B04CEB" w:rsidRDefault="00B04CEB" w:rsidP="00533F15">
      <w:pPr>
        <w:spacing w:after="0"/>
        <w:rPr>
          <w:rFonts w:ascii="Simplified Arabic" w:hAnsi="Simplified Arabic" w:cs="Simplified Arabic"/>
          <w:rtl/>
          <w:lang w:bidi="ar-IQ"/>
        </w:rPr>
      </w:pPr>
    </w:p>
    <w:p w:rsidR="00B04CEB" w:rsidRDefault="00B04CEB" w:rsidP="00533F15">
      <w:pPr>
        <w:spacing w:after="0"/>
        <w:rPr>
          <w:rFonts w:ascii="Simplified Arabic" w:hAnsi="Simplified Arabic" w:cs="Simplified Arabic"/>
          <w:rtl/>
          <w:lang w:bidi="ar-IQ"/>
        </w:rPr>
      </w:pPr>
    </w:p>
    <w:p w:rsidR="001A7365" w:rsidRPr="00DA79BB" w:rsidRDefault="001A7365" w:rsidP="00533F15">
      <w:pPr>
        <w:spacing w:after="0"/>
        <w:rPr>
          <w:rFonts w:ascii="Simplified Arabic" w:hAnsi="Simplified Arabic" w:cs="Simplified Arabic"/>
          <w:rtl/>
          <w:lang w:bidi="ar-IQ"/>
        </w:rPr>
      </w:pPr>
    </w:p>
    <w:p w:rsidR="00F6053F" w:rsidRPr="001A7365" w:rsidRDefault="00A85883" w:rsidP="001A7365">
      <w:pPr>
        <w:spacing w:after="0" w:line="240" w:lineRule="auto"/>
        <w:ind w:left="26" w:hanging="11"/>
        <w:jc w:val="both"/>
        <w:rPr>
          <w:rFonts w:ascii="Simplified Arabic" w:hAnsi="Simplified Arabic" w:cs="Simplified Arabic"/>
          <w:sz w:val="32"/>
          <w:szCs w:val="32"/>
          <w:u w:val="single"/>
          <w:rtl/>
          <w:lang w:bidi="ar-IQ"/>
        </w:rPr>
      </w:pPr>
      <w:r w:rsidRPr="001A7365">
        <w:rPr>
          <w:rFonts w:ascii="Simplified Arabic" w:hAnsi="Simplified Arabic" w:cs="Simplified Arabic" w:hint="cs"/>
          <w:sz w:val="32"/>
          <w:szCs w:val="32"/>
          <w:u w:val="single"/>
          <w:rtl/>
          <w:lang w:bidi="ar-IQ"/>
        </w:rPr>
        <w:lastRenderedPageBreak/>
        <w:t>الهوامش :</w:t>
      </w:r>
    </w:p>
    <w:p w:rsidR="00407F90" w:rsidRPr="001A7365" w:rsidRDefault="00407F90" w:rsidP="001A7365">
      <w:pPr>
        <w:pStyle w:val="a6"/>
        <w:numPr>
          <w:ilvl w:val="0"/>
          <w:numId w:val="18"/>
        </w:numPr>
        <w:ind w:left="26" w:hanging="11"/>
        <w:rPr>
          <w:rFonts w:ascii="Simplified Arabic" w:hAnsi="Simplified Arabic" w:cs="Simplified Arabic"/>
          <w:sz w:val="32"/>
          <w:szCs w:val="32"/>
          <w:rtl/>
          <w:lang w:bidi="ar-IQ"/>
        </w:rPr>
      </w:pPr>
      <w:r w:rsidRPr="001A7365">
        <w:rPr>
          <w:rFonts w:ascii="Simplified Arabic" w:hAnsi="Simplified Arabic" w:cs="Simplified Arabic"/>
          <w:sz w:val="32"/>
          <w:szCs w:val="32"/>
          <w:rtl/>
          <w:lang w:bidi="ar-IQ"/>
        </w:rPr>
        <w:t>جعفر الخليلي ، التمور قديما وحديثا , مطبعة المعارف ، بغداد ، 1956 ، ص431 .</w:t>
      </w:r>
    </w:p>
    <w:p w:rsidR="00407F90" w:rsidRPr="001A7365" w:rsidRDefault="00A85883" w:rsidP="001A7365">
      <w:pPr>
        <w:pStyle w:val="a5"/>
        <w:numPr>
          <w:ilvl w:val="0"/>
          <w:numId w:val="18"/>
        </w:numPr>
        <w:spacing w:after="0" w:line="240" w:lineRule="auto"/>
        <w:ind w:left="26" w:hanging="11"/>
        <w:rPr>
          <w:rFonts w:ascii="Simplified Arabic" w:hAnsi="Simplified Arabic" w:cs="Simplified Arabic"/>
          <w:sz w:val="32"/>
          <w:szCs w:val="32"/>
          <w:rtl/>
          <w:lang w:bidi="ar-IQ"/>
        </w:rPr>
      </w:pPr>
      <w:r w:rsidRPr="001A7365">
        <w:rPr>
          <w:rFonts w:ascii="Simplified Arabic" w:hAnsi="Simplified Arabic" w:cs="Simplified Arabic"/>
          <w:sz w:val="32"/>
          <w:szCs w:val="32"/>
          <w:rtl/>
          <w:lang w:bidi="ar-IQ"/>
        </w:rPr>
        <w:t xml:space="preserve">جميل محمد جميل الدباغ ,ثريا صادق جعفر الحكاك ,النهوض </w:t>
      </w:r>
      <w:proofErr w:type="spellStart"/>
      <w:r w:rsidRPr="001A7365">
        <w:rPr>
          <w:rFonts w:ascii="Simplified Arabic" w:hAnsi="Simplified Arabic" w:cs="Simplified Arabic"/>
          <w:sz w:val="32"/>
          <w:szCs w:val="32"/>
          <w:rtl/>
          <w:lang w:bidi="ar-IQ"/>
        </w:rPr>
        <w:t>بتسسويق</w:t>
      </w:r>
      <w:proofErr w:type="spellEnd"/>
      <w:r w:rsidRPr="001A7365">
        <w:rPr>
          <w:rFonts w:ascii="Simplified Arabic" w:hAnsi="Simplified Arabic" w:cs="Simplified Arabic"/>
          <w:sz w:val="32"/>
          <w:szCs w:val="32"/>
          <w:rtl/>
          <w:lang w:bidi="ar-IQ"/>
        </w:rPr>
        <w:t xml:space="preserve"> وتصنيع التمور</w:t>
      </w:r>
      <w:r w:rsidR="003D33AB" w:rsidRPr="001A7365">
        <w:rPr>
          <w:rFonts w:ascii="Simplified Arabic" w:hAnsi="Simplified Arabic" w:cs="Simplified Arabic"/>
          <w:sz w:val="32"/>
          <w:szCs w:val="32"/>
          <w:rtl/>
          <w:lang w:bidi="ar-IQ"/>
        </w:rPr>
        <w:t xml:space="preserve"> </w:t>
      </w:r>
      <w:r w:rsidRPr="001A7365">
        <w:rPr>
          <w:rFonts w:ascii="Simplified Arabic" w:hAnsi="Simplified Arabic" w:cs="Simplified Arabic"/>
          <w:sz w:val="32"/>
          <w:szCs w:val="32"/>
          <w:rtl/>
          <w:lang w:bidi="ar-IQ"/>
        </w:rPr>
        <w:t xml:space="preserve">هو السبيل الأمثل لدعم </w:t>
      </w:r>
      <w:r w:rsidR="00A55C64" w:rsidRPr="001A7365">
        <w:rPr>
          <w:rFonts w:ascii="Simplified Arabic" w:hAnsi="Simplified Arabic" w:cs="Simplified Arabic"/>
          <w:sz w:val="32"/>
          <w:szCs w:val="32"/>
          <w:rtl/>
          <w:lang w:bidi="ar-IQ"/>
        </w:rPr>
        <w:t>الاقتصاد</w:t>
      </w:r>
      <w:r w:rsidRPr="001A7365">
        <w:rPr>
          <w:rFonts w:ascii="Simplified Arabic" w:hAnsi="Simplified Arabic" w:cs="Simplified Arabic"/>
          <w:sz w:val="32"/>
          <w:szCs w:val="32"/>
          <w:rtl/>
          <w:lang w:bidi="ar-IQ"/>
        </w:rPr>
        <w:t xml:space="preserve"> </w:t>
      </w:r>
      <w:proofErr w:type="spellStart"/>
      <w:r w:rsidRPr="001A7365">
        <w:rPr>
          <w:rFonts w:ascii="Simplified Arabic" w:hAnsi="Simplified Arabic" w:cs="Simplified Arabic"/>
          <w:sz w:val="32"/>
          <w:szCs w:val="32"/>
          <w:rtl/>
          <w:lang w:bidi="ar-IQ"/>
        </w:rPr>
        <w:t>الزراعي,جمهورية</w:t>
      </w:r>
      <w:proofErr w:type="spellEnd"/>
      <w:r w:rsidRPr="001A7365">
        <w:rPr>
          <w:rFonts w:ascii="Simplified Arabic" w:hAnsi="Simplified Arabic" w:cs="Simplified Arabic"/>
          <w:sz w:val="32"/>
          <w:szCs w:val="32"/>
          <w:rtl/>
          <w:lang w:bidi="ar-IQ"/>
        </w:rPr>
        <w:t xml:space="preserve"> العراق,</w:t>
      </w:r>
      <w:r w:rsidR="00A55C64" w:rsidRPr="001A7365">
        <w:rPr>
          <w:rFonts w:ascii="Simplified Arabic" w:hAnsi="Simplified Arabic" w:cs="Simplified Arabic"/>
          <w:sz w:val="32"/>
          <w:szCs w:val="32"/>
          <w:rtl/>
          <w:lang w:bidi="ar-IQ"/>
        </w:rPr>
        <w:t xml:space="preserve"> </w:t>
      </w:r>
      <w:r w:rsidRPr="001A7365">
        <w:rPr>
          <w:rFonts w:ascii="Simplified Arabic" w:hAnsi="Simplified Arabic" w:cs="Simplified Arabic"/>
          <w:sz w:val="32"/>
          <w:szCs w:val="32"/>
          <w:rtl/>
          <w:lang w:bidi="ar-IQ"/>
        </w:rPr>
        <w:t>وزارة الزراعة</w:t>
      </w:r>
      <w:r w:rsidR="00A55C64" w:rsidRPr="001A7365">
        <w:rPr>
          <w:rFonts w:ascii="Simplified Arabic" w:hAnsi="Simplified Arabic" w:cs="Simplified Arabic"/>
          <w:sz w:val="32"/>
          <w:szCs w:val="32"/>
          <w:rtl/>
          <w:lang w:bidi="ar-IQ"/>
        </w:rPr>
        <w:t xml:space="preserve"> </w:t>
      </w:r>
      <w:r w:rsidRPr="001A7365">
        <w:rPr>
          <w:rFonts w:ascii="Simplified Arabic" w:hAnsi="Simplified Arabic" w:cs="Simplified Arabic"/>
          <w:sz w:val="32"/>
          <w:szCs w:val="32"/>
          <w:rtl/>
          <w:lang w:bidi="ar-IQ"/>
        </w:rPr>
        <w:t>,2011</w:t>
      </w:r>
      <w:r w:rsidR="00A55C64" w:rsidRPr="001A7365">
        <w:rPr>
          <w:rFonts w:ascii="Simplified Arabic" w:hAnsi="Simplified Arabic" w:cs="Simplified Arabic"/>
          <w:sz w:val="32"/>
          <w:szCs w:val="32"/>
          <w:rtl/>
        </w:rPr>
        <w:t xml:space="preserve">، </w:t>
      </w:r>
      <w:r w:rsidR="00407F90" w:rsidRPr="001A7365">
        <w:rPr>
          <w:rFonts w:ascii="Simplified Arabic" w:hAnsi="Simplified Arabic" w:cs="Simplified Arabic"/>
          <w:sz w:val="32"/>
          <w:szCs w:val="32"/>
          <w:rtl/>
        </w:rPr>
        <w:t>ص27.</w:t>
      </w:r>
    </w:p>
    <w:p w:rsidR="00407F90" w:rsidRPr="001A7365" w:rsidRDefault="00407F90" w:rsidP="001A7365">
      <w:pPr>
        <w:numPr>
          <w:ilvl w:val="0"/>
          <w:numId w:val="18"/>
        </w:numPr>
        <w:spacing w:after="0" w:line="240" w:lineRule="auto"/>
        <w:ind w:left="26" w:hanging="11"/>
        <w:jc w:val="both"/>
        <w:rPr>
          <w:rFonts w:ascii="Simplified Arabic" w:hAnsi="Simplified Arabic" w:cs="Simplified Arabic"/>
          <w:sz w:val="32"/>
          <w:szCs w:val="32"/>
          <w:rtl/>
          <w:lang w:bidi="ar-IQ"/>
        </w:rPr>
      </w:pPr>
      <w:r w:rsidRPr="001A7365">
        <w:rPr>
          <w:rFonts w:ascii="Simplified Arabic" w:hAnsi="Simplified Arabic" w:cs="Simplified Arabic"/>
          <w:sz w:val="32"/>
          <w:szCs w:val="32"/>
          <w:rtl/>
          <w:lang w:bidi="ar-IQ"/>
        </w:rPr>
        <w:t>زامل ليلي تمن كريم ، جغرافية النخيل في العراق ، رسالة ماجستير ( غير منشورة)  ، كلية التربي</w:t>
      </w:r>
      <w:r w:rsidR="00A85883" w:rsidRPr="001A7365">
        <w:rPr>
          <w:rFonts w:ascii="Simplified Arabic" w:hAnsi="Simplified Arabic" w:cs="Simplified Arabic"/>
          <w:sz w:val="32"/>
          <w:szCs w:val="32"/>
          <w:rtl/>
          <w:lang w:bidi="ar-IQ"/>
        </w:rPr>
        <w:t xml:space="preserve">ة ،الجامعة المستنصرية ، 2010 ، </w:t>
      </w:r>
      <w:r w:rsidRPr="001A7365">
        <w:rPr>
          <w:rFonts w:ascii="Simplified Arabic" w:hAnsi="Simplified Arabic" w:cs="Simplified Arabic"/>
          <w:sz w:val="32"/>
          <w:szCs w:val="32"/>
          <w:rtl/>
          <w:lang w:bidi="ar-IQ"/>
        </w:rPr>
        <w:t>ص61.</w:t>
      </w:r>
    </w:p>
    <w:p w:rsidR="00407F90" w:rsidRPr="001A7365" w:rsidRDefault="00407F90" w:rsidP="001A7365">
      <w:pPr>
        <w:pStyle w:val="a5"/>
        <w:numPr>
          <w:ilvl w:val="0"/>
          <w:numId w:val="18"/>
        </w:numPr>
        <w:spacing w:after="0" w:line="240" w:lineRule="auto"/>
        <w:ind w:left="26" w:hanging="11"/>
        <w:rPr>
          <w:rFonts w:ascii="Simplified Arabic" w:hAnsi="Simplified Arabic" w:cs="Simplified Arabic"/>
          <w:sz w:val="32"/>
          <w:szCs w:val="32"/>
          <w:lang w:bidi="ar-IQ"/>
        </w:rPr>
      </w:pPr>
      <w:r w:rsidRPr="001A7365">
        <w:rPr>
          <w:rFonts w:ascii="Simplified Arabic" w:hAnsi="Simplified Arabic" w:cs="Simplified Arabic"/>
          <w:sz w:val="32"/>
          <w:szCs w:val="32"/>
          <w:rtl/>
          <w:lang w:bidi="ar-IQ"/>
        </w:rPr>
        <w:t xml:space="preserve">سليم مطر ،موسوعة البيئة </w:t>
      </w:r>
      <w:proofErr w:type="spellStart"/>
      <w:r w:rsidRPr="001A7365">
        <w:rPr>
          <w:rFonts w:ascii="Simplified Arabic" w:hAnsi="Simplified Arabic" w:cs="Simplified Arabic"/>
          <w:sz w:val="32"/>
          <w:szCs w:val="32"/>
          <w:rtl/>
          <w:lang w:bidi="ar-IQ"/>
        </w:rPr>
        <w:t>العراقية,الطبعة</w:t>
      </w:r>
      <w:proofErr w:type="spellEnd"/>
      <w:r w:rsidRPr="001A7365">
        <w:rPr>
          <w:rFonts w:ascii="Simplified Arabic" w:hAnsi="Simplified Arabic" w:cs="Simplified Arabic"/>
          <w:sz w:val="32"/>
          <w:szCs w:val="32"/>
          <w:rtl/>
          <w:lang w:bidi="ar-IQ"/>
        </w:rPr>
        <w:t xml:space="preserve"> العربية الأولى,2010.</w:t>
      </w:r>
    </w:p>
    <w:p w:rsidR="00407F90" w:rsidRPr="001A7365" w:rsidRDefault="00407F90" w:rsidP="001A7365">
      <w:pPr>
        <w:pStyle w:val="a5"/>
        <w:numPr>
          <w:ilvl w:val="0"/>
          <w:numId w:val="18"/>
        </w:numPr>
        <w:spacing w:after="0" w:line="240" w:lineRule="auto"/>
        <w:ind w:left="26" w:hanging="11"/>
        <w:rPr>
          <w:rFonts w:ascii="Simplified Arabic" w:hAnsi="Simplified Arabic" w:cs="Simplified Arabic"/>
          <w:sz w:val="32"/>
          <w:szCs w:val="32"/>
          <w:lang w:bidi="ar-IQ"/>
        </w:rPr>
      </w:pPr>
      <w:r w:rsidRPr="001A7365">
        <w:rPr>
          <w:rFonts w:ascii="Simplified Arabic" w:hAnsi="Simplified Arabic" w:cs="Simplified Arabic"/>
          <w:sz w:val="32"/>
          <w:szCs w:val="32"/>
          <w:rtl/>
        </w:rPr>
        <w:t xml:space="preserve">صالح عاتي جاسم  </w:t>
      </w:r>
      <w:r w:rsidRPr="001A7365">
        <w:rPr>
          <w:rFonts w:ascii="Simplified Arabic" w:hAnsi="Simplified Arabic" w:cs="Simplified Arabic"/>
          <w:sz w:val="32"/>
          <w:szCs w:val="32"/>
          <w:rtl/>
          <w:lang w:bidi="ar-IQ"/>
        </w:rPr>
        <w:t xml:space="preserve">، تطور </w:t>
      </w:r>
      <w:r w:rsidR="00FB5D8B" w:rsidRPr="001A7365">
        <w:rPr>
          <w:rFonts w:ascii="Simplified Arabic" w:hAnsi="Simplified Arabic" w:cs="Simplified Arabic"/>
          <w:sz w:val="32"/>
          <w:szCs w:val="32"/>
          <w:rtl/>
          <w:lang w:bidi="ar-IQ"/>
        </w:rPr>
        <w:t>إنتاج</w:t>
      </w:r>
      <w:r w:rsidRPr="001A7365">
        <w:rPr>
          <w:rFonts w:ascii="Simplified Arabic" w:hAnsi="Simplified Arabic" w:cs="Simplified Arabic"/>
          <w:sz w:val="32"/>
          <w:szCs w:val="32"/>
          <w:rtl/>
          <w:lang w:bidi="ar-IQ"/>
        </w:rPr>
        <w:t xml:space="preserve"> التمور في العراق وصناعتها وتجارتها للفترة (58- 88) ، رسالة ماجستير (غير منشورة ) , كلية التربية الأولى ، جامعة بغداد ، 1990. </w:t>
      </w:r>
    </w:p>
    <w:p w:rsidR="00384824" w:rsidRPr="001A7365" w:rsidRDefault="00384824" w:rsidP="001A7365">
      <w:pPr>
        <w:pStyle w:val="a6"/>
        <w:numPr>
          <w:ilvl w:val="0"/>
          <w:numId w:val="18"/>
        </w:numPr>
        <w:ind w:left="26" w:hanging="11"/>
        <w:rPr>
          <w:rFonts w:ascii="Simplified Arabic" w:hAnsi="Simplified Arabic" w:cs="Simplified Arabic"/>
          <w:sz w:val="32"/>
          <w:szCs w:val="32"/>
          <w:rtl/>
          <w:lang w:bidi="ar-IQ"/>
        </w:rPr>
      </w:pPr>
      <w:r w:rsidRPr="001A7365">
        <w:rPr>
          <w:rFonts w:ascii="Simplified Arabic" w:hAnsi="Simplified Arabic" w:cs="Simplified Arabic"/>
          <w:sz w:val="32"/>
          <w:szCs w:val="32"/>
          <w:rtl/>
          <w:lang w:bidi="ar-IQ"/>
        </w:rPr>
        <w:t>عباس فاضل السعدي ، جغرافية العراق ، الدار الجامعية ، جامعة بغداد ،2009 ص7</w:t>
      </w:r>
      <w:r w:rsidRPr="001A7365">
        <w:rPr>
          <w:rFonts w:ascii="Simplified Arabic" w:hAnsi="Simplified Arabic" w:cs="Simplified Arabic" w:hint="cs"/>
          <w:sz w:val="32"/>
          <w:szCs w:val="32"/>
          <w:rtl/>
          <w:lang w:bidi="ar-IQ"/>
        </w:rPr>
        <w:t>.</w:t>
      </w:r>
    </w:p>
    <w:p w:rsidR="00407F90" w:rsidRPr="001A7365" w:rsidRDefault="00407F90" w:rsidP="001A7365">
      <w:pPr>
        <w:pStyle w:val="a5"/>
        <w:numPr>
          <w:ilvl w:val="0"/>
          <w:numId w:val="18"/>
        </w:numPr>
        <w:spacing w:after="0" w:line="240" w:lineRule="auto"/>
        <w:ind w:left="26" w:hanging="11"/>
        <w:rPr>
          <w:rFonts w:ascii="Simplified Arabic" w:hAnsi="Simplified Arabic" w:cs="Simplified Arabic"/>
          <w:sz w:val="32"/>
          <w:szCs w:val="32"/>
          <w:rtl/>
          <w:lang w:bidi="ar-IQ"/>
        </w:rPr>
      </w:pPr>
      <w:r w:rsidRPr="001A7365">
        <w:rPr>
          <w:rFonts w:ascii="Simplified Arabic" w:hAnsi="Simplified Arabic" w:cs="Simplified Arabic"/>
          <w:sz w:val="32"/>
          <w:szCs w:val="32"/>
          <w:rtl/>
        </w:rPr>
        <w:t xml:space="preserve">عبد الجبار بكر ،  </w:t>
      </w:r>
      <w:r w:rsidRPr="001A7365">
        <w:rPr>
          <w:rFonts w:ascii="Simplified Arabic" w:hAnsi="Simplified Arabic" w:cs="Simplified Arabic"/>
          <w:sz w:val="32"/>
          <w:szCs w:val="32"/>
          <w:rtl/>
          <w:lang w:bidi="ar-IQ"/>
        </w:rPr>
        <w:t>نخلة التمر,ط2,الدار العربية للموسوعات,بيروت,2001.</w:t>
      </w:r>
    </w:p>
    <w:p w:rsidR="00407F90" w:rsidRPr="001A7365" w:rsidRDefault="00407F90" w:rsidP="001A7365">
      <w:pPr>
        <w:pStyle w:val="a5"/>
        <w:numPr>
          <w:ilvl w:val="0"/>
          <w:numId w:val="18"/>
        </w:numPr>
        <w:spacing w:after="0" w:line="240" w:lineRule="auto"/>
        <w:ind w:left="26" w:hanging="11"/>
        <w:rPr>
          <w:rFonts w:ascii="Simplified Arabic" w:hAnsi="Simplified Arabic" w:cs="Simplified Arabic"/>
          <w:sz w:val="32"/>
          <w:szCs w:val="32"/>
          <w:rtl/>
          <w:lang w:bidi="ar-IQ"/>
        </w:rPr>
      </w:pPr>
      <w:r w:rsidRPr="001A7365">
        <w:rPr>
          <w:rFonts w:ascii="Simplified Arabic" w:hAnsi="Simplified Arabic" w:cs="Simplified Arabic"/>
          <w:sz w:val="32"/>
          <w:szCs w:val="32"/>
          <w:rtl/>
        </w:rPr>
        <w:t xml:space="preserve">عبد الوهاب الدباغ ، </w:t>
      </w:r>
      <w:r w:rsidRPr="001A7365">
        <w:rPr>
          <w:rFonts w:ascii="Simplified Arabic" w:hAnsi="Simplified Arabic" w:cs="Simplified Arabic"/>
          <w:sz w:val="32"/>
          <w:szCs w:val="32"/>
          <w:rtl/>
          <w:lang w:bidi="ar-IQ"/>
        </w:rPr>
        <w:t xml:space="preserve"> دراسة الأسس الجغرافية لمشكلات التمور العراقية ، مجلة الجمعية الجغرافية العراقية ، المجلد  5، 1969.</w:t>
      </w:r>
    </w:p>
    <w:p w:rsidR="00407F90" w:rsidRPr="001A7365" w:rsidRDefault="00407F90" w:rsidP="001A7365">
      <w:pPr>
        <w:pStyle w:val="a6"/>
        <w:numPr>
          <w:ilvl w:val="0"/>
          <w:numId w:val="18"/>
        </w:numPr>
        <w:ind w:left="26" w:hanging="11"/>
        <w:rPr>
          <w:rFonts w:ascii="Simplified Arabic" w:hAnsi="Simplified Arabic" w:cs="Simplified Arabic"/>
          <w:sz w:val="32"/>
          <w:szCs w:val="32"/>
          <w:rtl/>
        </w:rPr>
      </w:pPr>
      <w:r w:rsidRPr="001A7365">
        <w:rPr>
          <w:rFonts w:ascii="Simplified Arabic" w:hAnsi="Simplified Arabic" w:cs="Simplified Arabic"/>
          <w:sz w:val="32"/>
          <w:szCs w:val="32"/>
          <w:rtl/>
        </w:rPr>
        <w:t>فخري هاشم خلف ، تح</w:t>
      </w:r>
      <w:r w:rsidR="00A55C64" w:rsidRPr="001A7365">
        <w:rPr>
          <w:rFonts w:ascii="Simplified Arabic" w:hAnsi="Simplified Arabic" w:cs="Simplified Arabic"/>
          <w:sz w:val="32"/>
          <w:szCs w:val="32"/>
          <w:rtl/>
        </w:rPr>
        <w:t>ل</w:t>
      </w:r>
      <w:r w:rsidRPr="001A7365">
        <w:rPr>
          <w:rFonts w:ascii="Simplified Arabic" w:hAnsi="Simplified Arabic" w:cs="Simplified Arabic"/>
          <w:sz w:val="32"/>
          <w:szCs w:val="32"/>
          <w:rtl/>
        </w:rPr>
        <w:t>يل لإثر العوامل الجغرافية في التباين المكاني لزراعة أشجار الفاكهة والنخيل في محافظة بابل ، رسالة ماجستير (غير منشورة) ، كلية الآداب ، جامعة البصرة ، 1989، ص 67.</w:t>
      </w:r>
    </w:p>
    <w:p w:rsidR="00407F90" w:rsidRPr="001A7365" w:rsidRDefault="00407F90" w:rsidP="001A7365">
      <w:pPr>
        <w:pStyle w:val="a6"/>
        <w:numPr>
          <w:ilvl w:val="0"/>
          <w:numId w:val="18"/>
        </w:numPr>
        <w:ind w:left="26" w:hanging="11"/>
        <w:rPr>
          <w:rFonts w:ascii="Simplified Arabic" w:hAnsi="Simplified Arabic" w:cs="Simplified Arabic"/>
          <w:sz w:val="32"/>
          <w:szCs w:val="32"/>
          <w:lang w:bidi="ar-IQ"/>
        </w:rPr>
      </w:pPr>
      <w:r w:rsidRPr="001A7365">
        <w:rPr>
          <w:rFonts w:ascii="Simplified Arabic" w:hAnsi="Simplified Arabic" w:cs="Simplified Arabic"/>
          <w:sz w:val="32"/>
          <w:szCs w:val="32"/>
          <w:rtl/>
          <w:lang w:bidi="ar-IQ"/>
        </w:rPr>
        <w:t>مديرية زراعة ديالى ، قسم التخطيط والمتابعة ، شعبة البستنة والغابات ، بيانات غير منشورة ، 2012.</w:t>
      </w:r>
    </w:p>
    <w:p w:rsidR="00B04CEB" w:rsidRPr="001A7365" w:rsidRDefault="00B04CEB" w:rsidP="001A7365">
      <w:pPr>
        <w:pStyle w:val="a6"/>
        <w:numPr>
          <w:ilvl w:val="0"/>
          <w:numId w:val="18"/>
        </w:numPr>
        <w:ind w:left="26" w:hanging="11"/>
        <w:rPr>
          <w:rFonts w:ascii="Simplified Arabic" w:hAnsi="Simplified Arabic" w:cs="Simplified Arabic"/>
          <w:sz w:val="32"/>
          <w:szCs w:val="32"/>
          <w:lang w:bidi="ar-IQ"/>
        </w:rPr>
      </w:pPr>
      <w:r w:rsidRPr="001A7365">
        <w:rPr>
          <w:rFonts w:ascii="Simplified Arabic" w:hAnsi="Simplified Arabic" w:cs="Simplified Arabic" w:hint="cs"/>
          <w:sz w:val="32"/>
          <w:szCs w:val="32"/>
          <w:rtl/>
          <w:lang w:bidi="ar-IQ"/>
        </w:rPr>
        <w:t>مقابلة مع المهندس إبراهيم محمد حرجان مدير شركة الشمس التابعة لموفق حداد في قضاء الخالص بتاريخ 25/6/2013.</w:t>
      </w:r>
    </w:p>
    <w:p w:rsidR="00384824" w:rsidRPr="001A7365" w:rsidRDefault="00384824" w:rsidP="001A7365">
      <w:pPr>
        <w:numPr>
          <w:ilvl w:val="0"/>
          <w:numId w:val="18"/>
        </w:numPr>
        <w:spacing w:after="0" w:line="240" w:lineRule="auto"/>
        <w:ind w:left="26" w:hanging="11"/>
        <w:jc w:val="both"/>
        <w:rPr>
          <w:rFonts w:ascii="Simplified Arabic" w:hAnsi="Simplified Arabic" w:cs="Simplified Arabic"/>
          <w:sz w:val="32"/>
          <w:szCs w:val="32"/>
          <w:rtl/>
          <w:lang w:bidi="ar-IQ"/>
        </w:rPr>
      </w:pPr>
      <w:r w:rsidRPr="001A7365">
        <w:rPr>
          <w:rFonts w:ascii="Simplified Arabic" w:hAnsi="Simplified Arabic" w:cs="Simplified Arabic"/>
          <w:sz w:val="32"/>
          <w:szCs w:val="32"/>
          <w:rtl/>
          <w:lang w:bidi="ar-IQ"/>
        </w:rPr>
        <w:t xml:space="preserve">وزارة التخطيط والتعاون الإنمائي ،الجهاز المركزي </w:t>
      </w:r>
      <w:r w:rsidR="00E80D56" w:rsidRPr="001A7365">
        <w:rPr>
          <w:rFonts w:ascii="Simplified Arabic" w:hAnsi="Simplified Arabic" w:cs="Simplified Arabic" w:hint="cs"/>
          <w:sz w:val="32"/>
          <w:szCs w:val="32"/>
          <w:rtl/>
          <w:lang w:bidi="ar-IQ"/>
        </w:rPr>
        <w:t>وتكنولوجيا</w:t>
      </w:r>
      <w:r w:rsidRPr="001A7365">
        <w:rPr>
          <w:rFonts w:ascii="Simplified Arabic" w:hAnsi="Simplified Arabic" w:cs="Simplified Arabic"/>
          <w:sz w:val="32"/>
          <w:szCs w:val="32"/>
          <w:rtl/>
          <w:lang w:bidi="ar-IQ"/>
        </w:rPr>
        <w:t xml:space="preserve"> المعلومات ، المجموعة </w:t>
      </w:r>
      <w:r w:rsidR="00E80D56" w:rsidRPr="001A7365">
        <w:rPr>
          <w:rFonts w:ascii="Simplified Arabic" w:hAnsi="Simplified Arabic" w:cs="Simplified Arabic" w:hint="cs"/>
          <w:sz w:val="32"/>
          <w:szCs w:val="32"/>
          <w:rtl/>
          <w:lang w:bidi="ar-IQ"/>
        </w:rPr>
        <w:t>الإحصائية</w:t>
      </w:r>
      <w:r w:rsidRPr="001A7365">
        <w:rPr>
          <w:rFonts w:ascii="Simplified Arabic" w:hAnsi="Simplified Arabic" w:cs="Simplified Arabic"/>
          <w:sz w:val="32"/>
          <w:szCs w:val="32"/>
          <w:rtl/>
          <w:lang w:bidi="ar-IQ"/>
        </w:rPr>
        <w:t xml:space="preserve"> السنوية 2007 ص9</w:t>
      </w:r>
      <w:r w:rsidR="00510F2F" w:rsidRPr="001A7365">
        <w:rPr>
          <w:rFonts w:ascii="Simplified Arabic" w:hAnsi="Simplified Arabic" w:cs="Simplified Arabic" w:hint="cs"/>
          <w:sz w:val="32"/>
          <w:szCs w:val="32"/>
          <w:rtl/>
          <w:lang w:bidi="ar-IQ"/>
        </w:rPr>
        <w:t>.</w:t>
      </w:r>
    </w:p>
    <w:p w:rsidR="00C465C4" w:rsidRPr="001A7365" w:rsidRDefault="00407F90" w:rsidP="001A7365">
      <w:pPr>
        <w:pStyle w:val="a6"/>
        <w:numPr>
          <w:ilvl w:val="0"/>
          <w:numId w:val="18"/>
        </w:numPr>
        <w:ind w:left="26" w:hanging="11"/>
        <w:rPr>
          <w:rFonts w:ascii="Simplified Arabic" w:hAnsi="Simplified Arabic" w:cs="Simplified Arabic"/>
          <w:sz w:val="32"/>
          <w:szCs w:val="32"/>
          <w:lang w:bidi="ar-IQ"/>
        </w:rPr>
      </w:pPr>
      <w:r w:rsidRPr="001A7365">
        <w:rPr>
          <w:rFonts w:ascii="Simplified Arabic" w:hAnsi="Simplified Arabic" w:cs="Simplified Arabic"/>
          <w:sz w:val="32"/>
          <w:szCs w:val="32"/>
          <w:rtl/>
          <w:lang w:bidi="ar-IQ"/>
        </w:rPr>
        <w:lastRenderedPageBreak/>
        <w:t xml:space="preserve">يونس صالح </w:t>
      </w:r>
      <w:proofErr w:type="spellStart"/>
      <w:r w:rsidRPr="001A7365">
        <w:rPr>
          <w:rFonts w:ascii="Simplified Arabic" w:hAnsi="Simplified Arabic" w:cs="Simplified Arabic"/>
          <w:sz w:val="32"/>
          <w:szCs w:val="32"/>
          <w:rtl/>
          <w:lang w:bidi="ar-IQ"/>
        </w:rPr>
        <w:t>الحريثي</w:t>
      </w:r>
      <w:proofErr w:type="spellEnd"/>
      <w:r w:rsidRPr="001A7365">
        <w:rPr>
          <w:rFonts w:ascii="Simplified Arabic" w:hAnsi="Simplified Arabic" w:cs="Simplified Arabic"/>
          <w:sz w:val="32"/>
          <w:szCs w:val="32"/>
          <w:rtl/>
          <w:lang w:bidi="ar-IQ"/>
        </w:rPr>
        <w:t xml:space="preserve"> ، دراسة التسويق الدولي للتمور وموقع العراق في الأسواق العالمية ،الاتحاد العربي للصناعات الغذائية ،المؤتمر العربي الأول للنخيل والتمور ، بغداد ، 1981، ص24 .</w:t>
      </w:r>
    </w:p>
    <w:p w:rsidR="00384824" w:rsidRDefault="00384824" w:rsidP="00384824">
      <w:pPr>
        <w:pStyle w:val="a6"/>
        <w:ind w:right="-993"/>
        <w:rPr>
          <w:rFonts w:ascii="Simplified Arabic" w:hAnsi="Simplified Arabic" w:cs="Simplified Arabic"/>
          <w:sz w:val="28"/>
          <w:szCs w:val="28"/>
          <w:rtl/>
          <w:lang w:bidi="ar-IQ"/>
        </w:rPr>
      </w:pPr>
    </w:p>
    <w:p w:rsidR="009529CB" w:rsidRPr="00510F2F" w:rsidRDefault="009529CB" w:rsidP="00384824">
      <w:pPr>
        <w:pStyle w:val="a6"/>
        <w:ind w:right="-993"/>
        <w:rPr>
          <w:rFonts w:ascii="Simplified Arabic" w:hAnsi="Simplified Arabic" w:cs="Simplified Arabic"/>
          <w:sz w:val="28"/>
          <w:szCs w:val="28"/>
          <w:rtl/>
          <w:lang w:bidi="ar-IQ"/>
        </w:rPr>
      </w:pPr>
    </w:p>
    <w:p w:rsidR="00A85883" w:rsidRPr="001A7365" w:rsidRDefault="00A85883" w:rsidP="00C20AD5">
      <w:pPr>
        <w:pStyle w:val="a6"/>
        <w:ind w:right="90"/>
        <w:jc w:val="both"/>
        <w:rPr>
          <w:rFonts w:ascii="Simplified Arabic" w:hAnsi="Simplified Arabic" w:cs="Simplified Arabic"/>
          <w:b/>
          <w:bCs/>
          <w:sz w:val="32"/>
          <w:szCs w:val="32"/>
          <w:u w:val="single"/>
          <w:rtl/>
          <w:lang w:bidi="ar-IQ"/>
        </w:rPr>
      </w:pPr>
      <w:r w:rsidRPr="001A7365">
        <w:rPr>
          <w:rFonts w:ascii="Simplified Arabic" w:hAnsi="Simplified Arabic" w:cs="Simplified Arabic" w:hint="cs"/>
          <w:b/>
          <w:bCs/>
          <w:sz w:val="32"/>
          <w:szCs w:val="32"/>
          <w:u w:val="single"/>
          <w:rtl/>
          <w:lang w:bidi="ar-IQ"/>
        </w:rPr>
        <w:t xml:space="preserve">المصادر : </w:t>
      </w:r>
    </w:p>
    <w:p w:rsidR="006D16B3" w:rsidRPr="001A7365" w:rsidRDefault="00384824" w:rsidP="00C20AD5">
      <w:pPr>
        <w:pStyle w:val="a5"/>
        <w:numPr>
          <w:ilvl w:val="0"/>
          <w:numId w:val="28"/>
        </w:numPr>
        <w:spacing w:after="0" w:line="240" w:lineRule="auto"/>
        <w:ind w:left="0" w:right="90" w:firstLine="0"/>
        <w:jc w:val="both"/>
        <w:rPr>
          <w:rFonts w:ascii="Simplified Arabic" w:hAnsi="Simplified Arabic" w:cs="Simplified Arabic"/>
          <w:sz w:val="32"/>
          <w:szCs w:val="32"/>
          <w:rtl/>
          <w:lang w:bidi="ar-IQ"/>
        </w:rPr>
      </w:pPr>
      <w:r w:rsidRPr="001A7365">
        <w:rPr>
          <w:rFonts w:ascii="Simplified Arabic" w:hAnsi="Simplified Arabic" w:cs="Simplified Arabic" w:hint="cs"/>
          <w:sz w:val="32"/>
          <w:szCs w:val="32"/>
          <w:rtl/>
        </w:rPr>
        <w:t>ال</w:t>
      </w:r>
      <w:r w:rsidR="006D16B3" w:rsidRPr="001A7365">
        <w:rPr>
          <w:rFonts w:ascii="Simplified Arabic" w:hAnsi="Simplified Arabic" w:cs="Simplified Arabic"/>
          <w:sz w:val="32"/>
          <w:szCs w:val="32"/>
          <w:rtl/>
        </w:rPr>
        <w:t xml:space="preserve">بكر </w:t>
      </w:r>
      <w:r w:rsidR="006D16B3" w:rsidRPr="001A7365">
        <w:rPr>
          <w:rFonts w:ascii="Simplified Arabic" w:hAnsi="Simplified Arabic" w:cs="Simplified Arabic" w:hint="cs"/>
          <w:sz w:val="32"/>
          <w:szCs w:val="32"/>
          <w:rtl/>
        </w:rPr>
        <w:t xml:space="preserve">، </w:t>
      </w:r>
      <w:r w:rsidR="006D16B3" w:rsidRPr="001A7365">
        <w:rPr>
          <w:rFonts w:ascii="Simplified Arabic" w:hAnsi="Simplified Arabic" w:cs="Simplified Arabic"/>
          <w:sz w:val="32"/>
          <w:szCs w:val="32"/>
          <w:rtl/>
        </w:rPr>
        <w:t xml:space="preserve">عبد الجبار ،  </w:t>
      </w:r>
      <w:r w:rsidR="006D16B3" w:rsidRPr="001A7365">
        <w:rPr>
          <w:rFonts w:ascii="Simplified Arabic" w:hAnsi="Simplified Arabic" w:cs="Simplified Arabic"/>
          <w:sz w:val="32"/>
          <w:szCs w:val="32"/>
          <w:rtl/>
          <w:lang w:bidi="ar-IQ"/>
        </w:rPr>
        <w:t>نخلة التمر,ط2,الدار العربية للموسوعات,بيروت,2001.</w:t>
      </w:r>
    </w:p>
    <w:p w:rsidR="006D16B3" w:rsidRPr="001A7365" w:rsidRDefault="006D16B3" w:rsidP="00C20AD5">
      <w:pPr>
        <w:pStyle w:val="a5"/>
        <w:numPr>
          <w:ilvl w:val="0"/>
          <w:numId w:val="28"/>
        </w:numPr>
        <w:spacing w:after="0" w:line="240" w:lineRule="auto"/>
        <w:ind w:left="0" w:right="90" w:firstLine="0"/>
        <w:jc w:val="both"/>
        <w:rPr>
          <w:rFonts w:ascii="Simplified Arabic" w:hAnsi="Simplified Arabic" w:cs="Simplified Arabic"/>
          <w:sz w:val="32"/>
          <w:szCs w:val="32"/>
          <w:rtl/>
          <w:lang w:bidi="ar-IQ"/>
        </w:rPr>
      </w:pPr>
      <w:r w:rsidRPr="001A7365">
        <w:rPr>
          <w:rFonts w:ascii="Simplified Arabic" w:hAnsi="Simplified Arabic" w:cs="Simplified Arabic"/>
          <w:sz w:val="32"/>
          <w:szCs w:val="32"/>
          <w:rtl/>
        </w:rPr>
        <w:t xml:space="preserve">جاسم </w:t>
      </w:r>
      <w:r w:rsidRPr="001A7365">
        <w:rPr>
          <w:rFonts w:ascii="Simplified Arabic" w:hAnsi="Simplified Arabic" w:cs="Simplified Arabic" w:hint="cs"/>
          <w:sz w:val="32"/>
          <w:szCs w:val="32"/>
          <w:rtl/>
        </w:rPr>
        <w:t xml:space="preserve">، </w:t>
      </w:r>
      <w:r w:rsidRPr="001A7365">
        <w:rPr>
          <w:rFonts w:ascii="Simplified Arabic" w:hAnsi="Simplified Arabic" w:cs="Simplified Arabic"/>
          <w:sz w:val="32"/>
          <w:szCs w:val="32"/>
          <w:rtl/>
        </w:rPr>
        <w:t xml:space="preserve">صالح عاتي  </w:t>
      </w:r>
      <w:r w:rsidRPr="001A7365">
        <w:rPr>
          <w:rFonts w:ascii="Simplified Arabic" w:hAnsi="Simplified Arabic" w:cs="Simplified Arabic"/>
          <w:sz w:val="32"/>
          <w:szCs w:val="32"/>
          <w:rtl/>
          <w:lang w:bidi="ar-IQ"/>
        </w:rPr>
        <w:t xml:space="preserve">، تطور </w:t>
      </w:r>
      <w:r w:rsidR="00FB5D8B" w:rsidRPr="001A7365">
        <w:rPr>
          <w:rFonts w:ascii="Simplified Arabic" w:hAnsi="Simplified Arabic" w:cs="Simplified Arabic"/>
          <w:sz w:val="32"/>
          <w:szCs w:val="32"/>
          <w:rtl/>
          <w:lang w:bidi="ar-IQ"/>
        </w:rPr>
        <w:t>إنتاج</w:t>
      </w:r>
      <w:r w:rsidRPr="001A7365">
        <w:rPr>
          <w:rFonts w:ascii="Simplified Arabic" w:hAnsi="Simplified Arabic" w:cs="Simplified Arabic"/>
          <w:sz w:val="32"/>
          <w:szCs w:val="32"/>
          <w:rtl/>
          <w:lang w:bidi="ar-IQ"/>
        </w:rPr>
        <w:t xml:space="preserve"> التمور في العراق وصناعتها وتجارتها للفترة (58- 88) ، رسالة ماجستير (غير منشورة ) , كلية التربية الأولى ، جامعة بغداد ، 1990. </w:t>
      </w:r>
    </w:p>
    <w:p w:rsidR="006D16B3" w:rsidRPr="001A7365" w:rsidRDefault="006D16B3" w:rsidP="00C20AD5">
      <w:pPr>
        <w:pStyle w:val="a6"/>
        <w:numPr>
          <w:ilvl w:val="0"/>
          <w:numId w:val="28"/>
        </w:numPr>
        <w:ind w:left="0" w:right="90" w:firstLine="0"/>
        <w:jc w:val="both"/>
        <w:rPr>
          <w:rFonts w:ascii="Simplified Arabic" w:hAnsi="Simplified Arabic" w:cs="Simplified Arabic"/>
          <w:sz w:val="32"/>
          <w:szCs w:val="32"/>
          <w:lang w:bidi="ar-IQ"/>
        </w:rPr>
      </w:pPr>
      <w:proofErr w:type="spellStart"/>
      <w:r w:rsidRPr="001A7365">
        <w:rPr>
          <w:rFonts w:ascii="Simplified Arabic" w:hAnsi="Simplified Arabic" w:cs="Simplified Arabic"/>
          <w:sz w:val="32"/>
          <w:szCs w:val="32"/>
          <w:rtl/>
          <w:lang w:bidi="ar-IQ"/>
        </w:rPr>
        <w:t>الحريثي</w:t>
      </w:r>
      <w:proofErr w:type="spellEnd"/>
      <w:r w:rsidRPr="001A7365">
        <w:rPr>
          <w:rFonts w:ascii="Simplified Arabic" w:hAnsi="Simplified Arabic" w:cs="Simplified Arabic" w:hint="cs"/>
          <w:sz w:val="32"/>
          <w:szCs w:val="32"/>
          <w:rtl/>
          <w:lang w:bidi="ar-IQ"/>
        </w:rPr>
        <w:t xml:space="preserve">، </w:t>
      </w:r>
      <w:r w:rsidRPr="001A7365">
        <w:rPr>
          <w:rFonts w:ascii="Simplified Arabic" w:hAnsi="Simplified Arabic" w:cs="Simplified Arabic"/>
          <w:sz w:val="32"/>
          <w:szCs w:val="32"/>
          <w:rtl/>
          <w:lang w:bidi="ar-IQ"/>
        </w:rPr>
        <w:t xml:space="preserve"> يونس صالح ، دراسة التسويق الدولي للتمور وموقع العراق في الأسواق العالمية ،الاتحاد العربي للصناعات الغذائية ،المؤتمر العربي الأول للنخيل والتمور ، بغداد ، 1981</w:t>
      </w:r>
      <w:r w:rsidRPr="001A7365">
        <w:rPr>
          <w:rFonts w:ascii="Simplified Arabic" w:hAnsi="Simplified Arabic" w:cs="Simplified Arabic" w:hint="cs"/>
          <w:sz w:val="32"/>
          <w:szCs w:val="32"/>
          <w:rtl/>
          <w:lang w:bidi="ar-IQ"/>
        </w:rPr>
        <w:t>.</w:t>
      </w:r>
    </w:p>
    <w:p w:rsidR="006D16B3" w:rsidRPr="001A7365" w:rsidRDefault="006D16B3" w:rsidP="00C20AD5">
      <w:pPr>
        <w:pStyle w:val="a6"/>
        <w:numPr>
          <w:ilvl w:val="0"/>
          <w:numId w:val="28"/>
        </w:numPr>
        <w:ind w:left="0" w:right="90" w:firstLine="0"/>
        <w:jc w:val="both"/>
        <w:rPr>
          <w:rFonts w:ascii="Simplified Arabic" w:hAnsi="Simplified Arabic" w:cs="Simplified Arabic"/>
          <w:sz w:val="32"/>
          <w:szCs w:val="32"/>
          <w:rtl/>
        </w:rPr>
      </w:pPr>
      <w:r w:rsidRPr="001A7365">
        <w:rPr>
          <w:rFonts w:ascii="Simplified Arabic" w:hAnsi="Simplified Arabic" w:cs="Simplified Arabic"/>
          <w:sz w:val="32"/>
          <w:szCs w:val="32"/>
          <w:rtl/>
        </w:rPr>
        <w:t>خلف</w:t>
      </w:r>
      <w:r w:rsidRPr="001A7365">
        <w:rPr>
          <w:rFonts w:ascii="Simplified Arabic" w:hAnsi="Simplified Arabic" w:cs="Simplified Arabic" w:hint="cs"/>
          <w:sz w:val="32"/>
          <w:szCs w:val="32"/>
          <w:rtl/>
        </w:rPr>
        <w:t xml:space="preserve">، </w:t>
      </w:r>
      <w:r w:rsidRPr="001A7365">
        <w:rPr>
          <w:rFonts w:ascii="Simplified Arabic" w:hAnsi="Simplified Arabic" w:cs="Simplified Arabic"/>
          <w:sz w:val="32"/>
          <w:szCs w:val="32"/>
          <w:rtl/>
        </w:rPr>
        <w:t xml:space="preserve"> فخري هاشم ، تح</w:t>
      </w:r>
      <w:r w:rsidR="00A55C64" w:rsidRPr="001A7365">
        <w:rPr>
          <w:rFonts w:ascii="Simplified Arabic" w:hAnsi="Simplified Arabic" w:cs="Simplified Arabic" w:hint="cs"/>
          <w:sz w:val="32"/>
          <w:szCs w:val="32"/>
          <w:rtl/>
        </w:rPr>
        <w:t>ل</w:t>
      </w:r>
      <w:r w:rsidRPr="001A7365">
        <w:rPr>
          <w:rFonts w:ascii="Simplified Arabic" w:hAnsi="Simplified Arabic" w:cs="Simplified Arabic"/>
          <w:sz w:val="32"/>
          <w:szCs w:val="32"/>
          <w:rtl/>
        </w:rPr>
        <w:t>يل لإثر العوامل الجغرافية في التباين المكاني لزراعة أشجار الفاكهة والنخيل في محافظة بابل ، رسالة ماجستير (غير منشورة) ، كلية الآداب ، جامعة البصرة ، 1989</w:t>
      </w:r>
      <w:r w:rsidRPr="001A7365">
        <w:rPr>
          <w:rFonts w:ascii="Simplified Arabic" w:hAnsi="Simplified Arabic" w:cs="Simplified Arabic" w:hint="cs"/>
          <w:sz w:val="32"/>
          <w:szCs w:val="32"/>
          <w:rtl/>
        </w:rPr>
        <w:t>.</w:t>
      </w:r>
    </w:p>
    <w:p w:rsidR="006D16B3" w:rsidRPr="001A7365" w:rsidRDefault="006D16B3" w:rsidP="00C20AD5">
      <w:pPr>
        <w:pStyle w:val="a6"/>
        <w:numPr>
          <w:ilvl w:val="0"/>
          <w:numId w:val="28"/>
        </w:numPr>
        <w:ind w:left="0" w:right="90" w:firstLine="0"/>
        <w:jc w:val="both"/>
        <w:rPr>
          <w:rFonts w:ascii="Simplified Arabic" w:hAnsi="Simplified Arabic" w:cs="Simplified Arabic"/>
          <w:sz w:val="32"/>
          <w:szCs w:val="32"/>
          <w:lang w:bidi="ar-IQ"/>
        </w:rPr>
      </w:pPr>
      <w:r w:rsidRPr="001A7365">
        <w:rPr>
          <w:rFonts w:ascii="Simplified Arabic" w:hAnsi="Simplified Arabic" w:cs="Simplified Arabic"/>
          <w:sz w:val="32"/>
          <w:szCs w:val="32"/>
          <w:rtl/>
          <w:lang w:bidi="ar-IQ"/>
        </w:rPr>
        <w:t>الخليلي</w:t>
      </w:r>
      <w:r w:rsidRPr="001A7365">
        <w:rPr>
          <w:rFonts w:ascii="Simplified Arabic" w:hAnsi="Simplified Arabic" w:cs="Simplified Arabic" w:hint="cs"/>
          <w:sz w:val="32"/>
          <w:szCs w:val="32"/>
          <w:rtl/>
          <w:lang w:bidi="ar-IQ"/>
        </w:rPr>
        <w:t xml:space="preserve">، جعفر </w:t>
      </w:r>
      <w:r w:rsidRPr="001A7365">
        <w:rPr>
          <w:rFonts w:ascii="Simplified Arabic" w:hAnsi="Simplified Arabic" w:cs="Simplified Arabic"/>
          <w:sz w:val="32"/>
          <w:szCs w:val="32"/>
          <w:rtl/>
          <w:lang w:bidi="ar-IQ"/>
        </w:rPr>
        <w:t xml:space="preserve"> ، التمور قديما وحديثا , مطبعة المعارف ، بغداد ، 1956 </w:t>
      </w:r>
      <w:r w:rsidRPr="001A7365">
        <w:rPr>
          <w:rFonts w:ascii="Simplified Arabic" w:hAnsi="Simplified Arabic" w:cs="Simplified Arabic" w:hint="cs"/>
          <w:sz w:val="32"/>
          <w:szCs w:val="32"/>
          <w:rtl/>
          <w:lang w:bidi="ar-IQ"/>
        </w:rPr>
        <w:t>.</w:t>
      </w:r>
    </w:p>
    <w:p w:rsidR="00384824" w:rsidRPr="001A7365" w:rsidRDefault="00384824" w:rsidP="00C20AD5">
      <w:pPr>
        <w:pStyle w:val="a6"/>
        <w:numPr>
          <w:ilvl w:val="0"/>
          <w:numId w:val="28"/>
        </w:numPr>
        <w:ind w:left="0" w:right="90" w:firstLine="0"/>
        <w:jc w:val="both"/>
        <w:rPr>
          <w:rFonts w:ascii="Simplified Arabic" w:hAnsi="Simplified Arabic" w:cs="Simplified Arabic"/>
          <w:sz w:val="32"/>
          <w:szCs w:val="32"/>
          <w:rtl/>
          <w:lang w:bidi="ar-IQ"/>
        </w:rPr>
      </w:pPr>
      <w:r w:rsidRPr="001A7365">
        <w:rPr>
          <w:rFonts w:ascii="Simplified Arabic" w:hAnsi="Simplified Arabic" w:cs="Simplified Arabic"/>
          <w:sz w:val="32"/>
          <w:szCs w:val="32"/>
          <w:rtl/>
          <w:lang w:bidi="ar-IQ"/>
        </w:rPr>
        <w:t xml:space="preserve">السعدي </w:t>
      </w:r>
      <w:r w:rsidRPr="001A7365">
        <w:rPr>
          <w:rFonts w:ascii="Simplified Arabic" w:hAnsi="Simplified Arabic" w:cs="Simplified Arabic" w:hint="cs"/>
          <w:sz w:val="32"/>
          <w:szCs w:val="32"/>
          <w:rtl/>
          <w:lang w:bidi="ar-IQ"/>
        </w:rPr>
        <w:t>،</w:t>
      </w:r>
      <w:r w:rsidRPr="001A7365">
        <w:rPr>
          <w:rFonts w:ascii="Simplified Arabic" w:hAnsi="Simplified Arabic" w:cs="Simplified Arabic"/>
          <w:sz w:val="32"/>
          <w:szCs w:val="32"/>
          <w:rtl/>
          <w:lang w:bidi="ar-IQ"/>
        </w:rPr>
        <w:t xml:space="preserve">عباس فاضل ، جغرافية العراق ، الدار الجامعية ، جامعة بغداد ،2009 </w:t>
      </w:r>
      <w:r w:rsidRPr="001A7365">
        <w:rPr>
          <w:rFonts w:ascii="Simplified Arabic" w:hAnsi="Simplified Arabic" w:cs="Simplified Arabic" w:hint="cs"/>
          <w:sz w:val="32"/>
          <w:szCs w:val="32"/>
          <w:rtl/>
          <w:lang w:bidi="ar-IQ"/>
        </w:rPr>
        <w:t>.</w:t>
      </w:r>
    </w:p>
    <w:p w:rsidR="00384824" w:rsidRPr="001A7365" w:rsidRDefault="006D16B3" w:rsidP="00C20AD5">
      <w:pPr>
        <w:pStyle w:val="a5"/>
        <w:numPr>
          <w:ilvl w:val="0"/>
          <w:numId w:val="28"/>
        </w:numPr>
        <w:spacing w:after="0" w:line="240" w:lineRule="auto"/>
        <w:ind w:left="0" w:right="90" w:firstLine="0"/>
        <w:jc w:val="both"/>
        <w:rPr>
          <w:rFonts w:ascii="Simplified Arabic" w:hAnsi="Simplified Arabic" w:cs="Simplified Arabic"/>
          <w:sz w:val="32"/>
          <w:szCs w:val="32"/>
          <w:rtl/>
          <w:lang w:bidi="ar-IQ"/>
        </w:rPr>
      </w:pPr>
      <w:r w:rsidRPr="001A7365">
        <w:rPr>
          <w:rFonts w:ascii="Simplified Arabic" w:hAnsi="Simplified Arabic" w:cs="Simplified Arabic"/>
          <w:sz w:val="32"/>
          <w:szCs w:val="32"/>
          <w:rtl/>
        </w:rPr>
        <w:t xml:space="preserve">الدباغ </w:t>
      </w:r>
      <w:r w:rsidRPr="001A7365">
        <w:rPr>
          <w:rFonts w:ascii="Simplified Arabic" w:hAnsi="Simplified Arabic" w:cs="Simplified Arabic" w:hint="cs"/>
          <w:sz w:val="32"/>
          <w:szCs w:val="32"/>
          <w:rtl/>
        </w:rPr>
        <w:t xml:space="preserve">، </w:t>
      </w:r>
      <w:r w:rsidRPr="001A7365">
        <w:rPr>
          <w:rFonts w:ascii="Simplified Arabic" w:hAnsi="Simplified Arabic" w:cs="Simplified Arabic"/>
          <w:sz w:val="32"/>
          <w:szCs w:val="32"/>
          <w:rtl/>
        </w:rPr>
        <w:t xml:space="preserve">عبد الوهاب ، </w:t>
      </w:r>
      <w:r w:rsidRPr="001A7365">
        <w:rPr>
          <w:rFonts w:ascii="Simplified Arabic" w:hAnsi="Simplified Arabic" w:cs="Simplified Arabic"/>
          <w:sz w:val="32"/>
          <w:szCs w:val="32"/>
          <w:rtl/>
          <w:lang w:bidi="ar-IQ"/>
        </w:rPr>
        <w:t xml:space="preserve"> دراسة الأسس الجغرافية لمشكلات التمور العراقية ، مجلة الجمعية الجغرافية العراقية ، المجلد  5، 1969.</w:t>
      </w:r>
    </w:p>
    <w:p w:rsidR="006D16B3" w:rsidRPr="001A7365" w:rsidRDefault="006D16B3" w:rsidP="00C20AD5">
      <w:pPr>
        <w:pStyle w:val="a5"/>
        <w:numPr>
          <w:ilvl w:val="0"/>
          <w:numId w:val="28"/>
        </w:numPr>
        <w:spacing w:after="0" w:line="240" w:lineRule="auto"/>
        <w:ind w:left="0" w:right="90" w:firstLine="0"/>
        <w:jc w:val="both"/>
        <w:rPr>
          <w:rFonts w:ascii="Simplified Arabic" w:hAnsi="Simplified Arabic" w:cs="Simplified Arabic"/>
          <w:sz w:val="32"/>
          <w:szCs w:val="32"/>
          <w:rtl/>
          <w:lang w:bidi="ar-IQ"/>
        </w:rPr>
      </w:pPr>
      <w:proofErr w:type="spellStart"/>
      <w:r w:rsidRPr="001A7365">
        <w:rPr>
          <w:rFonts w:ascii="Simplified Arabic" w:hAnsi="Simplified Arabic" w:cs="Simplified Arabic"/>
          <w:sz w:val="32"/>
          <w:szCs w:val="32"/>
          <w:rtl/>
          <w:lang w:bidi="ar-IQ"/>
        </w:rPr>
        <w:t>الدباغ,جميل</w:t>
      </w:r>
      <w:proofErr w:type="spellEnd"/>
      <w:r w:rsidRPr="001A7365">
        <w:rPr>
          <w:rFonts w:ascii="Simplified Arabic" w:hAnsi="Simplified Arabic" w:cs="Simplified Arabic"/>
          <w:sz w:val="32"/>
          <w:szCs w:val="32"/>
          <w:rtl/>
          <w:lang w:bidi="ar-IQ"/>
        </w:rPr>
        <w:t xml:space="preserve"> محمد </w:t>
      </w:r>
      <w:proofErr w:type="spellStart"/>
      <w:r w:rsidRPr="001A7365">
        <w:rPr>
          <w:rFonts w:ascii="Simplified Arabic" w:hAnsi="Simplified Arabic" w:cs="Simplified Arabic"/>
          <w:sz w:val="32"/>
          <w:szCs w:val="32"/>
          <w:rtl/>
          <w:lang w:bidi="ar-IQ"/>
        </w:rPr>
        <w:t>جميل,ثريا</w:t>
      </w:r>
      <w:proofErr w:type="spellEnd"/>
      <w:r w:rsidRPr="001A7365">
        <w:rPr>
          <w:rFonts w:ascii="Simplified Arabic" w:hAnsi="Simplified Arabic" w:cs="Simplified Arabic"/>
          <w:sz w:val="32"/>
          <w:szCs w:val="32"/>
          <w:rtl/>
          <w:lang w:bidi="ar-IQ"/>
        </w:rPr>
        <w:t xml:space="preserve"> صادق جعفر الحكاك ,النهوض </w:t>
      </w:r>
      <w:proofErr w:type="spellStart"/>
      <w:r w:rsidRPr="001A7365">
        <w:rPr>
          <w:rFonts w:ascii="Simplified Arabic" w:hAnsi="Simplified Arabic" w:cs="Simplified Arabic"/>
          <w:sz w:val="32"/>
          <w:szCs w:val="32"/>
          <w:rtl/>
          <w:lang w:bidi="ar-IQ"/>
        </w:rPr>
        <w:t>بتسسويق</w:t>
      </w:r>
      <w:proofErr w:type="spellEnd"/>
      <w:r w:rsidRPr="001A7365">
        <w:rPr>
          <w:rFonts w:ascii="Simplified Arabic" w:hAnsi="Simplified Arabic" w:cs="Simplified Arabic"/>
          <w:sz w:val="32"/>
          <w:szCs w:val="32"/>
          <w:rtl/>
          <w:lang w:bidi="ar-IQ"/>
        </w:rPr>
        <w:t xml:space="preserve"> وتصنيع التمور</w:t>
      </w:r>
      <w:r w:rsidR="00384824" w:rsidRPr="001A7365">
        <w:rPr>
          <w:rFonts w:ascii="Simplified Arabic" w:hAnsi="Simplified Arabic" w:cs="Simplified Arabic" w:hint="cs"/>
          <w:sz w:val="32"/>
          <w:szCs w:val="32"/>
          <w:rtl/>
          <w:lang w:bidi="ar-IQ"/>
        </w:rPr>
        <w:t xml:space="preserve"> </w:t>
      </w:r>
      <w:r w:rsidRPr="001A7365">
        <w:rPr>
          <w:rFonts w:ascii="Simplified Arabic" w:hAnsi="Simplified Arabic" w:cs="Simplified Arabic"/>
          <w:sz w:val="32"/>
          <w:szCs w:val="32"/>
          <w:rtl/>
          <w:lang w:bidi="ar-IQ"/>
        </w:rPr>
        <w:t xml:space="preserve">هو السبيل الأمثل لدعم </w:t>
      </w:r>
      <w:proofErr w:type="spellStart"/>
      <w:r w:rsidR="00E80D56" w:rsidRPr="001A7365">
        <w:rPr>
          <w:rFonts w:ascii="Simplified Arabic" w:hAnsi="Simplified Arabic" w:cs="Simplified Arabic" w:hint="cs"/>
          <w:sz w:val="32"/>
          <w:szCs w:val="32"/>
          <w:rtl/>
          <w:lang w:bidi="ar-IQ"/>
        </w:rPr>
        <w:t>الإقتصاد</w:t>
      </w:r>
      <w:proofErr w:type="spellEnd"/>
      <w:r w:rsidRPr="001A7365">
        <w:rPr>
          <w:rFonts w:ascii="Simplified Arabic" w:hAnsi="Simplified Arabic" w:cs="Simplified Arabic"/>
          <w:sz w:val="32"/>
          <w:szCs w:val="32"/>
          <w:rtl/>
          <w:lang w:bidi="ar-IQ"/>
        </w:rPr>
        <w:t xml:space="preserve"> </w:t>
      </w:r>
      <w:proofErr w:type="spellStart"/>
      <w:r w:rsidRPr="001A7365">
        <w:rPr>
          <w:rFonts w:ascii="Simplified Arabic" w:hAnsi="Simplified Arabic" w:cs="Simplified Arabic"/>
          <w:sz w:val="32"/>
          <w:szCs w:val="32"/>
          <w:rtl/>
          <w:lang w:bidi="ar-IQ"/>
        </w:rPr>
        <w:t>الزراعي,جمهورية</w:t>
      </w:r>
      <w:proofErr w:type="spellEnd"/>
      <w:r w:rsidRPr="001A7365">
        <w:rPr>
          <w:rFonts w:ascii="Simplified Arabic" w:hAnsi="Simplified Arabic" w:cs="Simplified Arabic"/>
          <w:sz w:val="32"/>
          <w:szCs w:val="32"/>
          <w:rtl/>
          <w:lang w:bidi="ar-IQ"/>
        </w:rPr>
        <w:t xml:space="preserve"> </w:t>
      </w:r>
      <w:proofErr w:type="spellStart"/>
      <w:r w:rsidRPr="001A7365">
        <w:rPr>
          <w:rFonts w:ascii="Simplified Arabic" w:hAnsi="Simplified Arabic" w:cs="Simplified Arabic"/>
          <w:sz w:val="32"/>
          <w:szCs w:val="32"/>
          <w:rtl/>
          <w:lang w:bidi="ar-IQ"/>
        </w:rPr>
        <w:t>العراق,وزارة</w:t>
      </w:r>
      <w:proofErr w:type="spellEnd"/>
      <w:r w:rsidRPr="001A7365">
        <w:rPr>
          <w:rFonts w:ascii="Simplified Arabic" w:hAnsi="Simplified Arabic" w:cs="Simplified Arabic"/>
          <w:sz w:val="32"/>
          <w:szCs w:val="32"/>
          <w:rtl/>
          <w:lang w:bidi="ar-IQ"/>
        </w:rPr>
        <w:t xml:space="preserve"> الزراعة,2011</w:t>
      </w:r>
      <w:r w:rsidRPr="001A7365">
        <w:rPr>
          <w:rFonts w:ascii="Simplified Arabic" w:hAnsi="Simplified Arabic" w:cs="Simplified Arabic" w:hint="cs"/>
          <w:sz w:val="32"/>
          <w:szCs w:val="32"/>
          <w:rtl/>
        </w:rPr>
        <w:t>.</w:t>
      </w:r>
    </w:p>
    <w:p w:rsidR="006D16B3" w:rsidRPr="001A7365" w:rsidRDefault="006D16B3" w:rsidP="00C20AD5">
      <w:pPr>
        <w:numPr>
          <w:ilvl w:val="0"/>
          <w:numId w:val="28"/>
        </w:numPr>
        <w:spacing w:after="0" w:line="240" w:lineRule="auto"/>
        <w:ind w:left="0" w:right="90" w:firstLine="0"/>
        <w:jc w:val="both"/>
        <w:rPr>
          <w:rFonts w:ascii="Simplified Arabic" w:hAnsi="Simplified Arabic" w:cs="Simplified Arabic"/>
          <w:sz w:val="32"/>
          <w:szCs w:val="32"/>
          <w:rtl/>
          <w:lang w:bidi="ar-IQ"/>
        </w:rPr>
      </w:pPr>
      <w:r w:rsidRPr="001A7365">
        <w:rPr>
          <w:rFonts w:ascii="Simplified Arabic" w:hAnsi="Simplified Arabic" w:cs="Simplified Arabic"/>
          <w:sz w:val="32"/>
          <w:szCs w:val="32"/>
          <w:rtl/>
          <w:lang w:bidi="ar-IQ"/>
        </w:rPr>
        <w:t xml:space="preserve">كريم </w:t>
      </w:r>
      <w:r w:rsidRPr="001A7365">
        <w:rPr>
          <w:rFonts w:ascii="Simplified Arabic" w:hAnsi="Simplified Arabic" w:cs="Simplified Arabic" w:hint="cs"/>
          <w:sz w:val="32"/>
          <w:szCs w:val="32"/>
          <w:rtl/>
          <w:lang w:bidi="ar-IQ"/>
        </w:rPr>
        <w:t xml:space="preserve">، </w:t>
      </w:r>
      <w:r w:rsidRPr="001A7365">
        <w:rPr>
          <w:rFonts w:ascii="Simplified Arabic" w:hAnsi="Simplified Arabic" w:cs="Simplified Arabic"/>
          <w:sz w:val="32"/>
          <w:szCs w:val="32"/>
          <w:rtl/>
          <w:lang w:bidi="ar-IQ"/>
        </w:rPr>
        <w:t xml:space="preserve">زامل ليلي تمن ، جغرافية النخيل في العراق ، رسالة ماجستير ( غير منشورة)  ، كلية التربية ،الجامعة المستنصرية ، 2010 </w:t>
      </w:r>
      <w:r w:rsidRPr="001A7365">
        <w:rPr>
          <w:rFonts w:ascii="Simplified Arabic" w:hAnsi="Simplified Arabic" w:cs="Simplified Arabic" w:hint="cs"/>
          <w:sz w:val="32"/>
          <w:szCs w:val="32"/>
          <w:rtl/>
          <w:lang w:bidi="ar-IQ"/>
        </w:rPr>
        <w:t>.</w:t>
      </w:r>
    </w:p>
    <w:p w:rsidR="00384824" w:rsidRPr="001A7365" w:rsidRDefault="006D16B3" w:rsidP="00C20AD5">
      <w:pPr>
        <w:pStyle w:val="a6"/>
        <w:numPr>
          <w:ilvl w:val="0"/>
          <w:numId w:val="28"/>
        </w:numPr>
        <w:ind w:left="0" w:right="90" w:firstLine="0"/>
        <w:jc w:val="both"/>
        <w:rPr>
          <w:rFonts w:ascii="Simplified Arabic" w:hAnsi="Simplified Arabic" w:cs="Simplified Arabic"/>
          <w:sz w:val="32"/>
          <w:szCs w:val="32"/>
          <w:lang w:bidi="ar-IQ"/>
        </w:rPr>
      </w:pPr>
      <w:r w:rsidRPr="001A7365">
        <w:rPr>
          <w:rFonts w:ascii="Simplified Arabic" w:hAnsi="Simplified Arabic" w:cs="Simplified Arabic"/>
          <w:sz w:val="32"/>
          <w:szCs w:val="32"/>
          <w:rtl/>
          <w:lang w:bidi="ar-IQ"/>
        </w:rPr>
        <w:lastRenderedPageBreak/>
        <w:t>مديرية زراعة ديالى ، قسم التخطيط والمتابعة ، شعبة البستنة والغابات ، بيانات غير منشورة ، 2012.</w:t>
      </w:r>
    </w:p>
    <w:p w:rsidR="001B269C" w:rsidRPr="001A7365" w:rsidRDefault="001B269C" w:rsidP="00C20AD5">
      <w:pPr>
        <w:pStyle w:val="a6"/>
        <w:numPr>
          <w:ilvl w:val="0"/>
          <w:numId w:val="28"/>
        </w:numPr>
        <w:ind w:left="0" w:right="90" w:firstLine="0"/>
        <w:jc w:val="both"/>
        <w:rPr>
          <w:rFonts w:ascii="Simplified Arabic" w:hAnsi="Simplified Arabic" w:cs="Simplified Arabic"/>
          <w:sz w:val="32"/>
          <w:szCs w:val="32"/>
          <w:rtl/>
          <w:lang w:bidi="ar-IQ"/>
        </w:rPr>
      </w:pPr>
      <w:r w:rsidRPr="001A7365">
        <w:rPr>
          <w:rFonts w:ascii="Simplified Arabic" w:hAnsi="Simplified Arabic" w:cs="Simplified Arabic" w:hint="cs"/>
          <w:sz w:val="32"/>
          <w:szCs w:val="32"/>
          <w:rtl/>
          <w:lang w:bidi="ar-IQ"/>
        </w:rPr>
        <w:t xml:space="preserve">مقابلة مع المهندس إبراهيم محمد حرجان مدير شركة الشمس </w:t>
      </w:r>
      <w:r w:rsidR="00B04CEB" w:rsidRPr="001A7365">
        <w:rPr>
          <w:rFonts w:ascii="Simplified Arabic" w:hAnsi="Simplified Arabic" w:cs="Simplified Arabic" w:hint="cs"/>
          <w:sz w:val="32"/>
          <w:szCs w:val="32"/>
          <w:rtl/>
          <w:lang w:bidi="ar-IQ"/>
        </w:rPr>
        <w:t>التابعة لموفق حداد في قضاء الخالص بتاريخ 25/6/2013.</w:t>
      </w:r>
    </w:p>
    <w:p w:rsidR="006D16B3" w:rsidRPr="001A7365" w:rsidRDefault="006D16B3" w:rsidP="001A7365">
      <w:pPr>
        <w:pStyle w:val="a5"/>
        <w:numPr>
          <w:ilvl w:val="0"/>
          <w:numId w:val="28"/>
        </w:numPr>
        <w:spacing w:after="0" w:line="240" w:lineRule="auto"/>
        <w:ind w:left="-285" w:right="90"/>
        <w:jc w:val="both"/>
        <w:rPr>
          <w:rFonts w:ascii="Simplified Arabic" w:hAnsi="Simplified Arabic" w:cs="Simplified Arabic"/>
          <w:sz w:val="32"/>
          <w:szCs w:val="32"/>
          <w:lang w:bidi="ar-IQ"/>
        </w:rPr>
      </w:pPr>
      <w:r w:rsidRPr="001A7365">
        <w:rPr>
          <w:rFonts w:ascii="Simplified Arabic" w:hAnsi="Simplified Arabic" w:cs="Simplified Arabic"/>
          <w:sz w:val="32"/>
          <w:szCs w:val="32"/>
          <w:rtl/>
          <w:lang w:bidi="ar-IQ"/>
        </w:rPr>
        <w:t xml:space="preserve">مطر </w:t>
      </w:r>
      <w:r w:rsidRPr="001A7365">
        <w:rPr>
          <w:rFonts w:ascii="Simplified Arabic" w:hAnsi="Simplified Arabic" w:cs="Simplified Arabic" w:hint="cs"/>
          <w:sz w:val="32"/>
          <w:szCs w:val="32"/>
          <w:rtl/>
          <w:lang w:bidi="ar-IQ"/>
        </w:rPr>
        <w:t xml:space="preserve">، </w:t>
      </w:r>
      <w:r w:rsidRPr="001A7365">
        <w:rPr>
          <w:rFonts w:ascii="Simplified Arabic" w:hAnsi="Simplified Arabic" w:cs="Simplified Arabic"/>
          <w:sz w:val="32"/>
          <w:szCs w:val="32"/>
          <w:rtl/>
          <w:lang w:bidi="ar-IQ"/>
        </w:rPr>
        <w:t xml:space="preserve">سليم ،موسوعة البيئة </w:t>
      </w:r>
      <w:proofErr w:type="spellStart"/>
      <w:r w:rsidRPr="001A7365">
        <w:rPr>
          <w:rFonts w:ascii="Simplified Arabic" w:hAnsi="Simplified Arabic" w:cs="Simplified Arabic"/>
          <w:sz w:val="32"/>
          <w:szCs w:val="32"/>
          <w:rtl/>
          <w:lang w:bidi="ar-IQ"/>
        </w:rPr>
        <w:t>العراقية,الطبعة</w:t>
      </w:r>
      <w:proofErr w:type="spellEnd"/>
      <w:r w:rsidRPr="001A7365">
        <w:rPr>
          <w:rFonts w:ascii="Simplified Arabic" w:hAnsi="Simplified Arabic" w:cs="Simplified Arabic"/>
          <w:sz w:val="32"/>
          <w:szCs w:val="32"/>
          <w:rtl/>
          <w:lang w:bidi="ar-IQ"/>
        </w:rPr>
        <w:t xml:space="preserve"> العربية الأولى,2010.</w:t>
      </w:r>
    </w:p>
    <w:p w:rsidR="00C20AD5" w:rsidRDefault="00384824" w:rsidP="001A7365">
      <w:pPr>
        <w:numPr>
          <w:ilvl w:val="0"/>
          <w:numId w:val="28"/>
        </w:numPr>
        <w:spacing w:after="0" w:line="240" w:lineRule="auto"/>
        <w:ind w:left="-285" w:right="90"/>
        <w:jc w:val="both"/>
        <w:rPr>
          <w:rFonts w:ascii="Simplified Arabic" w:hAnsi="Simplified Arabic" w:cs="Simplified Arabic"/>
          <w:sz w:val="32"/>
          <w:szCs w:val="32"/>
          <w:lang w:bidi="ar-IQ"/>
        </w:rPr>
      </w:pPr>
      <w:r w:rsidRPr="001A7365">
        <w:rPr>
          <w:rFonts w:ascii="Simplified Arabic" w:hAnsi="Simplified Arabic" w:cs="Simplified Arabic"/>
          <w:sz w:val="32"/>
          <w:szCs w:val="32"/>
          <w:rtl/>
          <w:lang w:bidi="ar-IQ"/>
        </w:rPr>
        <w:t xml:space="preserve">وزارة التخطيط والتعاون الإنمائي ،الجهاز المركزي وتكنلوجيا المعلومات ، المجموعة </w:t>
      </w:r>
      <w:r w:rsidR="00556953" w:rsidRPr="001A7365">
        <w:rPr>
          <w:rFonts w:ascii="Simplified Arabic" w:hAnsi="Simplified Arabic" w:cs="Simplified Arabic" w:hint="cs"/>
          <w:sz w:val="32"/>
          <w:szCs w:val="32"/>
          <w:rtl/>
          <w:lang w:bidi="ar-IQ"/>
        </w:rPr>
        <w:t>الإحصائية</w:t>
      </w:r>
      <w:r w:rsidRPr="001A7365">
        <w:rPr>
          <w:rFonts w:ascii="Simplified Arabic" w:hAnsi="Simplified Arabic" w:cs="Simplified Arabic"/>
          <w:sz w:val="32"/>
          <w:szCs w:val="32"/>
          <w:rtl/>
          <w:lang w:bidi="ar-IQ"/>
        </w:rPr>
        <w:t xml:space="preserve"> السنوية 2007 </w:t>
      </w:r>
      <w:r w:rsidRPr="001A7365">
        <w:rPr>
          <w:rFonts w:ascii="Simplified Arabic" w:hAnsi="Simplified Arabic" w:cs="Simplified Arabic" w:hint="cs"/>
          <w:sz w:val="32"/>
          <w:szCs w:val="32"/>
          <w:rtl/>
          <w:lang w:bidi="ar-IQ"/>
        </w:rPr>
        <w:t>.</w:t>
      </w:r>
    </w:p>
    <w:p w:rsidR="00C20AD5" w:rsidRDefault="00C20AD5" w:rsidP="00C20AD5">
      <w:pPr>
        <w:rPr>
          <w:rFonts w:ascii="Simplified Arabic" w:hAnsi="Simplified Arabic" w:cs="Simplified Arabic"/>
          <w:sz w:val="32"/>
          <w:szCs w:val="32"/>
          <w:lang w:bidi="ar-IQ"/>
        </w:rPr>
      </w:pPr>
    </w:p>
    <w:p w:rsidR="00384824" w:rsidRPr="00C20AD5" w:rsidRDefault="00384824" w:rsidP="00676C93">
      <w:pPr>
        <w:rPr>
          <w:rFonts w:ascii="Simplified Arabic" w:hAnsi="Simplified Arabic" w:cs="Simplified Arabic"/>
          <w:sz w:val="32"/>
          <w:szCs w:val="32"/>
          <w:lang w:bidi="ar-IQ"/>
        </w:rPr>
      </w:pPr>
    </w:p>
    <w:sectPr w:rsidR="00384824" w:rsidRPr="00C20AD5" w:rsidSect="0085015E">
      <w:headerReference w:type="default" r:id="rId14"/>
      <w:footerReference w:type="default" r:id="rId15"/>
      <w:type w:val="continuous"/>
      <w:pgSz w:w="11906" w:h="16838"/>
      <w:pgMar w:top="1440" w:right="1440" w:bottom="1440" w:left="1440" w:header="680" w:footer="709" w:gutter="0"/>
      <w:pgNumType w:start="385"/>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774A" w:rsidRDefault="00D7774A" w:rsidP="00E17ED5">
      <w:pPr>
        <w:spacing w:after="0" w:line="240" w:lineRule="auto"/>
      </w:pPr>
      <w:r>
        <w:separator/>
      </w:r>
    </w:p>
  </w:endnote>
  <w:endnote w:type="continuationSeparator" w:id="0">
    <w:p w:rsidR="00D7774A" w:rsidRDefault="00D7774A" w:rsidP="00E17E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B2"/>
    <w:family w:val="swiss"/>
    <w:notTrueType/>
    <w:pitch w:val="variable"/>
    <w:sig w:usb0="00002001" w:usb1="00000000" w:usb2="00000000" w:usb3="00000000" w:csb0="00000040" w:csb1="00000000"/>
  </w:font>
  <w:font w:name="Simplified Arabic">
    <w:panose1 w:val="02020603050405020304"/>
    <w:charset w:val="00"/>
    <w:family w:val="roman"/>
    <w:pitch w:val="variable"/>
    <w:sig w:usb0="00002003" w:usb1="00000000" w:usb2="00000000" w:usb3="00000000" w:csb0="0000004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0AD5" w:rsidRPr="00C20AD5" w:rsidRDefault="00C20AD5">
    <w:pPr>
      <w:pStyle w:val="a4"/>
      <w:jc w:val="center"/>
      <w:rPr>
        <w:rFonts w:ascii="Times New Roman" w:hAnsi="Times New Roman" w:cs="Times New Roman"/>
        <w:sz w:val="24"/>
        <w:szCs w:val="24"/>
      </w:rPr>
    </w:pPr>
    <w:r w:rsidRPr="00C20AD5">
      <w:rPr>
        <w:rFonts w:ascii="Times New Roman" w:hAnsi="Times New Roman" w:cs="Times New Roman"/>
        <w:sz w:val="24"/>
        <w:szCs w:val="24"/>
      </w:rPr>
      <w:fldChar w:fldCharType="begin"/>
    </w:r>
    <w:r w:rsidRPr="00C20AD5">
      <w:rPr>
        <w:rFonts w:ascii="Times New Roman" w:hAnsi="Times New Roman" w:cs="Times New Roman"/>
        <w:sz w:val="24"/>
        <w:szCs w:val="24"/>
      </w:rPr>
      <w:instrText>PAGE   \* MERGEFORMAT</w:instrText>
    </w:r>
    <w:r w:rsidRPr="00C20AD5">
      <w:rPr>
        <w:rFonts w:ascii="Times New Roman" w:hAnsi="Times New Roman" w:cs="Times New Roman"/>
        <w:sz w:val="24"/>
        <w:szCs w:val="24"/>
      </w:rPr>
      <w:fldChar w:fldCharType="separate"/>
    </w:r>
    <w:r w:rsidR="00253A82" w:rsidRPr="00253A82">
      <w:rPr>
        <w:rFonts w:ascii="Times New Roman" w:hAnsi="Times New Roman" w:cs="Times New Roman"/>
        <w:noProof/>
        <w:sz w:val="24"/>
        <w:szCs w:val="24"/>
        <w:rtl/>
        <w:lang w:val="ar-SA"/>
      </w:rPr>
      <w:t>386</w:t>
    </w:r>
    <w:r w:rsidRPr="00C20AD5">
      <w:rPr>
        <w:rFonts w:ascii="Times New Roman" w:hAnsi="Times New Roman" w:cs="Times New Roman"/>
        <w:sz w:val="24"/>
        <w:szCs w:val="24"/>
      </w:rPr>
      <w:fldChar w:fldCharType="end"/>
    </w:r>
  </w:p>
  <w:p w:rsidR="008F2904" w:rsidRPr="00E17ED5" w:rsidRDefault="008F2904" w:rsidP="00C20AD5">
    <w:pPr>
      <w:pStyle w:val="a4"/>
      <w:ind w:left="360"/>
      <w:jc w:val="center"/>
      <w:rPr>
        <w:lang w:bidi="ar-IQ"/>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774A" w:rsidRDefault="00D7774A" w:rsidP="00E17ED5">
      <w:pPr>
        <w:spacing w:after="0" w:line="240" w:lineRule="auto"/>
      </w:pPr>
      <w:r>
        <w:separator/>
      </w:r>
    </w:p>
  </w:footnote>
  <w:footnote w:type="continuationSeparator" w:id="0">
    <w:p w:rsidR="00D7774A" w:rsidRDefault="00D7774A" w:rsidP="00E17ED5">
      <w:pPr>
        <w:spacing w:after="0" w:line="240" w:lineRule="auto"/>
      </w:pPr>
      <w:r>
        <w:continuationSeparator/>
      </w:r>
    </w:p>
  </w:footnote>
  <w:footnote w:id="1">
    <w:p w:rsidR="008F2904" w:rsidRPr="00384824" w:rsidRDefault="008F2904" w:rsidP="000C7502">
      <w:pPr>
        <w:spacing w:after="0" w:line="240" w:lineRule="auto"/>
        <w:ind w:left="226" w:hanging="284"/>
        <w:jc w:val="both"/>
        <w:rPr>
          <w:rFonts w:ascii="Times New Roman" w:hAnsi="Times New Roman" w:cs="Times New Roman"/>
          <w:color w:val="FFFFFF"/>
          <w:sz w:val="24"/>
          <w:szCs w:val="24"/>
          <w:lang w:bidi="ar-IQ"/>
        </w:rPr>
      </w:pPr>
      <w:r w:rsidRPr="00384824">
        <w:rPr>
          <w:rFonts w:ascii="Times New Roman" w:hAnsi="Times New Roman" w:cs="Times New Roman"/>
          <w:color w:val="FFFFFF"/>
          <w:sz w:val="24"/>
          <w:szCs w:val="24"/>
          <w:rtl/>
          <w:lang w:bidi="ar-IQ"/>
        </w:rPr>
        <w:t>(</w:t>
      </w:r>
      <w:r w:rsidRPr="00384824">
        <w:rPr>
          <w:rFonts w:ascii="Times New Roman" w:hAnsi="Times New Roman" w:cs="Times New Roman"/>
          <w:color w:val="FFFFFF"/>
          <w:sz w:val="24"/>
          <w:szCs w:val="24"/>
          <w:lang w:bidi="ar-IQ"/>
        </w:rPr>
        <w:footnoteRef/>
      </w:r>
      <w:r w:rsidRPr="00384824">
        <w:rPr>
          <w:rFonts w:ascii="Times New Roman" w:hAnsi="Times New Roman" w:cs="Times New Roman"/>
          <w:color w:val="FFFFFF"/>
          <w:sz w:val="24"/>
          <w:szCs w:val="24"/>
          <w:rtl/>
          <w:lang w:bidi="ar-IQ"/>
        </w:rPr>
        <w:t>)</w:t>
      </w:r>
      <w:r w:rsidRPr="00384824">
        <w:rPr>
          <w:rFonts w:ascii="Times New Roman" w:hAnsi="Times New Roman" w:cs="Times New Roman" w:hint="cs"/>
          <w:color w:val="FFFFFF"/>
          <w:sz w:val="24"/>
          <w:szCs w:val="24"/>
          <w:rtl/>
          <w:lang w:bidi="ar-IQ"/>
        </w:rPr>
        <w:t xml:space="preserve"> </w:t>
      </w:r>
      <w:r w:rsidRPr="00384824">
        <w:rPr>
          <w:rFonts w:ascii="Times New Roman" w:hAnsi="Times New Roman" w:cs="Times New Roman"/>
          <w:color w:val="FFFFFF"/>
          <w:sz w:val="24"/>
          <w:szCs w:val="24"/>
          <w:rtl/>
          <w:lang w:bidi="ar-IQ"/>
        </w:rPr>
        <w:t xml:space="preserve">وزارة التخطيط والتعاون </w:t>
      </w:r>
      <w:r w:rsidRPr="00384824">
        <w:rPr>
          <w:rFonts w:ascii="Times New Roman" w:hAnsi="Times New Roman" w:cs="Times New Roman" w:hint="cs"/>
          <w:color w:val="FFFFFF"/>
          <w:sz w:val="24"/>
          <w:szCs w:val="24"/>
          <w:rtl/>
          <w:lang w:bidi="ar-IQ"/>
        </w:rPr>
        <w:t>الإنمائي</w:t>
      </w:r>
      <w:r w:rsidRPr="00384824">
        <w:rPr>
          <w:rFonts w:ascii="Times New Roman" w:hAnsi="Times New Roman" w:cs="Times New Roman"/>
          <w:color w:val="FFFFFF"/>
          <w:sz w:val="24"/>
          <w:szCs w:val="24"/>
          <w:rtl/>
          <w:lang w:bidi="ar-IQ"/>
        </w:rPr>
        <w:t xml:space="preserve"> ،الجهاز المركزي وتكنلوجيا المعلومات ، المجموعة الاحصائية السنوية 2007 ص9</w:t>
      </w:r>
    </w:p>
  </w:footnote>
  <w:footnote w:id="2">
    <w:p w:rsidR="008F2904" w:rsidRPr="0086333A" w:rsidRDefault="008F2904" w:rsidP="000C7502">
      <w:pPr>
        <w:spacing w:after="0" w:line="240" w:lineRule="auto"/>
        <w:jc w:val="both"/>
        <w:rPr>
          <w:rFonts w:ascii="Times New Roman" w:hAnsi="Times New Roman" w:cs="Times New Roman"/>
          <w:sz w:val="24"/>
          <w:szCs w:val="24"/>
          <w:lang w:bidi="ar-IQ"/>
        </w:rPr>
      </w:pPr>
      <w:r w:rsidRPr="00384824">
        <w:rPr>
          <w:rFonts w:ascii="Times New Roman" w:hAnsi="Times New Roman" w:cs="Times New Roman"/>
          <w:color w:val="FFFFFF"/>
          <w:sz w:val="24"/>
          <w:szCs w:val="24"/>
          <w:rtl/>
          <w:lang w:bidi="ar-IQ"/>
        </w:rPr>
        <w:t>(</w:t>
      </w:r>
      <w:r w:rsidRPr="00384824">
        <w:rPr>
          <w:rFonts w:ascii="Times New Roman" w:hAnsi="Times New Roman" w:cs="Times New Roman"/>
          <w:color w:val="FFFFFF"/>
          <w:sz w:val="24"/>
          <w:szCs w:val="24"/>
          <w:lang w:bidi="ar-IQ"/>
        </w:rPr>
        <w:t>(</w:t>
      </w:r>
      <w:r w:rsidRPr="00384824">
        <w:rPr>
          <w:rFonts w:ascii="Times New Roman" w:hAnsi="Times New Roman" w:cs="Times New Roman"/>
          <w:color w:val="FFFFFF"/>
          <w:sz w:val="24"/>
          <w:szCs w:val="24"/>
          <w:lang w:bidi="ar-IQ"/>
        </w:rPr>
        <w:footnoteRef/>
      </w:r>
      <w:r w:rsidRPr="00384824">
        <w:rPr>
          <w:rFonts w:ascii="Times New Roman" w:hAnsi="Times New Roman" w:cs="Times New Roman"/>
          <w:color w:val="FFFFFF"/>
          <w:sz w:val="24"/>
          <w:szCs w:val="24"/>
          <w:rtl/>
          <w:lang w:bidi="ar-IQ"/>
        </w:rPr>
        <w:t xml:space="preserve"> عباس فاضل السعدي ، جغرافية العراق ، الد</w:t>
      </w:r>
      <w:r w:rsidRPr="00384824">
        <w:rPr>
          <w:rFonts w:ascii="Times New Roman" w:hAnsi="Times New Roman" w:cs="Times New Roman" w:hint="cs"/>
          <w:color w:val="FFFFFF"/>
          <w:sz w:val="24"/>
          <w:szCs w:val="24"/>
          <w:rtl/>
          <w:lang w:bidi="ar-IQ"/>
        </w:rPr>
        <w:t>ار</w:t>
      </w:r>
      <w:r w:rsidRPr="00384824">
        <w:rPr>
          <w:rFonts w:ascii="Times New Roman" w:hAnsi="Times New Roman" w:cs="Times New Roman"/>
          <w:color w:val="FFFFFF"/>
          <w:sz w:val="24"/>
          <w:szCs w:val="24"/>
          <w:rtl/>
          <w:lang w:bidi="ar-IQ"/>
        </w:rPr>
        <w:t xml:space="preserve"> الجامعية ، جامعة بغداد ،2009 ص7</w:t>
      </w:r>
    </w:p>
  </w:footnote>
  <w:footnote w:id="3">
    <w:p w:rsidR="008F2904" w:rsidRPr="00F6053F" w:rsidRDefault="008F2904" w:rsidP="00015CEE">
      <w:pPr>
        <w:pStyle w:val="a6"/>
        <w:ind w:left="-58"/>
        <w:rPr>
          <w:rFonts w:ascii="Times New Roman" w:hAnsi="Times New Roman" w:cs="Times New Roman"/>
          <w:color w:val="FFFFFF"/>
          <w:sz w:val="24"/>
          <w:szCs w:val="24"/>
          <w:lang w:bidi="ar-IQ"/>
        </w:rPr>
      </w:pPr>
      <w:r w:rsidRPr="00F6053F">
        <w:rPr>
          <w:rFonts w:ascii="Times New Roman" w:hAnsi="Times New Roman" w:cs="Times New Roman"/>
          <w:color w:val="FFFFFF"/>
          <w:sz w:val="24"/>
          <w:szCs w:val="24"/>
          <w:rtl/>
          <w:lang w:bidi="ar-IQ"/>
        </w:rPr>
        <w:t xml:space="preserve"> (1)</w:t>
      </w:r>
      <w:r w:rsidRPr="00F6053F">
        <w:rPr>
          <w:rFonts w:ascii="Times New Roman" w:hAnsi="Times New Roman" w:cs="Times New Roman" w:hint="cs"/>
          <w:color w:val="FFFFFF"/>
          <w:sz w:val="24"/>
          <w:szCs w:val="24"/>
          <w:rtl/>
          <w:lang w:bidi="ar-IQ"/>
        </w:rPr>
        <w:t xml:space="preserve"> </w:t>
      </w:r>
      <w:r w:rsidRPr="00F6053F">
        <w:rPr>
          <w:rFonts w:ascii="Times New Roman" w:hAnsi="Times New Roman" w:cs="Times New Roman"/>
          <w:color w:val="FFFFFF"/>
          <w:sz w:val="24"/>
          <w:szCs w:val="24"/>
          <w:rtl/>
          <w:lang w:bidi="ar-IQ"/>
        </w:rPr>
        <w:t>جعفر الخليلي ، التمور قديما وحديثا , مطبعة المعارف ، بغداد ، 1956 ، ص431 .</w:t>
      </w:r>
    </w:p>
  </w:footnote>
  <w:footnote w:id="4">
    <w:p w:rsidR="008F2904" w:rsidRPr="00F6053F" w:rsidRDefault="008F2904" w:rsidP="008B34A1">
      <w:pPr>
        <w:pStyle w:val="a6"/>
        <w:ind w:left="-58"/>
        <w:rPr>
          <w:rFonts w:ascii="Times New Roman" w:hAnsi="Times New Roman" w:cs="Times New Roman"/>
          <w:color w:val="FFFFFF"/>
          <w:sz w:val="24"/>
          <w:szCs w:val="24"/>
          <w:lang w:bidi="ar-IQ"/>
        </w:rPr>
      </w:pPr>
      <w:r w:rsidRPr="00F6053F">
        <w:rPr>
          <w:rFonts w:ascii="Times New Roman" w:hAnsi="Times New Roman" w:cs="Times New Roman"/>
          <w:color w:val="FFFFFF"/>
          <w:sz w:val="24"/>
          <w:szCs w:val="24"/>
          <w:rtl/>
        </w:rPr>
        <w:t xml:space="preserve"> (2) عبد الوهاب الدباغ ،</w:t>
      </w:r>
      <w:r w:rsidRPr="00F6053F">
        <w:rPr>
          <w:rFonts w:ascii="Times New Roman" w:hAnsi="Times New Roman" w:cs="Times New Roman" w:hint="cs"/>
          <w:color w:val="FFFFFF"/>
          <w:sz w:val="24"/>
          <w:szCs w:val="24"/>
          <w:rtl/>
        </w:rPr>
        <w:t xml:space="preserve"> </w:t>
      </w:r>
      <w:r w:rsidRPr="00F6053F">
        <w:rPr>
          <w:rFonts w:ascii="Times New Roman" w:hAnsi="Times New Roman" w:cs="Times New Roman"/>
          <w:color w:val="FFFFFF"/>
          <w:sz w:val="24"/>
          <w:szCs w:val="24"/>
          <w:rtl/>
        </w:rPr>
        <w:t>مصدر سابق ، ص208 .</w:t>
      </w:r>
    </w:p>
  </w:footnote>
  <w:footnote w:id="5">
    <w:p w:rsidR="008F2904" w:rsidRPr="00F6053F" w:rsidRDefault="008F2904" w:rsidP="008B34A1">
      <w:pPr>
        <w:pStyle w:val="a6"/>
        <w:ind w:left="-58"/>
        <w:rPr>
          <w:rFonts w:ascii="Times New Roman" w:hAnsi="Times New Roman" w:cs="Times New Roman"/>
          <w:color w:val="FFFFFF"/>
          <w:sz w:val="24"/>
          <w:szCs w:val="24"/>
          <w:rtl/>
        </w:rPr>
      </w:pPr>
      <w:r w:rsidRPr="00F6053F">
        <w:rPr>
          <w:rFonts w:ascii="Times New Roman" w:hAnsi="Times New Roman" w:cs="Times New Roman"/>
          <w:color w:val="FFFFFF"/>
          <w:sz w:val="24"/>
          <w:szCs w:val="24"/>
          <w:rtl/>
        </w:rPr>
        <w:t xml:space="preserve"> (3) عبد الجبار بكر ، </w:t>
      </w:r>
      <w:r w:rsidRPr="00F6053F">
        <w:rPr>
          <w:rFonts w:ascii="Times New Roman" w:hAnsi="Times New Roman" w:cs="Times New Roman" w:hint="cs"/>
          <w:color w:val="FFFFFF"/>
          <w:sz w:val="24"/>
          <w:szCs w:val="24"/>
          <w:rtl/>
        </w:rPr>
        <w:t xml:space="preserve"> </w:t>
      </w:r>
      <w:r w:rsidRPr="00F6053F">
        <w:rPr>
          <w:rFonts w:ascii="Times New Roman" w:hAnsi="Times New Roman" w:cs="Times New Roman"/>
          <w:color w:val="FFFFFF"/>
          <w:sz w:val="24"/>
          <w:szCs w:val="24"/>
          <w:rtl/>
        </w:rPr>
        <w:t>مصدر سابق ، ص802- 803</w:t>
      </w:r>
    </w:p>
  </w:footnote>
  <w:footnote w:id="6">
    <w:p w:rsidR="008F2904" w:rsidRPr="00F6053F" w:rsidRDefault="008F2904" w:rsidP="00147395">
      <w:pPr>
        <w:pStyle w:val="a6"/>
        <w:ind w:left="-58"/>
        <w:rPr>
          <w:rFonts w:ascii="Times New Roman" w:hAnsi="Times New Roman" w:cs="Times New Roman"/>
          <w:color w:val="FFFFFF"/>
          <w:sz w:val="24"/>
          <w:szCs w:val="24"/>
          <w:lang w:bidi="ar-IQ"/>
        </w:rPr>
      </w:pPr>
      <w:r w:rsidRPr="00F6053F">
        <w:rPr>
          <w:rFonts w:ascii="Times New Roman" w:hAnsi="Times New Roman" w:cs="Times New Roman"/>
          <w:color w:val="FFFFFF"/>
          <w:sz w:val="24"/>
          <w:szCs w:val="24"/>
          <w:rtl/>
          <w:lang w:bidi="ar-IQ"/>
        </w:rPr>
        <w:t>(</w:t>
      </w:r>
      <w:r w:rsidRPr="00F6053F">
        <w:rPr>
          <w:rStyle w:val="a7"/>
          <w:rFonts w:ascii="Times New Roman" w:hAnsi="Times New Roman" w:cs="Times New Roman"/>
          <w:color w:val="FFFFFF"/>
          <w:sz w:val="24"/>
          <w:szCs w:val="24"/>
          <w:vertAlign w:val="baseline"/>
        </w:rPr>
        <w:footnoteRef/>
      </w:r>
      <w:r w:rsidRPr="00F6053F">
        <w:rPr>
          <w:rFonts w:ascii="Times New Roman" w:hAnsi="Times New Roman" w:cs="Times New Roman"/>
          <w:color w:val="FFFFFF"/>
          <w:sz w:val="24"/>
          <w:szCs w:val="24"/>
          <w:rtl/>
        </w:rPr>
        <w:t xml:space="preserve"> )</w:t>
      </w:r>
      <w:r w:rsidRPr="00F6053F">
        <w:rPr>
          <w:rFonts w:ascii="Times New Roman" w:hAnsi="Times New Roman" w:cs="Times New Roman" w:hint="cs"/>
          <w:color w:val="FFFFFF"/>
          <w:sz w:val="24"/>
          <w:szCs w:val="24"/>
          <w:rtl/>
        </w:rPr>
        <w:t xml:space="preserve"> </w:t>
      </w:r>
      <w:r w:rsidRPr="00F6053F">
        <w:rPr>
          <w:rFonts w:ascii="Times New Roman" w:hAnsi="Times New Roman" w:cs="Times New Roman"/>
          <w:color w:val="FFFFFF"/>
          <w:sz w:val="24"/>
          <w:szCs w:val="24"/>
          <w:rtl/>
        </w:rPr>
        <w:t>صالح عاتي</w:t>
      </w:r>
      <w:r w:rsidRPr="00F6053F">
        <w:rPr>
          <w:rFonts w:ascii="Times New Roman" w:hAnsi="Times New Roman" w:cs="Times New Roman" w:hint="cs"/>
          <w:color w:val="FFFFFF"/>
          <w:sz w:val="24"/>
          <w:szCs w:val="24"/>
          <w:rtl/>
        </w:rPr>
        <w:t xml:space="preserve"> جاسم </w:t>
      </w:r>
      <w:r w:rsidRPr="00F6053F">
        <w:rPr>
          <w:rFonts w:ascii="Times New Roman" w:hAnsi="Times New Roman" w:cs="Times New Roman"/>
          <w:color w:val="FFFFFF"/>
          <w:sz w:val="24"/>
          <w:szCs w:val="24"/>
          <w:rtl/>
        </w:rPr>
        <w:t xml:space="preserve"> ، </w:t>
      </w:r>
      <w:r w:rsidRPr="00F6053F">
        <w:rPr>
          <w:rFonts w:ascii="Times New Roman" w:hAnsi="Times New Roman" w:cs="Times New Roman" w:hint="cs"/>
          <w:color w:val="FFFFFF"/>
          <w:sz w:val="24"/>
          <w:szCs w:val="24"/>
          <w:rtl/>
        </w:rPr>
        <w:t xml:space="preserve"> </w:t>
      </w:r>
      <w:r w:rsidRPr="00F6053F">
        <w:rPr>
          <w:rFonts w:ascii="Times New Roman" w:hAnsi="Times New Roman" w:cs="Times New Roman"/>
          <w:color w:val="FFFFFF"/>
          <w:sz w:val="24"/>
          <w:szCs w:val="24"/>
          <w:rtl/>
        </w:rPr>
        <w:t xml:space="preserve"> مصدر سابق ،ص111.</w:t>
      </w:r>
    </w:p>
  </w:footnote>
  <w:footnote w:id="7">
    <w:p w:rsidR="008F2904" w:rsidRPr="00F6053F" w:rsidRDefault="008F2904" w:rsidP="00077102">
      <w:pPr>
        <w:pStyle w:val="a6"/>
        <w:ind w:left="281" w:hanging="283"/>
        <w:rPr>
          <w:rFonts w:ascii="Times New Roman" w:hAnsi="Times New Roman" w:cs="Times New Roman"/>
          <w:color w:val="FFFFFF"/>
          <w:sz w:val="24"/>
          <w:szCs w:val="24"/>
          <w:lang w:bidi="ar-IQ"/>
        </w:rPr>
      </w:pPr>
      <w:r w:rsidRPr="00F6053F">
        <w:rPr>
          <w:rFonts w:ascii="Times New Roman" w:hAnsi="Times New Roman" w:cs="Times New Roman"/>
          <w:color w:val="FFFFFF"/>
          <w:sz w:val="24"/>
          <w:szCs w:val="24"/>
          <w:rtl/>
          <w:lang w:bidi="ar-IQ"/>
        </w:rPr>
        <w:t>(</w:t>
      </w:r>
      <w:r w:rsidRPr="00F6053F">
        <w:rPr>
          <w:rFonts w:ascii="Times New Roman" w:hAnsi="Times New Roman" w:cs="Times New Roman"/>
          <w:color w:val="FFFFFF"/>
          <w:sz w:val="24"/>
          <w:szCs w:val="24"/>
          <w:lang w:bidi="ar-IQ"/>
        </w:rPr>
        <w:t>(</w:t>
      </w:r>
      <w:r w:rsidRPr="00F6053F">
        <w:rPr>
          <w:rStyle w:val="a7"/>
          <w:rFonts w:ascii="Times New Roman" w:hAnsi="Times New Roman" w:cs="Times New Roman"/>
          <w:color w:val="FFFFFF"/>
          <w:sz w:val="24"/>
          <w:szCs w:val="24"/>
          <w:vertAlign w:val="baseline"/>
        </w:rPr>
        <w:footnoteRef/>
      </w:r>
      <w:r w:rsidRPr="00F6053F">
        <w:rPr>
          <w:rFonts w:ascii="Times New Roman" w:hAnsi="Times New Roman" w:cs="Times New Roman"/>
          <w:color w:val="FFFFFF"/>
          <w:sz w:val="24"/>
          <w:szCs w:val="24"/>
          <w:rtl/>
        </w:rPr>
        <w:t xml:space="preserve"> </w:t>
      </w:r>
      <w:r w:rsidRPr="00F6053F">
        <w:rPr>
          <w:rFonts w:ascii="Times New Roman" w:hAnsi="Times New Roman" w:cs="Times New Roman"/>
          <w:color w:val="FFFFFF"/>
          <w:sz w:val="24"/>
          <w:szCs w:val="24"/>
          <w:rtl/>
          <w:lang w:bidi="ar-IQ"/>
        </w:rPr>
        <w:t xml:space="preserve">يونس صالح </w:t>
      </w:r>
      <w:proofErr w:type="spellStart"/>
      <w:r w:rsidRPr="00F6053F">
        <w:rPr>
          <w:rFonts w:ascii="Times New Roman" w:hAnsi="Times New Roman" w:cs="Times New Roman"/>
          <w:color w:val="FFFFFF"/>
          <w:sz w:val="24"/>
          <w:szCs w:val="24"/>
          <w:rtl/>
          <w:lang w:bidi="ar-IQ"/>
        </w:rPr>
        <w:t>الحريثي</w:t>
      </w:r>
      <w:proofErr w:type="spellEnd"/>
      <w:r w:rsidRPr="00F6053F">
        <w:rPr>
          <w:rFonts w:ascii="Times New Roman" w:hAnsi="Times New Roman" w:cs="Times New Roman"/>
          <w:color w:val="FFFFFF"/>
          <w:sz w:val="24"/>
          <w:szCs w:val="24"/>
          <w:rtl/>
          <w:lang w:bidi="ar-IQ"/>
        </w:rPr>
        <w:t xml:space="preserve"> ، دراسة التسويق الدولي للتمور وموقع العراق في </w:t>
      </w:r>
      <w:r w:rsidRPr="00F6053F">
        <w:rPr>
          <w:rFonts w:ascii="Times New Roman" w:hAnsi="Times New Roman" w:cs="Times New Roman" w:hint="cs"/>
          <w:color w:val="FFFFFF"/>
          <w:sz w:val="24"/>
          <w:szCs w:val="24"/>
          <w:rtl/>
          <w:lang w:bidi="ar-IQ"/>
        </w:rPr>
        <w:t>الأسواق</w:t>
      </w:r>
      <w:r w:rsidRPr="00F6053F">
        <w:rPr>
          <w:rFonts w:ascii="Times New Roman" w:hAnsi="Times New Roman" w:cs="Times New Roman"/>
          <w:color w:val="FFFFFF"/>
          <w:sz w:val="24"/>
          <w:szCs w:val="24"/>
          <w:rtl/>
          <w:lang w:bidi="ar-IQ"/>
        </w:rPr>
        <w:t xml:space="preserve"> العالمية ،الاتحاد العربي للصناعات الغذائية ،المؤتمر العربي </w:t>
      </w:r>
      <w:r w:rsidRPr="00F6053F">
        <w:rPr>
          <w:rFonts w:ascii="Times New Roman" w:hAnsi="Times New Roman" w:cs="Times New Roman" w:hint="cs"/>
          <w:color w:val="FFFFFF"/>
          <w:sz w:val="24"/>
          <w:szCs w:val="24"/>
          <w:rtl/>
          <w:lang w:bidi="ar-IQ"/>
        </w:rPr>
        <w:t>الأول</w:t>
      </w:r>
      <w:r w:rsidRPr="00F6053F">
        <w:rPr>
          <w:rFonts w:ascii="Times New Roman" w:hAnsi="Times New Roman" w:cs="Times New Roman"/>
          <w:color w:val="FFFFFF"/>
          <w:sz w:val="24"/>
          <w:szCs w:val="24"/>
          <w:rtl/>
          <w:lang w:bidi="ar-IQ"/>
        </w:rPr>
        <w:t xml:space="preserve"> للنخيل والتمور ، بغداد ، 1981، ص24 .</w:t>
      </w:r>
    </w:p>
  </w:footnote>
  <w:footnote w:id="8">
    <w:p w:rsidR="008F2904" w:rsidRPr="001B269C" w:rsidRDefault="008F2904">
      <w:pPr>
        <w:pStyle w:val="a6"/>
        <w:rPr>
          <w:color w:val="FFFFFF"/>
          <w:rtl/>
        </w:rPr>
      </w:pPr>
      <w:r w:rsidRPr="001B269C">
        <w:rPr>
          <w:rStyle w:val="a7"/>
          <w:color w:val="FFFFFF"/>
        </w:rPr>
        <w:footnoteRef/>
      </w:r>
      <w:r w:rsidRPr="001B269C">
        <w:rPr>
          <w:color w:val="FFFFFF"/>
          <w:rtl/>
        </w:rPr>
        <w:t xml:space="preserve"> </w:t>
      </w:r>
    </w:p>
  </w:footnote>
  <w:footnote w:id="9">
    <w:p w:rsidR="008F2904" w:rsidRPr="00F6053F" w:rsidRDefault="008F2904" w:rsidP="00B04CEB">
      <w:pPr>
        <w:spacing w:after="0" w:line="240" w:lineRule="auto"/>
        <w:ind w:left="-58"/>
        <w:jc w:val="both"/>
        <w:rPr>
          <w:rFonts w:ascii="Times New Roman" w:hAnsi="Times New Roman" w:cs="Times New Roman"/>
          <w:color w:val="FFFFFF"/>
          <w:sz w:val="24"/>
          <w:szCs w:val="24"/>
          <w:rtl/>
          <w:lang w:bidi="ar-IQ"/>
        </w:rPr>
      </w:pPr>
      <w:r w:rsidRPr="00F6053F">
        <w:rPr>
          <w:rFonts w:ascii="Times New Roman" w:hAnsi="Times New Roman" w:cs="Times New Roman" w:hint="cs"/>
          <w:color w:val="FFFFFF"/>
          <w:sz w:val="24"/>
          <w:szCs w:val="24"/>
          <w:rtl/>
          <w:lang w:bidi="ar-IQ"/>
        </w:rPr>
        <w:t xml:space="preserve"> </w:t>
      </w:r>
      <w:r w:rsidRPr="00F6053F">
        <w:rPr>
          <w:rFonts w:ascii="Times New Roman" w:hAnsi="Times New Roman" w:cs="Times New Roman"/>
          <w:color w:val="FFFFFF"/>
          <w:sz w:val="24"/>
          <w:szCs w:val="24"/>
          <w:rtl/>
          <w:lang w:bidi="ar-IQ"/>
        </w:rPr>
        <w:t>(</w:t>
      </w:r>
      <w:r w:rsidRPr="00F6053F">
        <w:rPr>
          <w:rFonts w:ascii="Times New Roman" w:hAnsi="Times New Roman" w:cs="Times New Roman"/>
          <w:color w:val="FFFFFF"/>
          <w:sz w:val="24"/>
          <w:szCs w:val="24"/>
        </w:rPr>
        <w:t>(</w:t>
      </w:r>
      <w:r w:rsidRPr="00F6053F">
        <w:rPr>
          <w:rStyle w:val="a7"/>
          <w:rFonts w:ascii="Times New Roman" w:hAnsi="Times New Roman" w:cs="Times New Roman"/>
          <w:color w:val="FFFFFF"/>
          <w:sz w:val="24"/>
          <w:szCs w:val="24"/>
          <w:vertAlign w:val="baseline"/>
        </w:rPr>
        <w:footnoteRef/>
      </w:r>
      <w:r w:rsidRPr="00F6053F">
        <w:rPr>
          <w:rFonts w:ascii="Times New Roman" w:hAnsi="Times New Roman" w:cs="Times New Roman"/>
          <w:color w:val="FFFFFF"/>
          <w:sz w:val="24"/>
          <w:szCs w:val="24"/>
          <w:rtl/>
        </w:rPr>
        <w:t xml:space="preserve"> </w:t>
      </w:r>
      <w:r w:rsidRPr="00F6053F">
        <w:rPr>
          <w:rFonts w:ascii="Times New Roman" w:hAnsi="Times New Roman" w:cs="Times New Roman"/>
          <w:color w:val="FFFFFF"/>
          <w:sz w:val="24"/>
          <w:szCs w:val="24"/>
          <w:rtl/>
          <w:lang w:bidi="ar-IQ"/>
        </w:rPr>
        <w:t xml:space="preserve">سليم مطر ، </w:t>
      </w:r>
      <w:r w:rsidRPr="00F6053F">
        <w:rPr>
          <w:rFonts w:ascii="Times New Roman" w:hAnsi="Times New Roman" w:cs="Times New Roman" w:hint="cs"/>
          <w:color w:val="FFFFFF"/>
          <w:sz w:val="24"/>
          <w:szCs w:val="24"/>
          <w:rtl/>
          <w:lang w:bidi="ar-IQ"/>
        </w:rPr>
        <w:t xml:space="preserve"> </w:t>
      </w:r>
      <w:r w:rsidRPr="00F6053F">
        <w:rPr>
          <w:rFonts w:ascii="Times New Roman" w:hAnsi="Times New Roman" w:cs="Times New Roman"/>
          <w:color w:val="FFFFFF"/>
          <w:sz w:val="24"/>
          <w:szCs w:val="24"/>
          <w:rtl/>
          <w:lang w:bidi="ar-IQ"/>
        </w:rPr>
        <w:t xml:space="preserve"> مصدر سابق ، ص130  .</w:t>
      </w:r>
    </w:p>
    <w:p w:rsidR="008F2904" w:rsidRPr="00F6053F" w:rsidRDefault="008F2904" w:rsidP="00B04CEB">
      <w:pPr>
        <w:pStyle w:val="a6"/>
        <w:ind w:left="-58"/>
        <w:rPr>
          <w:rFonts w:ascii="Times New Roman" w:hAnsi="Times New Roman" w:cs="Times New Roman"/>
          <w:color w:val="FFFFFF"/>
          <w:sz w:val="24"/>
          <w:szCs w:val="24"/>
          <w:rtl/>
          <w:lang w:bidi="ar-IQ"/>
        </w:rPr>
      </w:pPr>
    </w:p>
  </w:footnote>
  <w:footnote w:id="10">
    <w:p w:rsidR="008F2904" w:rsidRPr="00B04CEB" w:rsidRDefault="008F2904">
      <w:pPr>
        <w:pStyle w:val="a6"/>
        <w:rPr>
          <w:color w:val="FFFFFF"/>
          <w:rtl/>
        </w:rPr>
      </w:pPr>
      <w:r w:rsidRPr="00B04CEB">
        <w:rPr>
          <w:rStyle w:val="a7"/>
          <w:color w:val="FFFFFF"/>
        </w:rPr>
        <w:footnoteRef/>
      </w:r>
      <w:r w:rsidRPr="00B04CEB">
        <w:rPr>
          <w:color w:val="FFFFFF"/>
          <w:rtl/>
        </w:rPr>
        <w:t xml:space="preserve"> </w:t>
      </w:r>
    </w:p>
  </w:footnote>
  <w:footnote w:id="11">
    <w:p w:rsidR="008F2904" w:rsidRPr="00F6053F" w:rsidRDefault="008F2904" w:rsidP="00CC5D5C">
      <w:pPr>
        <w:pStyle w:val="a6"/>
        <w:rPr>
          <w:rFonts w:ascii="Times New Roman" w:hAnsi="Times New Roman" w:cs="Times New Roman"/>
          <w:color w:val="FFFFFF"/>
          <w:sz w:val="24"/>
          <w:szCs w:val="24"/>
          <w:rtl/>
        </w:rPr>
      </w:pPr>
      <w:r w:rsidRPr="00F6053F">
        <w:rPr>
          <w:rFonts w:ascii="Times New Roman" w:hAnsi="Times New Roman" w:cs="Times New Roman"/>
          <w:color w:val="FFFFFF"/>
          <w:sz w:val="24"/>
          <w:szCs w:val="24"/>
          <w:rtl/>
        </w:rPr>
        <w:t>(</w:t>
      </w:r>
      <w:r w:rsidRPr="00F6053F">
        <w:rPr>
          <w:rStyle w:val="a7"/>
          <w:rFonts w:ascii="Times New Roman" w:hAnsi="Times New Roman" w:cs="Times New Roman"/>
          <w:color w:val="FFFFFF"/>
          <w:sz w:val="24"/>
          <w:szCs w:val="24"/>
          <w:vertAlign w:val="baseline"/>
        </w:rPr>
        <w:footnoteRef/>
      </w:r>
      <w:r w:rsidRPr="00F6053F">
        <w:rPr>
          <w:rFonts w:ascii="Times New Roman" w:hAnsi="Times New Roman" w:cs="Times New Roman"/>
          <w:color w:val="FFFFFF"/>
          <w:sz w:val="24"/>
          <w:szCs w:val="24"/>
          <w:rtl/>
        </w:rPr>
        <w:t xml:space="preserve">) فخري هاشم خلف ، تحيل لإثر العوامل الجغرافية في التباين المكاني لزراعة </w:t>
      </w:r>
      <w:r w:rsidRPr="00F6053F">
        <w:rPr>
          <w:rFonts w:ascii="Times New Roman" w:hAnsi="Times New Roman" w:cs="Times New Roman" w:hint="cs"/>
          <w:color w:val="FFFFFF"/>
          <w:sz w:val="24"/>
          <w:szCs w:val="24"/>
          <w:rtl/>
        </w:rPr>
        <w:t>أشجار</w:t>
      </w:r>
      <w:r w:rsidRPr="00F6053F">
        <w:rPr>
          <w:rFonts w:ascii="Times New Roman" w:hAnsi="Times New Roman" w:cs="Times New Roman"/>
          <w:color w:val="FFFFFF"/>
          <w:sz w:val="24"/>
          <w:szCs w:val="24"/>
          <w:rtl/>
        </w:rPr>
        <w:t xml:space="preserve"> الفاكهة والنخيل في محافظة بابل ، رسالة ماجستير (غير منشورة) ، كلية </w:t>
      </w:r>
      <w:r w:rsidRPr="00F6053F">
        <w:rPr>
          <w:rFonts w:ascii="Times New Roman" w:hAnsi="Times New Roman" w:cs="Times New Roman" w:hint="cs"/>
          <w:color w:val="FFFFFF"/>
          <w:sz w:val="24"/>
          <w:szCs w:val="24"/>
          <w:rtl/>
        </w:rPr>
        <w:t>الآداب</w:t>
      </w:r>
      <w:r w:rsidRPr="00F6053F">
        <w:rPr>
          <w:rFonts w:ascii="Times New Roman" w:hAnsi="Times New Roman" w:cs="Times New Roman"/>
          <w:color w:val="FFFFFF"/>
          <w:sz w:val="24"/>
          <w:szCs w:val="24"/>
          <w:rtl/>
        </w:rPr>
        <w:t xml:space="preserve"> ، جامعة البصرة ، 1989، ص </w:t>
      </w:r>
      <w:r w:rsidRPr="00F6053F">
        <w:rPr>
          <w:rFonts w:ascii="Times New Roman" w:hAnsi="Times New Roman" w:cs="Times New Roman" w:hint="cs"/>
          <w:color w:val="FFFFFF"/>
          <w:sz w:val="24"/>
          <w:szCs w:val="24"/>
          <w:rtl/>
        </w:rPr>
        <w:t>67.</w:t>
      </w:r>
    </w:p>
  </w:footnote>
  <w:footnote w:id="12">
    <w:p w:rsidR="008F2904" w:rsidRPr="00F6053F" w:rsidRDefault="008F2904" w:rsidP="00597F4C">
      <w:pPr>
        <w:spacing w:after="0" w:line="240" w:lineRule="auto"/>
        <w:ind w:left="282" w:hanging="340"/>
        <w:jc w:val="both"/>
        <w:rPr>
          <w:rFonts w:ascii="Times New Roman" w:hAnsi="Times New Roman" w:cs="Times New Roman"/>
          <w:color w:val="FFFFFF"/>
          <w:sz w:val="24"/>
          <w:szCs w:val="24"/>
          <w:rtl/>
          <w:lang w:bidi="ar-IQ"/>
        </w:rPr>
      </w:pPr>
      <w:r w:rsidRPr="00F6053F">
        <w:rPr>
          <w:rFonts w:ascii="Times New Roman" w:hAnsi="Times New Roman" w:cs="Times New Roman"/>
          <w:color w:val="FFFFFF"/>
          <w:sz w:val="24"/>
          <w:szCs w:val="24"/>
          <w:rtl/>
          <w:lang w:bidi="ar-IQ"/>
        </w:rPr>
        <w:t>(</w:t>
      </w:r>
      <w:r w:rsidRPr="00F6053F">
        <w:rPr>
          <w:rStyle w:val="a7"/>
          <w:rFonts w:ascii="Times New Roman" w:hAnsi="Times New Roman" w:cs="Times New Roman"/>
          <w:color w:val="FFFFFF"/>
          <w:sz w:val="24"/>
          <w:szCs w:val="24"/>
          <w:vertAlign w:val="baseline"/>
        </w:rPr>
        <w:footnoteRef/>
      </w:r>
      <w:r w:rsidRPr="00F6053F">
        <w:rPr>
          <w:rFonts w:ascii="Times New Roman" w:hAnsi="Times New Roman" w:cs="Times New Roman"/>
          <w:color w:val="FFFFFF"/>
          <w:sz w:val="24"/>
          <w:szCs w:val="24"/>
          <w:rtl/>
        </w:rPr>
        <w:t xml:space="preserve">) </w:t>
      </w:r>
      <w:r w:rsidRPr="00F6053F">
        <w:rPr>
          <w:rFonts w:ascii="Times New Roman" w:hAnsi="Times New Roman" w:cs="Times New Roman"/>
          <w:color w:val="FFFFFF"/>
          <w:sz w:val="24"/>
          <w:szCs w:val="24"/>
          <w:rtl/>
          <w:lang w:bidi="ar-IQ"/>
        </w:rPr>
        <w:t>زامل ليلي تمن كريم ، جغرافية النخيل في العراق ، رسالة ماجستير</w:t>
      </w:r>
      <w:r w:rsidRPr="00F6053F">
        <w:rPr>
          <w:rFonts w:ascii="Times New Roman" w:hAnsi="Times New Roman" w:cs="Times New Roman" w:hint="cs"/>
          <w:color w:val="FFFFFF"/>
          <w:sz w:val="24"/>
          <w:szCs w:val="24"/>
          <w:rtl/>
          <w:lang w:bidi="ar-IQ"/>
        </w:rPr>
        <w:t xml:space="preserve"> ( </w:t>
      </w:r>
      <w:proofErr w:type="spellStart"/>
      <w:r w:rsidRPr="00F6053F">
        <w:rPr>
          <w:rFonts w:ascii="Times New Roman" w:hAnsi="Times New Roman" w:cs="Times New Roman" w:hint="cs"/>
          <w:color w:val="FFFFFF"/>
          <w:sz w:val="24"/>
          <w:szCs w:val="24"/>
          <w:rtl/>
          <w:lang w:bidi="ar-IQ"/>
        </w:rPr>
        <w:t>غيرمنشورة</w:t>
      </w:r>
      <w:proofErr w:type="spellEnd"/>
      <w:r w:rsidRPr="00F6053F">
        <w:rPr>
          <w:rFonts w:ascii="Times New Roman" w:hAnsi="Times New Roman" w:cs="Times New Roman" w:hint="cs"/>
          <w:color w:val="FFFFFF"/>
          <w:sz w:val="24"/>
          <w:szCs w:val="24"/>
          <w:rtl/>
          <w:lang w:bidi="ar-IQ"/>
        </w:rPr>
        <w:t xml:space="preserve">) </w:t>
      </w:r>
      <w:r w:rsidRPr="00F6053F">
        <w:rPr>
          <w:rFonts w:ascii="Times New Roman" w:hAnsi="Times New Roman" w:cs="Times New Roman"/>
          <w:color w:val="FFFFFF"/>
          <w:sz w:val="24"/>
          <w:szCs w:val="24"/>
          <w:rtl/>
          <w:lang w:bidi="ar-IQ"/>
        </w:rPr>
        <w:t xml:space="preserve"> ، كلية التربية </w:t>
      </w:r>
      <w:r w:rsidRPr="00F6053F">
        <w:rPr>
          <w:rFonts w:ascii="Times New Roman" w:hAnsi="Times New Roman" w:cs="Times New Roman" w:hint="cs"/>
          <w:color w:val="FFFFFF"/>
          <w:sz w:val="24"/>
          <w:szCs w:val="24"/>
          <w:rtl/>
          <w:lang w:bidi="ar-IQ"/>
        </w:rPr>
        <w:t xml:space="preserve">،الجامعة </w:t>
      </w:r>
      <w:r w:rsidRPr="00F6053F">
        <w:rPr>
          <w:rFonts w:ascii="Times New Roman" w:hAnsi="Times New Roman" w:cs="Times New Roman"/>
          <w:color w:val="FFFFFF"/>
          <w:sz w:val="24"/>
          <w:szCs w:val="24"/>
          <w:rtl/>
          <w:lang w:bidi="ar-IQ"/>
        </w:rPr>
        <w:t xml:space="preserve">المستنصرية </w:t>
      </w:r>
      <w:r w:rsidRPr="00F6053F">
        <w:rPr>
          <w:rFonts w:ascii="Times New Roman" w:hAnsi="Times New Roman" w:cs="Times New Roman" w:hint="cs"/>
          <w:color w:val="FFFFFF"/>
          <w:sz w:val="24"/>
          <w:szCs w:val="24"/>
          <w:rtl/>
          <w:lang w:bidi="ar-IQ"/>
        </w:rPr>
        <w:t>،</w:t>
      </w:r>
      <w:r w:rsidRPr="00F6053F">
        <w:rPr>
          <w:rFonts w:ascii="Times New Roman" w:hAnsi="Times New Roman" w:cs="Times New Roman"/>
          <w:color w:val="FFFFFF"/>
          <w:sz w:val="24"/>
          <w:szCs w:val="24"/>
          <w:rtl/>
          <w:lang w:bidi="ar-IQ"/>
        </w:rPr>
        <w:t xml:space="preserve"> 2010 ،</w:t>
      </w:r>
      <w:r w:rsidRPr="00F6053F">
        <w:rPr>
          <w:rFonts w:ascii="Times New Roman" w:hAnsi="Times New Roman" w:cs="Times New Roman" w:hint="cs"/>
          <w:color w:val="FFFFFF"/>
          <w:sz w:val="24"/>
          <w:szCs w:val="24"/>
          <w:rtl/>
          <w:lang w:bidi="ar-IQ"/>
        </w:rPr>
        <w:t xml:space="preserve">  غير منشورة,</w:t>
      </w:r>
      <w:r w:rsidRPr="00F6053F">
        <w:rPr>
          <w:rFonts w:ascii="Times New Roman" w:hAnsi="Times New Roman" w:cs="Times New Roman"/>
          <w:color w:val="FFFFFF"/>
          <w:sz w:val="24"/>
          <w:szCs w:val="24"/>
          <w:rtl/>
          <w:lang w:bidi="ar-IQ"/>
        </w:rPr>
        <w:t xml:space="preserve"> ص61</w:t>
      </w:r>
      <w:r w:rsidRPr="00F6053F">
        <w:rPr>
          <w:rFonts w:ascii="Times New Roman" w:hAnsi="Times New Roman" w:cs="Times New Roman" w:hint="cs"/>
          <w:color w:val="FFFFFF"/>
          <w:sz w:val="24"/>
          <w:szCs w:val="24"/>
          <w:rtl/>
          <w:lang w:bidi="ar-IQ"/>
        </w:rPr>
        <w:t>.</w:t>
      </w:r>
    </w:p>
  </w:footnote>
  <w:footnote w:id="13">
    <w:p w:rsidR="008F2904" w:rsidRPr="00F6053F" w:rsidRDefault="008F2904" w:rsidP="0025651C">
      <w:pPr>
        <w:spacing w:after="0" w:line="240" w:lineRule="auto"/>
        <w:ind w:left="-58"/>
        <w:jc w:val="both"/>
        <w:rPr>
          <w:rFonts w:ascii="Times New Roman" w:hAnsi="Times New Roman" w:cs="Times New Roman"/>
          <w:color w:val="FFFFFF"/>
          <w:sz w:val="24"/>
          <w:szCs w:val="24"/>
          <w:rtl/>
          <w:lang w:bidi="ar-IQ"/>
        </w:rPr>
      </w:pPr>
      <w:r w:rsidRPr="00F6053F">
        <w:rPr>
          <w:rFonts w:ascii="Times New Roman" w:hAnsi="Times New Roman" w:cs="Times New Roman"/>
          <w:color w:val="FFFFFF"/>
          <w:sz w:val="24"/>
          <w:szCs w:val="24"/>
          <w:lang w:bidi="ar-IQ"/>
        </w:rPr>
        <w:t>(</w:t>
      </w:r>
      <w:r w:rsidRPr="00F6053F">
        <w:rPr>
          <w:rStyle w:val="a7"/>
          <w:rFonts w:ascii="Times New Roman" w:hAnsi="Times New Roman" w:cs="Times New Roman"/>
          <w:color w:val="FFFFFF"/>
          <w:sz w:val="24"/>
          <w:szCs w:val="24"/>
          <w:vertAlign w:val="baseline"/>
        </w:rPr>
        <w:footnoteRef/>
      </w:r>
      <w:r w:rsidRPr="00F6053F">
        <w:rPr>
          <w:rFonts w:ascii="Times New Roman" w:hAnsi="Times New Roman" w:cs="Times New Roman"/>
          <w:color w:val="FFFFFF"/>
          <w:sz w:val="24"/>
          <w:szCs w:val="24"/>
        </w:rPr>
        <w:t>)</w:t>
      </w:r>
      <w:r w:rsidRPr="00F6053F">
        <w:rPr>
          <w:rFonts w:ascii="Times New Roman" w:hAnsi="Times New Roman" w:cs="Times New Roman"/>
          <w:color w:val="FFFFFF"/>
          <w:sz w:val="24"/>
          <w:szCs w:val="24"/>
          <w:rtl/>
        </w:rPr>
        <w:t xml:space="preserve"> </w:t>
      </w:r>
      <w:r w:rsidRPr="00F6053F">
        <w:rPr>
          <w:rFonts w:ascii="Times New Roman" w:hAnsi="Times New Roman" w:cs="Times New Roman"/>
          <w:color w:val="FFFFFF"/>
          <w:sz w:val="24"/>
          <w:szCs w:val="24"/>
          <w:rtl/>
          <w:lang w:bidi="ar-IQ"/>
        </w:rPr>
        <w:t xml:space="preserve">حسن خالد حسن </w:t>
      </w:r>
      <w:proofErr w:type="spellStart"/>
      <w:r w:rsidRPr="00F6053F">
        <w:rPr>
          <w:rFonts w:ascii="Times New Roman" w:hAnsi="Times New Roman" w:cs="Times New Roman"/>
          <w:color w:val="FFFFFF"/>
          <w:sz w:val="24"/>
          <w:szCs w:val="24"/>
          <w:rtl/>
          <w:lang w:bidi="ar-IQ"/>
        </w:rPr>
        <w:t>العكيدي</w:t>
      </w:r>
      <w:proofErr w:type="spellEnd"/>
      <w:r w:rsidRPr="00F6053F">
        <w:rPr>
          <w:rFonts w:ascii="Times New Roman" w:hAnsi="Times New Roman" w:cs="Times New Roman"/>
          <w:color w:val="FFFFFF"/>
          <w:sz w:val="24"/>
          <w:szCs w:val="24"/>
          <w:rtl/>
          <w:lang w:bidi="ar-IQ"/>
        </w:rPr>
        <w:t xml:space="preserve"> ،</w:t>
      </w:r>
      <w:r w:rsidRPr="00F6053F">
        <w:rPr>
          <w:rFonts w:ascii="Times New Roman" w:hAnsi="Times New Roman" w:cs="Times New Roman" w:hint="cs"/>
          <w:color w:val="FFFFFF"/>
          <w:sz w:val="24"/>
          <w:szCs w:val="24"/>
          <w:rtl/>
          <w:lang w:bidi="ar-IQ"/>
        </w:rPr>
        <w:t>عبد المنعم عارف محمد</w:t>
      </w:r>
      <w:r w:rsidRPr="00F6053F">
        <w:rPr>
          <w:rFonts w:ascii="Times New Roman" w:hAnsi="Times New Roman" w:cs="Times New Roman"/>
          <w:color w:val="FFFFFF"/>
          <w:sz w:val="24"/>
          <w:szCs w:val="24"/>
          <w:rtl/>
          <w:lang w:bidi="ar-IQ"/>
        </w:rPr>
        <w:t xml:space="preserve"> </w:t>
      </w:r>
      <w:r w:rsidRPr="00F6053F">
        <w:rPr>
          <w:rFonts w:ascii="Times New Roman" w:hAnsi="Times New Roman" w:cs="Times New Roman" w:hint="cs"/>
          <w:color w:val="FFFFFF"/>
          <w:sz w:val="24"/>
          <w:szCs w:val="24"/>
          <w:rtl/>
          <w:lang w:bidi="ar-IQ"/>
        </w:rPr>
        <w:t xml:space="preserve">, </w:t>
      </w:r>
      <w:r w:rsidRPr="00F6053F">
        <w:rPr>
          <w:rFonts w:ascii="Times New Roman" w:hAnsi="Times New Roman" w:cs="Times New Roman"/>
          <w:color w:val="FFFFFF"/>
          <w:sz w:val="24"/>
          <w:szCs w:val="24"/>
          <w:rtl/>
          <w:lang w:bidi="ar-IQ"/>
        </w:rPr>
        <w:t xml:space="preserve">مصدر سابق ، ص147 .     </w:t>
      </w:r>
    </w:p>
    <w:p w:rsidR="008F2904" w:rsidRPr="00F6053F" w:rsidRDefault="008F2904" w:rsidP="0025651C">
      <w:pPr>
        <w:spacing w:after="0"/>
        <w:ind w:left="-58"/>
        <w:jc w:val="both"/>
        <w:rPr>
          <w:rFonts w:ascii="Times New Roman" w:hAnsi="Times New Roman" w:cs="Times New Roman"/>
          <w:color w:val="FFFFFF"/>
          <w:sz w:val="24"/>
          <w:szCs w:val="24"/>
          <w:rtl/>
          <w:lang w:bidi="ar-IQ"/>
        </w:rPr>
      </w:pPr>
      <w:r w:rsidRPr="00F6053F">
        <w:rPr>
          <w:rFonts w:ascii="Times New Roman" w:hAnsi="Times New Roman" w:cs="Times New Roman" w:hint="cs"/>
          <w:color w:val="FFFFFF"/>
          <w:sz w:val="24"/>
          <w:szCs w:val="24"/>
          <w:rtl/>
          <w:lang w:bidi="ar-IQ"/>
        </w:rPr>
        <w:t>(</w:t>
      </w:r>
      <w:r w:rsidRPr="00F6053F">
        <w:rPr>
          <w:rFonts w:ascii="Times New Roman" w:hAnsi="Times New Roman" w:cs="Times New Roman"/>
          <w:color w:val="FFFFFF"/>
          <w:sz w:val="24"/>
          <w:szCs w:val="24"/>
          <w:rtl/>
          <w:lang w:bidi="ar-IQ"/>
        </w:rPr>
        <w:fldChar w:fldCharType="begin"/>
      </w:r>
      <w:r w:rsidRPr="00F6053F">
        <w:rPr>
          <w:rFonts w:ascii="Times New Roman" w:hAnsi="Times New Roman" w:cs="Times New Roman"/>
          <w:color w:val="FFFFFF"/>
          <w:sz w:val="24"/>
          <w:szCs w:val="24"/>
          <w:rtl/>
          <w:lang w:bidi="ar-IQ"/>
        </w:rPr>
        <w:instrText xml:space="preserve"> </w:instrText>
      </w:r>
      <w:r w:rsidRPr="00F6053F">
        <w:rPr>
          <w:rFonts w:ascii="Times New Roman" w:hAnsi="Times New Roman" w:cs="Times New Roman"/>
          <w:color w:val="FFFFFF"/>
          <w:sz w:val="24"/>
          <w:szCs w:val="24"/>
          <w:lang w:bidi="ar-IQ"/>
        </w:rPr>
        <w:instrText>QUOTE</w:instrText>
      </w:r>
      <w:r w:rsidRPr="00F6053F">
        <w:rPr>
          <w:rFonts w:ascii="Times New Roman" w:hAnsi="Times New Roman" w:cs="Times New Roman"/>
          <w:color w:val="FFFFFF"/>
          <w:sz w:val="24"/>
          <w:szCs w:val="24"/>
          <w:rtl/>
          <w:lang w:bidi="ar-IQ"/>
        </w:rPr>
        <w:instrText xml:space="preserve"> </w:instrText>
      </w:r>
      <m:oMath>
        <m:r>
          <m:rPr>
            <m:sty m:val="p"/>
          </m:rPr>
          <w:rPr>
            <w:rFonts w:ascii="Cambria Math" w:hAnsi="Cambria Math" w:cs="Cambria Math" w:hint="cs"/>
            <w:sz w:val="28"/>
            <w:szCs w:val="28"/>
            <w:rtl/>
            <w:lang w:bidi="ar-IQ"/>
          </w:rPr>
          <m:t>*</m:t>
        </m:r>
      </m:oMath>
      <w:r w:rsidRPr="00F6053F">
        <w:rPr>
          <w:rFonts w:ascii="Times New Roman" w:hAnsi="Times New Roman" w:cs="Times New Roman"/>
          <w:color w:val="FFFFFF"/>
          <w:sz w:val="24"/>
          <w:szCs w:val="24"/>
          <w:rtl/>
          <w:lang w:bidi="ar-IQ"/>
        </w:rPr>
        <w:instrText xml:space="preserve"> </w:instrText>
      </w:r>
      <w:r w:rsidRPr="00F6053F">
        <w:rPr>
          <w:rFonts w:ascii="Times New Roman" w:hAnsi="Times New Roman" w:cs="Times New Roman"/>
          <w:color w:val="FFFFFF"/>
          <w:sz w:val="24"/>
          <w:szCs w:val="24"/>
          <w:rtl/>
          <w:lang w:bidi="ar-IQ"/>
        </w:rPr>
        <w:fldChar w:fldCharType="end"/>
      </w:r>
      <w:r w:rsidRPr="00F6053F">
        <w:rPr>
          <w:rFonts w:ascii="Times New Roman" w:hAnsi="Times New Roman" w:cs="Times New Roman" w:hint="cs"/>
          <w:color w:val="FFFFFF"/>
          <w:sz w:val="24"/>
          <w:szCs w:val="24"/>
          <w:rtl/>
          <w:lang w:bidi="ar-IQ"/>
        </w:rPr>
        <w:t xml:space="preserve">) </w:t>
      </w:r>
      <w:r w:rsidRPr="00F6053F">
        <w:rPr>
          <w:rFonts w:ascii="Times New Roman" w:hAnsi="Times New Roman" w:cs="Times New Roman"/>
          <w:color w:val="FFFFFF"/>
          <w:sz w:val="24"/>
          <w:szCs w:val="24"/>
          <w:rtl/>
          <w:lang w:bidi="ar-IQ"/>
        </w:rPr>
        <w:t>الباوند الواحد يساوي (453) غم .</w:t>
      </w:r>
    </w:p>
    <w:p w:rsidR="008F2904" w:rsidRPr="00F6053F" w:rsidRDefault="008F2904" w:rsidP="0025651C">
      <w:pPr>
        <w:spacing w:after="0" w:line="240" w:lineRule="auto"/>
        <w:ind w:left="-58"/>
        <w:jc w:val="both"/>
        <w:rPr>
          <w:rFonts w:ascii="Times New Roman" w:hAnsi="Times New Roman" w:cs="Times New Roman"/>
          <w:color w:val="FFFFFF"/>
          <w:sz w:val="24"/>
          <w:szCs w:val="24"/>
          <w:lang w:bidi="ar-IQ"/>
        </w:rPr>
      </w:pPr>
      <w:r w:rsidRPr="00F6053F">
        <w:rPr>
          <w:rFonts w:ascii="Times New Roman" w:hAnsi="Times New Roman" w:cs="Times New Roman"/>
          <w:color w:val="FFFFFF"/>
          <w:sz w:val="24"/>
          <w:szCs w:val="24"/>
          <w:rtl/>
          <w:lang w:bidi="ar-IQ"/>
        </w:rPr>
        <w:t xml:space="preserve">          </w:t>
      </w:r>
    </w:p>
    <w:p w:rsidR="008F2904" w:rsidRPr="00F6053F" w:rsidRDefault="008F2904" w:rsidP="0025651C">
      <w:pPr>
        <w:pStyle w:val="a6"/>
        <w:ind w:left="-58"/>
        <w:rPr>
          <w:rFonts w:ascii="Times New Roman" w:hAnsi="Times New Roman" w:cs="Times New Roman"/>
          <w:color w:val="FFFFFF"/>
          <w:sz w:val="24"/>
          <w:szCs w:val="24"/>
          <w:rtl/>
          <w:lang w:bidi="ar-IQ"/>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3A82" w:rsidRDefault="00253A82">
    <w:pPr>
      <w:pStyle w:val="ab"/>
    </w:pPr>
    <w:r w:rsidRPr="00253A82">
      <w:rPr>
        <w:rtl/>
      </w:rPr>
      <mc:AlternateContent>
        <mc:Choice Requires="wps">
          <w:drawing>
            <wp:anchor distT="0" distB="0" distL="114300" distR="114300" simplePos="0" relativeHeight="251660288" behindDoc="0" locked="0" layoutInCell="1" allowOverlap="1" wp14:anchorId="384C7DC7" wp14:editId="69821DE5">
              <wp:simplePos x="0" y="0"/>
              <wp:positionH relativeFrom="column">
                <wp:posOffset>-93980</wp:posOffset>
              </wp:positionH>
              <wp:positionV relativeFrom="paragraph">
                <wp:posOffset>444500</wp:posOffset>
              </wp:positionV>
              <wp:extent cx="5949950" cy="0"/>
              <wp:effectExtent l="0" t="0" r="12700" b="19050"/>
              <wp:wrapNone/>
              <wp:docPr id="11" name="رابط مستقيم 13"/>
              <wp:cNvGraphicFramePr/>
              <a:graphic xmlns:a="http://schemas.openxmlformats.org/drawingml/2006/main">
                <a:graphicData uri="http://schemas.microsoft.com/office/word/2010/wordprocessingShape">
                  <wps:wsp>
                    <wps:cNvCnPr/>
                    <wps:spPr>
                      <a:xfrm flipH="1">
                        <a:off x="0" y="0"/>
                        <a:ext cx="59499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رابط مستقيم 13"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7.4pt,35pt" to="461.1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"/>
          </w:pict>
        </mc:Fallback>
      </mc:AlternateContent>
    </w:r>
    <w:r w:rsidRPr="00253A82">
      <w:rPr>
        <w:rtl/>
      </w:rPr>
      <mc:AlternateContent>
        <mc:Choice Requires="wps">
          <w:drawing>
            <wp:anchor distT="0" distB="0" distL="114300" distR="114300" simplePos="0" relativeHeight="251659264" behindDoc="0" locked="0" layoutInCell="1" allowOverlap="1" wp14:anchorId="0F021ED0" wp14:editId="5F64C7A9">
              <wp:simplePos x="0" y="0"/>
              <wp:positionH relativeFrom="column">
                <wp:posOffset>17992</wp:posOffset>
              </wp:positionH>
              <wp:positionV relativeFrom="paragraph">
                <wp:posOffset>177165</wp:posOffset>
              </wp:positionV>
              <wp:extent cx="5608955" cy="299720"/>
              <wp:effectExtent l="0" t="0" r="0" b="5080"/>
              <wp:wrapNone/>
              <wp:docPr id="10" name="مربع نص 12"/>
              <wp:cNvGraphicFramePr/>
              <a:graphic xmlns:a="http://schemas.openxmlformats.org/drawingml/2006/main">
                <a:graphicData uri="http://schemas.microsoft.com/office/word/2010/wordprocessingShape">
                  <wps:wsp>
                    <wps:cNvSpPr txBox="1"/>
                    <wps:spPr>
                      <a:xfrm>
                        <a:off x="0" y="0"/>
                        <a:ext cx="5608955" cy="299720"/>
                      </a:xfrm>
                      <a:prstGeom prst="rect">
                        <a:avLst/>
                      </a:prstGeom>
                      <a:noFill/>
                      <a:ln w="6350">
                        <a:noFill/>
                      </a:ln>
                      <a:effectLst/>
                    </wps:spPr>
                    <wps:txbx>
                      <w:txbxContent>
                        <w:p w:rsidR="00253A82" w:rsidRDefault="00253A82" w:rsidP="00253A82">
                          <w:pPr>
                            <w:jc w:val="center"/>
                            <w:rPr>
                              <w:b/>
                              <w:bCs/>
                            </w:rPr>
                          </w:pPr>
                          <w:r>
                            <w:rPr>
                              <w:b/>
                              <w:bCs/>
                              <w:rtl/>
                            </w:rPr>
                            <w:t xml:space="preserve">العدد الثالث </w:t>
                          </w:r>
                          <w:proofErr w:type="spellStart"/>
                          <w:r>
                            <w:rPr>
                              <w:b/>
                              <w:bCs/>
                              <w:rtl/>
                            </w:rPr>
                            <w:t>والستون</w:t>
                          </w:r>
                          <w:proofErr w:type="spellEnd"/>
                          <w:r>
                            <w:rPr>
                              <w:b/>
                              <w:bCs/>
                              <w:rtl/>
                            </w:rPr>
                            <w:t xml:space="preserve">                                                                        مجلة ديالى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مربع نص 12" o:spid="_x0000_s1028" type="#_x0000_t202" style="position:absolute;left:0;text-align:left;margin-left:1.4pt;margin-top:13.95pt;width:441.65pt;height:2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" filled="f" stroked="f" strokeweight=".5pt">
              <v:textbox>
                <w:txbxContent>
                  <w:p w:rsidR="00253A82" w:rsidRDefault="00253A82" w:rsidP="00253A82">
                    <w:pPr>
                      <w:jc w:val="center"/>
                      <w:rPr>
                        <w:b/>
                        <w:bCs/>
                      </w:rPr>
                    </w:pPr>
                    <w:r>
                      <w:rPr>
                        <w:b/>
                        <w:bCs/>
                        <w:rtl/>
                      </w:rPr>
                      <w:t xml:space="preserve">العدد الثالث </w:t>
                    </w:r>
                    <w:proofErr w:type="spellStart"/>
                    <w:r>
                      <w:rPr>
                        <w:b/>
                        <w:bCs/>
                        <w:rtl/>
                      </w:rPr>
                      <w:t>والستون</w:t>
                    </w:r>
                    <w:proofErr w:type="spellEnd"/>
                    <w:r>
                      <w:rPr>
                        <w:b/>
                        <w:bCs/>
                        <w:rtl/>
                      </w:rPr>
                      <w:t xml:space="preserve">                                                                        مجلة ديالى /2014</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23E7F"/>
    <w:multiLevelType w:val="hybridMultilevel"/>
    <w:tmpl w:val="1C240B42"/>
    <w:lvl w:ilvl="0" w:tplc="0409000F">
      <w:start w:val="1"/>
      <w:numFmt w:val="decimal"/>
      <w:lvlText w:val="%1."/>
      <w:lvlJc w:val="left"/>
      <w:pPr>
        <w:ind w:left="435" w:hanging="360"/>
      </w:p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
    <w:nsid w:val="04752035"/>
    <w:multiLevelType w:val="hybridMultilevel"/>
    <w:tmpl w:val="47DE7E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575090E"/>
    <w:multiLevelType w:val="hybridMultilevel"/>
    <w:tmpl w:val="F89897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541709"/>
    <w:multiLevelType w:val="hybridMultilevel"/>
    <w:tmpl w:val="CF9E8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A06D70"/>
    <w:multiLevelType w:val="hybridMultilevel"/>
    <w:tmpl w:val="321A8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5F1308"/>
    <w:multiLevelType w:val="hybridMultilevel"/>
    <w:tmpl w:val="A852D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5F7C13"/>
    <w:multiLevelType w:val="hybridMultilevel"/>
    <w:tmpl w:val="4C0E2B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880D31"/>
    <w:multiLevelType w:val="hybridMultilevel"/>
    <w:tmpl w:val="D9727582"/>
    <w:lvl w:ilvl="0" w:tplc="E98C52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1041B55"/>
    <w:multiLevelType w:val="hybridMultilevel"/>
    <w:tmpl w:val="518A834C"/>
    <w:lvl w:ilvl="0" w:tplc="0409000F">
      <w:start w:val="1"/>
      <w:numFmt w:val="decimal"/>
      <w:lvlText w:val="%1."/>
      <w:lvlJc w:val="left"/>
      <w:pPr>
        <w:ind w:left="927"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78F371D"/>
    <w:multiLevelType w:val="hybridMultilevel"/>
    <w:tmpl w:val="E634E0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E7375D6"/>
    <w:multiLevelType w:val="hybridMultilevel"/>
    <w:tmpl w:val="80662C44"/>
    <w:lvl w:ilvl="0" w:tplc="9C726DFA">
      <w:start w:val="1"/>
      <w:numFmt w:val="bullet"/>
      <w:lvlText w:val=""/>
      <w:lvlJc w:val="left"/>
      <w:pPr>
        <w:ind w:left="720" w:hanging="360"/>
      </w:pPr>
      <w:rPr>
        <w:rFonts w:ascii="Symbol" w:hAnsi="Symbol" w:hint="default"/>
        <w:color w:val="auto"/>
        <w:sz w:val="40"/>
        <w:szCs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F8C2E1D"/>
    <w:multiLevelType w:val="hybridMultilevel"/>
    <w:tmpl w:val="C1927756"/>
    <w:lvl w:ilvl="0" w:tplc="B5840B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0A11526"/>
    <w:multiLevelType w:val="hybridMultilevel"/>
    <w:tmpl w:val="0270F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6241211"/>
    <w:multiLevelType w:val="hybridMultilevel"/>
    <w:tmpl w:val="AC18882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770538C"/>
    <w:multiLevelType w:val="hybridMultilevel"/>
    <w:tmpl w:val="886AAACC"/>
    <w:lvl w:ilvl="0" w:tplc="C0B215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28B5587"/>
    <w:multiLevelType w:val="hybridMultilevel"/>
    <w:tmpl w:val="293E8A14"/>
    <w:lvl w:ilvl="0" w:tplc="0409000F">
      <w:start w:val="1"/>
      <w:numFmt w:val="decimal"/>
      <w:lvlText w:val="%1."/>
      <w:lvlJc w:val="left"/>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414424D"/>
    <w:multiLevelType w:val="hybridMultilevel"/>
    <w:tmpl w:val="60AC4222"/>
    <w:lvl w:ilvl="0" w:tplc="85385598">
      <w:start w:val="1"/>
      <w:numFmt w:val="decimal"/>
      <w:lvlText w:val="(%1)"/>
      <w:lvlJc w:val="left"/>
      <w:pPr>
        <w:ind w:left="720" w:hanging="360"/>
      </w:pPr>
      <w:rPr>
        <w:rFonts w:hint="default"/>
        <w:sz w:val="18"/>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5BB2A7F"/>
    <w:multiLevelType w:val="hybridMultilevel"/>
    <w:tmpl w:val="12BC3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C840B1A"/>
    <w:multiLevelType w:val="hybridMultilevel"/>
    <w:tmpl w:val="792622A0"/>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9">
    <w:nsid w:val="5CBE231C"/>
    <w:multiLevelType w:val="hybridMultilevel"/>
    <w:tmpl w:val="1E0C1C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61F0C31"/>
    <w:multiLevelType w:val="hybridMultilevel"/>
    <w:tmpl w:val="AC06172A"/>
    <w:lvl w:ilvl="0" w:tplc="F57401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66339F5"/>
    <w:multiLevelType w:val="hybridMultilevel"/>
    <w:tmpl w:val="507C2D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03316C7"/>
    <w:multiLevelType w:val="hybridMultilevel"/>
    <w:tmpl w:val="17EC34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0692D5D"/>
    <w:multiLevelType w:val="hybridMultilevel"/>
    <w:tmpl w:val="1C240B42"/>
    <w:lvl w:ilvl="0" w:tplc="0409000F">
      <w:start w:val="1"/>
      <w:numFmt w:val="decimal"/>
      <w:lvlText w:val="%1."/>
      <w:lvlJc w:val="left"/>
      <w:pPr>
        <w:ind w:left="435" w:hanging="360"/>
      </w:p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4">
    <w:nsid w:val="7333333B"/>
    <w:multiLevelType w:val="hybridMultilevel"/>
    <w:tmpl w:val="1792A6D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348556E"/>
    <w:multiLevelType w:val="hybridMultilevel"/>
    <w:tmpl w:val="585C1B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D5C7EEF"/>
    <w:multiLevelType w:val="hybridMultilevel"/>
    <w:tmpl w:val="DD524B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E48550D"/>
    <w:multiLevelType w:val="hybridMultilevel"/>
    <w:tmpl w:val="84924AB4"/>
    <w:lvl w:ilvl="0" w:tplc="578618FA">
      <w:start w:val="1"/>
      <w:numFmt w:val="bullet"/>
      <w:lvlText w:val=""/>
      <w:lvlJc w:val="left"/>
      <w:pPr>
        <w:ind w:left="720" w:hanging="360"/>
      </w:pPr>
      <w:rPr>
        <w:rFonts w:ascii="Symbol" w:eastAsia="Calibri" w:hAnsi="Symbol" w:cs="Traditional Arabic" w:hint="default"/>
        <w:b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1"/>
  </w:num>
  <w:num w:numId="3">
    <w:abstractNumId w:val="20"/>
  </w:num>
  <w:num w:numId="4">
    <w:abstractNumId w:val="15"/>
  </w:num>
  <w:num w:numId="5">
    <w:abstractNumId w:val="18"/>
  </w:num>
  <w:num w:numId="6">
    <w:abstractNumId w:val="16"/>
  </w:num>
  <w:num w:numId="7">
    <w:abstractNumId w:val="7"/>
  </w:num>
  <w:num w:numId="8">
    <w:abstractNumId w:val="9"/>
  </w:num>
  <w:num w:numId="9">
    <w:abstractNumId w:val="14"/>
  </w:num>
  <w:num w:numId="10">
    <w:abstractNumId w:val="27"/>
  </w:num>
  <w:num w:numId="11">
    <w:abstractNumId w:val="12"/>
  </w:num>
  <w:num w:numId="12">
    <w:abstractNumId w:val="10"/>
  </w:num>
  <w:num w:numId="13">
    <w:abstractNumId w:val="4"/>
  </w:num>
  <w:num w:numId="14">
    <w:abstractNumId w:val="3"/>
  </w:num>
  <w:num w:numId="15">
    <w:abstractNumId w:val="2"/>
  </w:num>
  <w:num w:numId="16">
    <w:abstractNumId w:val="6"/>
  </w:num>
  <w:num w:numId="17">
    <w:abstractNumId w:val="19"/>
  </w:num>
  <w:num w:numId="18">
    <w:abstractNumId w:val="8"/>
  </w:num>
  <w:num w:numId="19">
    <w:abstractNumId w:val="1"/>
  </w:num>
  <w:num w:numId="20">
    <w:abstractNumId w:val="5"/>
  </w:num>
  <w:num w:numId="21">
    <w:abstractNumId w:val="17"/>
  </w:num>
  <w:num w:numId="22">
    <w:abstractNumId w:val="24"/>
  </w:num>
  <w:num w:numId="23">
    <w:abstractNumId w:val="25"/>
  </w:num>
  <w:num w:numId="24">
    <w:abstractNumId w:val="13"/>
  </w:num>
  <w:num w:numId="25">
    <w:abstractNumId w:val="23"/>
  </w:num>
  <w:num w:numId="26">
    <w:abstractNumId w:val="0"/>
  </w:num>
  <w:num w:numId="27">
    <w:abstractNumId w:val="22"/>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6"/>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26DC"/>
    <w:rsid w:val="0000118F"/>
    <w:rsid w:val="00002816"/>
    <w:rsid w:val="00011439"/>
    <w:rsid w:val="00015CEE"/>
    <w:rsid w:val="00016C68"/>
    <w:rsid w:val="00022833"/>
    <w:rsid w:val="000255D8"/>
    <w:rsid w:val="0003050A"/>
    <w:rsid w:val="00030909"/>
    <w:rsid w:val="00037973"/>
    <w:rsid w:val="00044A93"/>
    <w:rsid w:val="00052A0A"/>
    <w:rsid w:val="000642CC"/>
    <w:rsid w:val="000711A0"/>
    <w:rsid w:val="00076FD1"/>
    <w:rsid w:val="00077102"/>
    <w:rsid w:val="00082440"/>
    <w:rsid w:val="000852E3"/>
    <w:rsid w:val="000858F6"/>
    <w:rsid w:val="000861B2"/>
    <w:rsid w:val="000922CF"/>
    <w:rsid w:val="000A2EE3"/>
    <w:rsid w:val="000A7098"/>
    <w:rsid w:val="000A78EF"/>
    <w:rsid w:val="000C7502"/>
    <w:rsid w:val="000D19D5"/>
    <w:rsid w:val="000D7EBA"/>
    <w:rsid w:val="000E3EC2"/>
    <w:rsid w:val="000F39D9"/>
    <w:rsid w:val="001078C2"/>
    <w:rsid w:val="0011310B"/>
    <w:rsid w:val="00126741"/>
    <w:rsid w:val="0013285F"/>
    <w:rsid w:val="00137449"/>
    <w:rsid w:val="001406DB"/>
    <w:rsid w:val="00141C90"/>
    <w:rsid w:val="00147395"/>
    <w:rsid w:val="00153FBC"/>
    <w:rsid w:val="001706A4"/>
    <w:rsid w:val="0017509F"/>
    <w:rsid w:val="001875A5"/>
    <w:rsid w:val="00191250"/>
    <w:rsid w:val="00193E8A"/>
    <w:rsid w:val="001A2603"/>
    <w:rsid w:val="001A61F4"/>
    <w:rsid w:val="001A7365"/>
    <w:rsid w:val="001B0D62"/>
    <w:rsid w:val="001B19E7"/>
    <w:rsid w:val="001B269C"/>
    <w:rsid w:val="001C0D92"/>
    <w:rsid w:val="001C509A"/>
    <w:rsid w:val="001D139A"/>
    <w:rsid w:val="001D4650"/>
    <w:rsid w:val="001E6762"/>
    <w:rsid w:val="001E6BF2"/>
    <w:rsid w:val="001E7306"/>
    <w:rsid w:val="001F28BD"/>
    <w:rsid w:val="001F7202"/>
    <w:rsid w:val="0020221F"/>
    <w:rsid w:val="0021250A"/>
    <w:rsid w:val="00222217"/>
    <w:rsid w:val="0022327D"/>
    <w:rsid w:val="002323F1"/>
    <w:rsid w:val="0023281B"/>
    <w:rsid w:val="00232994"/>
    <w:rsid w:val="002361C5"/>
    <w:rsid w:val="0024054A"/>
    <w:rsid w:val="00243512"/>
    <w:rsid w:val="002501ED"/>
    <w:rsid w:val="0025350B"/>
    <w:rsid w:val="00253A82"/>
    <w:rsid w:val="00253E1B"/>
    <w:rsid w:val="00254053"/>
    <w:rsid w:val="0025452D"/>
    <w:rsid w:val="0025651C"/>
    <w:rsid w:val="00265406"/>
    <w:rsid w:val="002654DC"/>
    <w:rsid w:val="00270372"/>
    <w:rsid w:val="0027376D"/>
    <w:rsid w:val="00276FE9"/>
    <w:rsid w:val="0027761F"/>
    <w:rsid w:val="00295FF7"/>
    <w:rsid w:val="00296CC1"/>
    <w:rsid w:val="002972EB"/>
    <w:rsid w:val="002A0864"/>
    <w:rsid w:val="002B1CB0"/>
    <w:rsid w:val="002B37D0"/>
    <w:rsid w:val="002B73B8"/>
    <w:rsid w:val="002C2B2E"/>
    <w:rsid w:val="002C7E19"/>
    <w:rsid w:val="002D03DC"/>
    <w:rsid w:val="002D0A67"/>
    <w:rsid w:val="002E4BE1"/>
    <w:rsid w:val="002E5EC3"/>
    <w:rsid w:val="00301994"/>
    <w:rsid w:val="00302DAD"/>
    <w:rsid w:val="00314E97"/>
    <w:rsid w:val="00325912"/>
    <w:rsid w:val="00333822"/>
    <w:rsid w:val="00345E84"/>
    <w:rsid w:val="00355C27"/>
    <w:rsid w:val="00364843"/>
    <w:rsid w:val="00365522"/>
    <w:rsid w:val="00373BD6"/>
    <w:rsid w:val="0037472A"/>
    <w:rsid w:val="003769D8"/>
    <w:rsid w:val="00384824"/>
    <w:rsid w:val="00390956"/>
    <w:rsid w:val="0039450B"/>
    <w:rsid w:val="003A2C35"/>
    <w:rsid w:val="003A492F"/>
    <w:rsid w:val="003D0E3B"/>
    <w:rsid w:val="003D33AB"/>
    <w:rsid w:val="003D7E5F"/>
    <w:rsid w:val="003E3498"/>
    <w:rsid w:val="003E6BE3"/>
    <w:rsid w:val="003F3C06"/>
    <w:rsid w:val="003F6670"/>
    <w:rsid w:val="00407F90"/>
    <w:rsid w:val="00415ECD"/>
    <w:rsid w:val="004223A1"/>
    <w:rsid w:val="0042548C"/>
    <w:rsid w:val="00433A66"/>
    <w:rsid w:val="00436769"/>
    <w:rsid w:val="00443872"/>
    <w:rsid w:val="00444147"/>
    <w:rsid w:val="00444206"/>
    <w:rsid w:val="0045548C"/>
    <w:rsid w:val="00464962"/>
    <w:rsid w:val="0047469D"/>
    <w:rsid w:val="0047652C"/>
    <w:rsid w:val="0048545F"/>
    <w:rsid w:val="00487108"/>
    <w:rsid w:val="00496ABD"/>
    <w:rsid w:val="004A2762"/>
    <w:rsid w:val="004A29FF"/>
    <w:rsid w:val="004C0457"/>
    <w:rsid w:val="004C5F44"/>
    <w:rsid w:val="004E4D49"/>
    <w:rsid w:val="004E5B37"/>
    <w:rsid w:val="005002B1"/>
    <w:rsid w:val="00501D02"/>
    <w:rsid w:val="00510F2F"/>
    <w:rsid w:val="00512117"/>
    <w:rsid w:val="00530E59"/>
    <w:rsid w:val="00533F15"/>
    <w:rsid w:val="00544DE8"/>
    <w:rsid w:val="00545B9D"/>
    <w:rsid w:val="00556953"/>
    <w:rsid w:val="00560C06"/>
    <w:rsid w:val="00574998"/>
    <w:rsid w:val="005865A1"/>
    <w:rsid w:val="0058785A"/>
    <w:rsid w:val="00587C51"/>
    <w:rsid w:val="00597F4C"/>
    <w:rsid w:val="005A0833"/>
    <w:rsid w:val="005B5A08"/>
    <w:rsid w:val="005C3485"/>
    <w:rsid w:val="00600E22"/>
    <w:rsid w:val="00613266"/>
    <w:rsid w:val="0062014F"/>
    <w:rsid w:val="00625695"/>
    <w:rsid w:val="00626D15"/>
    <w:rsid w:val="00650AEC"/>
    <w:rsid w:val="0065314E"/>
    <w:rsid w:val="00664D84"/>
    <w:rsid w:val="00676C93"/>
    <w:rsid w:val="0069024C"/>
    <w:rsid w:val="00690B5A"/>
    <w:rsid w:val="006912F7"/>
    <w:rsid w:val="00693252"/>
    <w:rsid w:val="0069588E"/>
    <w:rsid w:val="006A0EB7"/>
    <w:rsid w:val="006B0138"/>
    <w:rsid w:val="006B6636"/>
    <w:rsid w:val="006B6C6F"/>
    <w:rsid w:val="006C1A53"/>
    <w:rsid w:val="006C7D8A"/>
    <w:rsid w:val="006D16B3"/>
    <w:rsid w:val="006D35AB"/>
    <w:rsid w:val="006E0795"/>
    <w:rsid w:val="006F0150"/>
    <w:rsid w:val="006F2524"/>
    <w:rsid w:val="006F3A58"/>
    <w:rsid w:val="006F4C5B"/>
    <w:rsid w:val="00703F39"/>
    <w:rsid w:val="00713DCB"/>
    <w:rsid w:val="0072183F"/>
    <w:rsid w:val="007314B3"/>
    <w:rsid w:val="00733975"/>
    <w:rsid w:val="00744E9E"/>
    <w:rsid w:val="00747C9B"/>
    <w:rsid w:val="0076206F"/>
    <w:rsid w:val="007636EA"/>
    <w:rsid w:val="007676C1"/>
    <w:rsid w:val="007930F7"/>
    <w:rsid w:val="007A3A97"/>
    <w:rsid w:val="007B4366"/>
    <w:rsid w:val="007B787F"/>
    <w:rsid w:val="007C33E2"/>
    <w:rsid w:val="007C3B04"/>
    <w:rsid w:val="007D2E86"/>
    <w:rsid w:val="007E1042"/>
    <w:rsid w:val="007E423F"/>
    <w:rsid w:val="007E4EF5"/>
    <w:rsid w:val="007E591E"/>
    <w:rsid w:val="007F1E5B"/>
    <w:rsid w:val="007F63AC"/>
    <w:rsid w:val="00802F0E"/>
    <w:rsid w:val="00816196"/>
    <w:rsid w:val="0082566D"/>
    <w:rsid w:val="00830282"/>
    <w:rsid w:val="0083182F"/>
    <w:rsid w:val="008436BD"/>
    <w:rsid w:val="00843EDD"/>
    <w:rsid w:val="0085015E"/>
    <w:rsid w:val="0085535A"/>
    <w:rsid w:val="00877E2B"/>
    <w:rsid w:val="00883F66"/>
    <w:rsid w:val="00884C4B"/>
    <w:rsid w:val="008933EA"/>
    <w:rsid w:val="00893F98"/>
    <w:rsid w:val="00896AA8"/>
    <w:rsid w:val="008A0885"/>
    <w:rsid w:val="008A6CE1"/>
    <w:rsid w:val="008B34A1"/>
    <w:rsid w:val="008B79BD"/>
    <w:rsid w:val="008B7AB3"/>
    <w:rsid w:val="008C72CB"/>
    <w:rsid w:val="008D1428"/>
    <w:rsid w:val="008D461C"/>
    <w:rsid w:val="008E0464"/>
    <w:rsid w:val="008F2904"/>
    <w:rsid w:val="008F35BE"/>
    <w:rsid w:val="009178F0"/>
    <w:rsid w:val="0092206E"/>
    <w:rsid w:val="00923094"/>
    <w:rsid w:val="00932E74"/>
    <w:rsid w:val="00935016"/>
    <w:rsid w:val="00935E13"/>
    <w:rsid w:val="00945BE9"/>
    <w:rsid w:val="00945D6B"/>
    <w:rsid w:val="00945F8D"/>
    <w:rsid w:val="009529CB"/>
    <w:rsid w:val="009606B7"/>
    <w:rsid w:val="009610D0"/>
    <w:rsid w:val="00967E7F"/>
    <w:rsid w:val="00970F43"/>
    <w:rsid w:val="00990302"/>
    <w:rsid w:val="00996A67"/>
    <w:rsid w:val="009A1145"/>
    <w:rsid w:val="009A386A"/>
    <w:rsid w:val="009A63F2"/>
    <w:rsid w:val="009B3F13"/>
    <w:rsid w:val="009C7292"/>
    <w:rsid w:val="009E4443"/>
    <w:rsid w:val="009F0F52"/>
    <w:rsid w:val="009F3FF2"/>
    <w:rsid w:val="009F5C0A"/>
    <w:rsid w:val="009F7823"/>
    <w:rsid w:val="00A25DB4"/>
    <w:rsid w:val="00A26E9D"/>
    <w:rsid w:val="00A27F00"/>
    <w:rsid w:val="00A408C2"/>
    <w:rsid w:val="00A4403F"/>
    <w:rsid w:val="00A442DA"/>
    <w:rsid w:val="00A45BA4"/>
    <w:rsid w:val="00A517C9"/>
    <w:rsid w:val="00A55C64"/>
    <w:rsid w:val="00A571D6"/>
    <w:rsid w:val="00A6180B"/>
    <w:rsid w:val="00A73743"/>
    <w:rsid w:val="00A744A8"/>
    <w:rsid w:val="00A81A5B"/>
    <w:rsid w:val="00A85883"/>
    <w:rsid w:val="00A91EDA"/>
    <w:rsid w:val="00A923A6"/>
    <w:rsid w:val="00A97FC6"/>
    <w:rsid w:val="00AA6799"/>
    <w:rsid w:val="00AC6EC7"/>
    <w:rsid w:val="00AD18EB"/>
    <w:rsid w:val="00AD5C0E"/>
    <w:rsid w:val="00AD7DC4"/>
    <w:rsid w:val="00AE20D3"/>
    <w:rsid w:val="00AF0789"/>
    <w:rsid w:val="00B04CEB"/>
    <w:rsid w:val="00B34647"/>
    <w:rsid w:val="00B50A96"/>
    <w:rsid w:val="00B5657C"/>
    <w:rsid w:val="00B61AC9"/>
    <w:rsid w:val="00B81C06"/>
    <w:rsid w:val="00B87EF9"/>
    <w:rsid w:val="00B953C4"/>
    <w:rsid w:val="00B976AD"/>
    <w:rsid w:val="00BA0476"/>
    <w:rsid w:val="00BC62BC"/>
    <w:rsid w:val="00BD2476"/>
    <w:rsid w:val="00BD4819"/>
    <w:rsid w:val="00BD77AF"/>
    <w:rsid w:val="00BD7C28"/>
    <w:rsid w:val="00BE7BC6"/>
    <w:rsid w:val="00C00E42"/>
    <w:rsid w:val="00C019DA"/>
    <w:rsid w:val="00C07670"/>
    <w:rsid w:val="00C07BCE"/>
    <w:rsid w:val="00C1736B"/>
    <w:rsid w:val="00C17838"/>
    <w:rsid w:val="00C1792E"/>
    <w:rsid w:val="00C2066C"/>
    <w:rsid w:val="00C20AD5"/>
    <w:rsid w:val="00C24DD4"/>
    <w:rsid w:val="00C26878"/>
    <w:rsid w:val="00C32C10"/>
    <w:rsid w:val="00C4001C"/>
    <w:rsid w:val="00C465C4"/>
    <w:rsid w:val="00C504CF"/>
    <w:rsid w:val="00C62277"/>
    <w:rsid w:val="00C761DE"/>
    <w:rsid w:val="00CA0D47"/>
    <w:rsid w:val="00CA2600"/>
    <w:rsid w:val="00CC5D5C"/>
    <w:rsid w:val="00CC6AAA"/>
    <w:rsid w:val="00CD5561"/>
    <w:rsid w:val="00CD694D"/>
    <w:rsid w:val="00CE4C0D"/>
    <w:rsid w:val="00CE6932"/>
    <w:rsid w:val="00CF00F9"/>
    <w:rsid w:val="00CF5CCF"/>
    <w:rsid w:val="00D02F54"/>
    <w:rsid w:val="00D1580B"/>
    <w:rsid w:val="00D17A84"/>
    <w:rsid w:val="00D36E9C"/>
    <w:rsid w:val="00D50C1F"/>
    <w:rsid w:val="00D52386"/>
    <w:rsid w:val="00D60D1C"/>
    <w:rsid w:val="00D62242"/>
    <w:rsid w:val="00D62EAB"/>
    <w:rsid w:val="00D63CA4"/>
    <w:rsid w:val="00D65C2F"/>
    <w:rsid w:val="00D66026"/>
    <w:rsid w:val="00D7774A"/>
    <w:rsid w:val="00D80FA7"/>
    <w:rsid w:val="00D91B6D"/>
    <w:rsid w:val="00D92A69"/>
    <w:rsid w:val="00D973E6"/>
    <w:rsid w:val="00DA052F"/>
    <w:rsid w:val="00DA224E"/>
    <w:rsid w:val="00DA79BB"/>
    <w:rsid w:val="00DB142D"/>
    <w:rsid w:val="00DC56C9"/>
    <w:rsid w:val="00DD0F7D"/>
    <w:rsid w:val="00DD4FA9"/>
    <w:rsid w:val="00DD705E"/>
    <w:rsid w:val="00DE3B99"/>
    <w:rsid w:val="00DF1CFA"/>
    <w:rsid w:val="00DF2311"/>
    <w:rsid w:val="00DF5982"/>
    <w:rsid w:val="00DF7BAF"/>
    <w:rsid w:val="00E015C1"/>
    <w:rsid w:val="00E051ED"/>
    <w:rsid w:val="00E0566B"/>
    <w:rsid w:val="00E06161"/>
    <w:rsid w:val="00E11E51"/>
    <w:rsid w:val="00E1597C"/>
    <w:rsid w:val="00E17ED5"/>
    <w:rsid w:val="00E21C54"/>
    <w:rsid w:val="00E226DC"/>
    <w:rsid w:val="00E227A5"/>
    <w:rsid w:val="00E269A9"/>
    <w:rsid w:val="00E26F94"/>
    <w:rsid w:val="00E34C11"/>
    <w:rsid w:val="00E37463"/>
    <w:rsid w:val="00E41231"/>
    <w:rsid w:val="00E422ED"/>
    <w:rsid w:val="00E47A78"/>
    <w:rsid w:val="00E5373A"/>
    <w:rsid w:val="00E6694E"/>
    <w:rsid w:val="00E80D56"/>
    <w:rsid w:val="00E82E85"/>
    <w:rsid w:val="00E916D1"/>
    <w:rsid w:val="00E95496"/>
    <w:rsid w:val="00E97B82"/>
    <w:rsid w:val="00EA0B65"/>
    <w:rsid w:val="00EA332F"/>
    <w:rsid w:val="00EA544A"/>
    <w:rsid w:val="00EB4CFB"/>
    <w:rsid w:val="00EB590E"/>
    <w:rsid w:val="00EF51E5"/>
    <w:rsid w:val="00EF5CE0"/>
    <w:rsid w:val="00F00B2E"/>
    <w:rsid w:val="00F0150E"/>
    <w:rsid w:val="00F04B13"/>
    <w:rsid w:val="00F1710D"/>
    <w:rsid w:val="00F240DB"/>
    <w:rsid w:val="00F25A3D"/>
    <w:rsid w:val="00F26469"/>
    <w:rsid w:val="00F26929"/>
    <w:rsid w:val="00F35093"/>
    <w:rsid w:val="00F373A2"/>
    <w:rsid w:val="00F42070"/>
    <w:rsid w:val="00F51FDA"/>
    <w:rsid w:val="00F5489A"/>
    <w:rsid w:val="00F56343"/>
    <w:rsid w:val="00F570EC"/>
    <w:rsid w:val="00F5787E"/>
    <w:rsid w:val="00F6053F"/>
    <w:rsid w:val="00F6056F"/>
    <w:rsid w:val="00F60CB3"/>
    <w:rsid w:val="00F63268"/>
    <w:rsid w:val="00F72F6B"/>
    <w:rsid w:val="00F73453"/>
    <w:rsid w:val="00F769E9"/>
    <w:rsid w:val="00F76B3E"/>
    <w:rsid w:val="00F93D69"/>
    <w:rsid w:val="00F96650"/>
    <w:rsid w:val="00FB0C78"/>
    <w:rsid w:val="00FB5334"/>
    <w:rsid w:val="00FB5D8B"/>
    <w:rsid w:val="00FD0447"/>
    <w:rsid w:val="00FD1C68"/>
    <w:rsid w:val="00FD2952"/>
    <w:rsid w:val="00FD4B13"/>
    <w:rsid w:val="00FD5D62"/>
    <w:rsid w:val="00FE46D7"/>
    <w:rsid w:val="00FF43CF"/>
    <w:rsid w:val="00FF66E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2C35"/>
    <w:pPr>
      <w:bidi/>
      <w:spacing w:after="200" w:line="276" w:lineRule="auto"/>
    </w:pPr>
    <w:rPr>
      <w:sz w:val="22"/>
      <w:szCs w:val="22"/>
    </w:rPr>
  </w:style>
  <w:style w:type="paragraph" w:styleId="1">
    <w:name w:val="heading 1"/>
    <w:basedOn w:val="a"/>
    <w:next w:val="a"/>
    <w:link w:val="1Char"/>
    <w:uiPriority w:val="9"/>
    <w:qFormat/>
    <w:rsid w:val="00C07BCE"/>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link w:val="2Char"/>
    <w:uiPriority w:val="9"/>
    <w:unhideWhenUsed/>
    <w:qFormat/>
    <w:rsid w:val="00270372"/>
    <w:pPr>
      <w:keepNext/>
      <w:spacing w:before="240" w:after="60"/>
      <w:outlineLvl w:val="1"/>
    </w:pPr>
    <w:rPr>
      <w:rFonts w:ascii="Cambria" w:eastAsia="Times New Roman" w:hAnsi="Cambria" w:cs="Times New Roman"/>
      <w:b/>
      <w:bCs/>
      <w:i/>
      <w:iCs/>
      <w:sz w:val="28"/>
      <w:szCs w:val="28"/>
    </w:rPr>
  </w:style>
  <w:style w:type="paragraph" w:styleId="3">
    <w:name w:val="heading 3"/>
    <w:basedOn w:val="a"/>
    <w:next w:val="a"/>
    <w:link w:val="3Char"/>
    <w:uiPriority w:val="9"/>
    <w:unhideWhenUsed/>
    <w:qFormat/>
    <w:rsid w:val="00C07BCE"/>
    <w:pPr>
      <w:keepNext/>
      <w:spacing w:before="240" w:after="60"/>
      <w:outlineLvl w:val="2"/>
    </w:pPr>
    <w:rPr>
      <w:rFonts w:ascii="Cambria" w:eastAsia="Times New Roman" w:hAnsi="Cambria" w:cs="Times New Roman"/>
      <w:b/>
      <w:bCs/>
      <w:sz w:val="26"/>
      <w:szCs w:val="26"/>
    </w:rPr>
  </w:style>
  <w:style w:type="paragraph" w:styleId="5">
    <w:name w:val="heading 5"/>
    <w:basedOn w:val="a"/>
    <w:next w:val="a"/>
    <w:link w:val="5Char"/>
    <w:uiPriority w:val="9"/>
    <w:unhideWhenUsed/>
    <w:qFormat/>
    <w:rsid w:val="00302DAD"/>
    <w:pPr>
      <w:keepNext/>
      <w:keepLines/>
      <w:spacing w:before="200" w:after="0"/>
      <w:outlineLvl w:val="4"/>
    </w:pPr>
    <w:rPr>
      <w:rFonts w:ascii="Cambria" w:eastAsia="Times New Roman" w:hAnsi="Cambria" w:cs="Times New Roman"/>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رأس صفحة"/>
    <w:basedOn w:val="a"/>
    <w:link w:val="Char"/>
    <w:uiPriority w:val="99"/>
    <w:unhideWhenUsed/>
    <w:rsid w:val="00E17ED5"/>
    <w:pPr>
      <w:tabs>
        <w:tab w:val="center" w:pos="4153"/>
        <w:tab w:val="right" w:pos="8306"/>
      </w:tabs>
      <w:spacing w:after="0" w:line="240" w:lineRule="auto"/>
    </w:pPr>
  </w:style>
  <w:style w:type="character" w:customStyle="1" w:styleId="Char">
    <w:name w:val="رأس صفحة Char"/>
    <w:basedOn w:val="a0"/>
    <w:link w:val="a3"/>
    <w:uiPriority w:val="99"/>
    <w:rsid w:val="00E17ED5"/>
  </w:style>
  <w:style w:type="paragraph" w:customStyle="1" w:styleId="a4">
    <w:name w:val="تذييل صفحة"/>
    <w:basedOn w:val="a"/>
    <w:link w:val="Char0"/>
    <w:uiPriority w:val="99"/>
    <w:unhideWhenUsed/>
    <w:rsid w:val="00E17ED5"/>
    <w:pPr>
      <w:tabs>
        <w:tab w:val="center" w:pos="4153"/>
        <w:tab w:val="right" w:pos="8306"/>
      </w:tabs>
      <w:spacing w:after="0" w:line="240" w:lineRule="auto"/>
    </w:pPr>
  </w:style>
  <w:style w:type="character" w:customStyle="1" w:styleId="Char0">
    <w:name w:val="تذييل صفحة Char"/>
    <w:basedOn w:val="a0"/>
    <w:link w:val="a4"/>
    <w:uiPriority w:val="99"/>
    <w:rsid w:val="00E17ED5"/>
  </w:style>
  <w:style w:type="paragraph" w:styleId="a5">
    <w:name w:val="List Paragraph"/>
    <w:basedOn w:val="a"/>
    <w:uiPriority w:val="34"/>
    <w:qFormat/>
    <w:rsid w:val="00E17ED5"/>
    <w:pPr>
      <w:ind w:left="720"/>
      <w:contextualSpacing/>
    </w:pPr>
  </w:style>
  <w:style w:type="paragraph" w:styleId="a6">
    <w:name w:val="footnote text"/>
    <w:basedOn w:val="a"/>
    <w:link w:val="Char1"/>
    <w:uiPriority w:val="99"/>
    <w:unhideWhenUsed/>
    <w:rsid w:val="006B6636"/>
    <w:pPr>
      <w:spacing w:after="0" w:line="240" w:lineRule="auto"/>
    </w:pPr>
    <w:rPr>
      <w:sz w:val="20"/>
      <w:szCs w:val="20"/>
    </w:rPr>
  </w:style>
  <w:style w:type="character" w:customStyle="1" w:styleId="Char1">
    <w:name w:val="نص حاشية سفلية Char"/>
    <w:link w:val="a6"/>
    <w:uiPriority w:val="99"/>
    <w:rsid w:val="006B6636"/>
    <w:rPr>
      <w:sz w:val="20"/>
      <w:szCs w:val="20"/>
    </w:rPr>
  </w:style>
  <w:style w:type="character" w:styleId="a7">
    <w:name w:val="footnote reference"/>
    <w:uiPriority w:val="99"/>
    <w:semiHidden/>
    <w:unhideWhenUsed/>
    <w:rsid w:val="006B6636"/>
    <w:rPr>
      <w:vertAlign w:val="superscript"/>
    </w:rPr>
  </w:style>
  <w:style w:type="table" w:styleId="a8">
    <w:name w:val="Table Grid"/>
    <w:basedOn w:val="a1"/>
    <w:uiPriority w:val="59"/>
    <w:rsid w:val="00B953C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9">
    <w:name w:val="Placeholder Text"/>
    <w:uiPriority w:val="99"/>
    <w:semiHidden/>
    <w:rsid w:val="00D17A84"/>
    <w:rPr>
      <w:color w:val="808080"/>
    </w:rPr>
  </w:style>
  <w:style w:type="paragraph" w:styleId="aa">
    <w:name w:val="Balloon Text"/>
    <w:basedOn w:val="a"/>
    <w:link w:val="Char2"/>
    <w:uiPriority w:val="99"/>
    <w:semiHidden/>
    <w:unhideWhenUsed/>
    <w:rsid w:val="00D17A84"/>
    <w:pPr>
      <w:spacing w:after="0" w:line="240" w:lineRule="auto"/>
    </w:pPr>
    <w:rPr>
      <w:rFonts w:ascii="Tahoma" w:hAnsi="Tahoma" w:cs="Tahoma"/>
      <w:sz w:val="16"/>
      <w:szCs w:val="16"/>
    </w:rPr>
  </w:style>
  <w:style w:type="character" w:customStyle="1" w:styleId="Char2">
    <w:name w:val="نص في بالون Char"/>
    <w:link w:val="aa"/>
    <w:uiPriority w:val="99"/>
    <w:semiHidden/>
    <w:rsid w:val="00D17A84"/>
    <w:rPr>
      <w:rFonts w:ascii="Tahoma" w:hAnsi="Tahoma" w:cs="Tahoma"/>
      <w:sz w:val="16"/>
      <w:szCs w:val="16"/>
    </w:rPr>
  </w:style>
  <w:style w:type="character" w:customStyle="1" w:styleId="5Char">
    <w:name w:val="عنوان 5 Char"/>
    <w:link w:val="5"/>
    <w:uiPriority w:val="9"/>
    <w:rsid w:val="00302DAD"/>
    <w:rPr>
      <w:rFonts w:ascii="Cambria" w:eastAsia="Times New Roman" w:hAnsi="Cambria" w:cs="Times New Roman"/>
      <w:color w:val="243F60"/>
      <w:sz w:val="22"/>
      <w:szCs w:val="22"/>
    </w:rPr>
  </w:style>
  <w:style w:type="character" w:customStyle="1" w:styleId="2Char">
    <w:name w:val="عنوان 2 Char"/>
    <w:link w:val="2"/>
    <w:uiPriority w:val="9"/>
    <w:rsid w:val="00270372"/>
    <w:rPr>
      <w:rFonts w:ascii="Cambria" w:eastAsia="Times New Roman" w:hAnsi="Cambria" w:cs="Times New Roman"/>
      <w:b/>
      <w:bCs/>
      <w:i/>
      <w:iCs/>
      <w:sz w:val="28"/>
      <w:szCs w:val="28"/>
    </w:rPr>
  </w:style>
  <w:style w:type="character" w:customStyle="1" w:styleId="1Char">
    <w:name w:val="عنوان 1 Char"/>
    <w:link w:val="1"/>
    <w:uiPriority w:val="9"/>
    <w:rsid w:val="00C07BCE"/>
    <w:rPr>
      <w:rFonts w:ascii="Cambria" w:eastAsia="Times New Roman" w:hAnsi="Cambria" w:cs="Times New Roman"/>
      <w:b/>
      <w:bCs/>
      <w:kern w:val="32"/>
      <w:sz w:val="32"/>
      <w:szCs w:val="32"/>
    </w:rPr>
  </w:style>
  <w:style w:type="character" w:customStyle="1" w:styleId="3Char">
    <w:name w:val="عنوان 3 Char"/>
    <w:link w:val="3"/>
    <w:uiPriority w:val="9"/>
    <w:rsid w:val="00C07BCE"/>
    <w:rPr>
      <w:rFonts w:ascii="Cambria" w:eastAsia="Times New Roman" w:hAnsi="Cambria" w:cs="Times New Roman"/>
      <w:b/>
      <w:bCs/>
      <w:sz w:val="26"/>
      <w:szCs w:val="26"/>
    </w:rPr>
  </w:style>
  <w:style w:type="character" w:customStyle="1" w:styleId="Char3">
    <w:name w:val="تذييل الصفحة Char"/>
    <w:uiPriority w:val="99"/>
    <w:rsid w:val="00C20AD5"/>
    <w:rPr>
      <w:rFonts w:eastAsia="Calibri"/>
      <w:sz w:val="21"/>
      <w:szCs w:val="21"/>
    </w:rPr>
  </w:style>
  <w:style w:type="paragraph" w:styleId="ab">
    <w:name w:val="header"/>
    <w:basedOn w:val="a"/>
    <w:link w:val="Char4"/>
    <w:uiPriority w:val="99"/>
    <w:unhideWhenUsed/>
    <w:rsid w:val="0085015E"/>
    <w:pPr>
      <w:tabs>
        <w:tab w:val="center" w:pos="4680"/>
        <w:tab w:val="right" w:pos="9360"/>
      </w:tabs>
      <w:spacing w:after="0" w:line="240" w:lineRule="auto"/>
    </w:pPr>
  </w:style>
  <w:style w:type="character" w:customStyle="1" w:styleId="Char4">
    <w:name w:val="رأس الصفحة Char"/>
    <w:basedOn w:val="a0"/>
    <w:link w:val="ab"/>
    <w:uiPriority w:val="99"/>
    <w:rsid w:val="0085015E"/>
    <w:rPr>
      <w:sz w:val="22"/>
      <w:szCs w:val="22"/>
    </w:rPr>
  </w:style>
  <w:style w:type="paragraph" w:styleId="ac">
    <w:name w:val="footer"/>
    <w:basedOn w:val="a"/>
    <w:link w:val="Char10"/>
    <w:uiPriority w:val="99"/>
    <w:unhideWhenUsed/>
    <w:rsid w:val="0085015E"/>
    <w:pPr>
      <w:tabs>
        <w:tab w:val="center" w:pos="4680"/>
        <w:tab w:val="right" w:pos="9360"/>
      </w:tabs>
      <w:spacing w:after="0" w:line="240" w:lineRule="auto"/>
    </w:pPr>
  </w:style>
  <w:style w:type="character" w:customStyle="1" w:styleId="Char10">
    <w:name w:val="تذييل الصفحة Char1"/>
    <w:basedOn w:val="a0"/>
    <w:link w:val="ac"/>
    <w:uiPriority w:val="99"/>
    <w:rsid w:val="0085015E"/>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2C35"/>
    <w:pPr>
      <w:bidi/>
      <w:spacing w:after="200" w:line="276" w:lineRule="auto"/>
    </w:pPr>
    <w:rPr>
      <w:sz w:val="22"/>
      <w:szCs w:val="22"/>
    </w:rPr>
  </w:style>
  <w:style w:type="paragraph" w:styleId="1">
    <w:name w:val="heading 1"/>
    <w:basedOn w:val="a"/>
    <w:next w:val="a"/>
    <w:link w:val="1Char"/>
    <w:uiPriority w:val="9"/>
    <w:qFormat/>
    <w:rsid w:val="00C07BCE"/>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link w:val="2Char"/>
    <w:uiPriority w:val="9"/>
    <w:unhideWhenUsed/>
    <w:qFormat/>
    <w:rsid w:val="00270372"/>
    <w:pPr>
      <w:keepNext/>
      <w:spacing w:before="240" w:after="60"/>
      <w:outlineLvl w:val="1"/>
    </w:pPr>
    <w:rPr>
      <w:rFonts w:ascii="Cambria" w:eastAsia="Times New Roman" w:hAnsi="Cambria" w:cs="Times New Roman"/>
      <w:b/>
      <w:bCs/>
      <w:i/>
      <w:iCs/>
      <w:sz w:val="28"/>
      <w:szCs w:val="28"/>
    </w:rPr>
  </w:style>
  <w:style w:type="paragraph" w:styleId="3">
    <w:name w:val="heading 3"/>
    <w:basedOn w:val="a"/>
    <w:next w:val="a"/>
    <w:link w:val="3Char"/>
    <w:uiPriority w:val="9"/>
    <w:unhideWhenUsed/>
    <w:qFormat/>
    <w:rsid w:val="00C07BCE"/>
    <w:pPr>
      <w:keepNext/>
      <w:spacing w:before="240" w:after="60"/>
      <w:outlineLvl w:val="2"/>
    </w:pPr>
    <w:rPr>
      <w:rFonts w:ascii="Cambria" w:eastAsia="Times New Roman" w:hAnsi="Cambria" w:cs="Times New Roman"/>
      <w:b/>
      <w:bCs/>
      <w:sz w:val="26"/>
      <w:szCs w:val="26"/>
    </w:rPr>
  </w:style>
  <w:style w:type="paragraph" w:styleId="5">
    <w:name w:val="heading 5"/>
    <w:basedOn w:val="a"/>
    <w:next w:val="a"/>
    <w:link w:val="5Char"/>
    <w:uiPriority w:val="9"/>
    <w:unhideWhenUsed/>
    <w:qFormat/>
    <w:rsid w:val="00302DAD"/>
    <w:pPr>
      <w:keepNext/>
      <w:keepLines/>
      <w:spacing w:before="200" w:after="0"/>
      <w:outlineLvl w:val="4"/>
    </w:pPr>
    <w:rPr>
      <w:rFonts w:ascii="Cambria" w:eastAsia="Times New Roman" w:hAnsi="Cambria" w:cs="Times New Roman"/>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رأس صفحة"/>
    <w:basedOn w:val="a"/>
    <w:link w:val="Char"/>
    <w:uiPriority w:val="99"/>
    <w:unhideWhenUsed/>
    <w:rsid w:val="00E17ED5"/>
    <w:pPr>
      <w:tabs>
        <w:tab w:val="center" w:pos="4153"/>
        <w:tab w:val="right" w:pos="8306"/>
      </w:tabs>
      <w:spacing w:after="0" w:line="240" w:lineRule="auto"/>
    </w:pPr>
  </w:style>
  <w:style w:type="character" w:customStyle="1" w:styleId="Char">
    <w:name w:val="رأس صفحة Char"/>
    <w:basedOn w:val="a0"/>
    <w:link w:val="a3"/>
    <w:uiPriority w:val="99"/>
    <w:rsid w:val="00E17ED5"/>
  </w:style>
  <w:style w:type="paragraph" w:customStyle="1" w:styleId="a4">
    <w:name w:val="تذييل صفحة"/>
    <w:basedOn w:val="a"/>
    <w:link w:val="Char0"/>
    <w:uiPriority w:val="99"/>
    <w:unhideWhenUsed/>
    <w:rsid w:val="00E17ED5"/>
    <w:pPr>
      <w:tabs>
        <w:tab w:val="center" w:pos="4153"/>
        <w:tab w:val="right" w:pos="8306"/>
      </w:tabs>
      <w:spacing w:after="0" w:line="240" w:lineRule="auto"/>
    </w:pPr>
  </w:style>
  <w:style w:type="character" w:customStyle="1" w:styleId="Char0">
    <w:name w:val="تذييل صفحة Char"/>
    <w:basedOn w:val="a0"/>
    <w:link w:val="a4"/>
    <w:uiPriority w:val="99"/>
    <w:rsid w:val="00E17ED5"/>
  </w:style>
  <w:style w:type="paragraph" w:styleId="a5">
    <w:name w:val="List Paragraph"/>
    <w:basedOn w:val="a"/>
    <w:uiPriority w:val="34"/>
    <w:qFormat/>
    <w:rsid w:val="00E17ED5"/>
    <w:pPr>
      <w:ind w:left="720"/>
      <w:contextualSpacing/>
    </w:pPr>
  </w:style>
  <w:style w:type="paragraph" w:styleId="a6">
    <w:name w:val="footnote text"/>
    <w:basedOn w:val="a"/>
    <w:link w:val="Char1"/>
    <w:uiPriority w:val="99"/>
    <w:unhideWhenUsed/>
    <w:rsid w:val="006B6636"/>
    <w:pPr>
      <w:spacing w:after="0" w:line="240" w:lineRule="auto"/>
    </w:pPr>
    <w:rPr>
      <w:sz w:val="20"/>
      <w:szCs w:val="20"/>
    </w:rPr>
  </w:style>
  <w:style w:type="character" w:customStyle="1" w:styleId="Char1">
    <w:name w:val="نص حاشية سفلية Char"/>
    <w:link w:val="a6"/>
    <w:uiPriority w:val="99"/>
    <w:rsid w:val="006B6636"/>
    <w:rPr>
      <w:sz w:val="20"/>
      <w:szCs w:val="20"/>
    </w:rPr>
  </w:style>
  <w:style w:type="character" w:styleId="a7">
    <w:name w:val="footnote reference"/>
    <w:uiPriority w:val="99"/>
    <w:semiHidden/>
    <w:unhideWhenUsed/>
    <w:rsid w:val="006B6636"/>
    <w:rPr>
      <w:vertAlign w:val="superscript"/>
    </w:rPr>
  </w:style>
  <w:style w:type="table" w:styleId="a8">
    <w:name w:val="Table Grid"/>
    <w:basedOn w:val="a1"/>
    <w:uiPriority w:val="59"/>
    <w:rsid w:val="00B953C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9">
    <w:name w:val="Placeholder Text"/>
    <w:uiPriority w:val="99"/>
    <w:semiHidden/>
    <w:rsid w:val="00D17A84"/>
    <w:rPr>
      <w:color w:val="808080"/>
    </w:rPr>
  </w:style>
  <w:style w:type="paragraph" w:styleId="aa">
    <w:name w:val="Balloon Text"/>
    <w:basedOn w:val="a"/>
    <w:link w:val="Char2"/>
    <w:uiPriority w:val="99"/>
    <w:semiHidden/>
    <w:unhideWhenUsed/>
    <w:rsid w:val="00D17A84"/>
    <w:pPr>
      <w:spacing w:after="0" w:line="240" w:lineRule="auto"/>
    </w:pPr>
    <w:rPr>
      <w:rFonts w:ascii="Tahoma" w:hAnsi="Tahoma" w:cs="Tahoma"/>
      <w:sz w:val="16"/>
      <w:szCs w:val="16"/>
    </w:rPr>
  </w:style>
  <w:style w:type="character" w:customStyle="1" w:styleId="Char2">
    <w:name w:val="نص في بالون Char"/>
    <w:link w:val="aa"/>
    <w:uiPriority w:val="99"/>
    <w:semiHidden/>
    <w:rsid w:val="00D17A84"/>
    <w:rPr>
      <w:rFonts w:ascii="Tahoma" w:hAnsi="Tahoma" w:cs="Tahoma"/>
      <w:sz w:val="16"/>
      <w:szCs w:val="16"/>
    </w:rPr>
  </w:style>
  <w:style w:type="character" w:customStyle="1" w:styleId="5Char">
    <w:name w:val="عنوان 5 Char"/>
    <w:link w:val="5"/>
    <w:uiPriority w:val="9"/>
    <w:rsid w:val="00302DAD"/>
    <w:rPr>
      <w:rFonts w:ascii="Cambria" w:eastAsia="Times New Roman" w:hAnsi="Cambria" w:cs="Times New Roman"/>
      <w:color w:val="243F60"/>
      <w:sz w:val="22"/>
      <w:szCs w:val="22"/>
    </w:rPr>
  </w:style>
  <w:style w:type="character" w:customStyle="1" w:styleId="2Char">
    <w:name w:val="عنوان 2 Char"/>
    <w:link w:val="2"/>
    <w:uiPriority w:val="9"/>
    <w:rsid w:val="00270372"/>
    <w:rPr>
      <w:rFonts w:ascii="Cambria" w:eastAsia="Times New Roman" w:hAnsi="Cambria" w:cs="Times New Roman"/>
      <w:b/>
      <w:bCs/>
      <w:i/>
      <w:iCs/>
      <w:sz w:val="28"/>
      <w:szCs w:val="28"/>
    </w:rPr>
  </w:style>
  <w:style w:type="character" w:customStyle="1" w:styleId="1Char">
    <w:name w:val="عنوان 1 Char"/>
    <w:link w:val="1"/>
    <w:uiPriority w:val="9"/>
    <w:rsid w:val="00C07BCE"/>
    <w:rPr>
      <w:rFonts w:ascii="Cambria" w:eastAsia="Times New Roman" w:hAnsi="Cambria" w:cs="Times New Roman"/>
      <w:b/>
      <w:bCs/>
      <w:kern w:val="32"/>
      <w:sz w:val="32"/>
      <w:szCs w:val="32"/>
    </w:rPr>
  </w:style>
  <w:style w:type="character" w:customStyle="1" w:styleId="3Char">
    <w:name w:val="عنوان 3 Char"/>
    <w:link w:val="3"/>
    <w:uiPriority w:val="9"/>
    <w:rsid w:val="00C07BCE"/>
    <w:rPr>
      <w:rFonts w:ascii="Cambria" w:eastAsia="Times New Roman" w:hAnsi="Cambria" w:cs="Times New Roman"/>
      <w:b/>
      <w:bCs/>
      <w:sz w:val="26"/>
      <w:szCs w:val="26"/>
    </w:rPr>
  </w:style>
  <w:style w:type="character" w:customStyle="1" w:styleId="Char3">
    <w:name w:val="تذييل الصفحة Char"/>
    <w:uiPriority w:val="99"/>
    <w:rsid w:val="00C20AD5"/>
    <w:rPr>
      <w:rFonts w:eastAsia="Calibri"/>
      <w:sz w:val="21"/>
      <w:szCs w:val="21"/>
    </w:rPr>
  </w:style>
  <w:style w:type="paragraph" w:styleId="ab">
    <w:name w:val="header"/>
    <w:basedOn w:val="a"/>
    <w:link w:val="Char4"/>
    <w:uiPriority w:val="99"/>
    <w:unhideWhenUsed/>
    <w:rsid w:val="0085015E"/>
    <w:pPr>
      <w:tabs>
        <w:tab w:val="center" w:pos="4680"/>
        <w:tab w:val="right" w:pos="9360"/>
      </w:tabs>
      <w:spacing w:after="0" w:line="240" w:lineRule="auto"/>
    </w:pPr>
  </w:style>
  <w:style w:type="character" w:customStyle="1" w:styleId="Char4">
    <w:name w:val="رأس الصفحة Char"/>
    <w:basedOn w:val="a0"/>
    <w:link w:val="ab"/>
    <w:uiPriority w:val="99"/>
    <w:rsid w:val="0085015E"/>
    <w:rPr>
      <w:sz w:val="22"/>
      <w:szCs w:val="22"/>
    </w:rPr>
  </w:style>
  <w:style w:type="paragraph" w:styleId="ac">
    <w:name w:val="footer"/>
    <w:basedOn w:val="a"/>
    <w:link w:val="Char10"/>
    <w:uiPriority w:val="99"/>
    <w:unhideWhenUsed/>
    <w:rsid w:val="0085015E"/>
    <w:pPr>
      <w:tabs>
        <w:tab w:val="center" w:pos="4680"/>
        <w:tab w:val="right" w:pos="9360"/>
      </w:tabs>
      <w:spacing w:after="0" w:line="240" w:lineRule="auto"/>
    </w:pPr>
  </w:style>
  <w:style w:type="character" w:customStyle="1" w:styleId="Char10">
    <w:name w:val="تذييل الصفحة Char1"/>
    <w:basedOn w:val="a0"/>
    <w:link w:val="ac"/>
    <w:uiPriority w:val="99"/>
    <w:rsid w:val="0085015E"/>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1694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A9124EAC-C5EE-4C53-B39E-28E0AE749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3382</Words>
  <Characters>19280</Characters>
  <Application>Microsoft Office Word</Application>
  <DocSecurity>0</DocSecurity>
  <Lines>160</Lines>
  <Paragraphs>45</Paragraphs>
  <ScaleCrop>false</ScaleCrop>
  <HeadingPairs>
    <vt:vector size="2" baseType="variant">
      <vt:variant>
        <vt:lpstr>العنوان</vt:lpstr>
      </vt:variant>
      <vt:variant>
        <vt:i4>1</vt:i4>
      </vt:variant>
    </vt:vector>
  </HeadingPairs>
  <TitlesOfParts>
    <vt:vector size="1" baseType="lpstr">
      <vt:lpstr/>
    </vt:vector>
  </TitlesOfParts>
  <Company>Ahmed-Under</Company>
  <LinksUpToDate>false</LinksUpToDate>
  <CharactersWithSpaces>22617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مكتب اوس للحاسبات</dc:creator>
  <cp:lastModifiedBy>HUSSIENGG</cp:lastModifiedBy>
  <cp:revision>4</cp:revision>
  <cp:lastPrinted>2014-12-02T08:41:00Z</cp:lastPrinted>
  <dcterms:created xsi:type="dcterms:W3CDTF">2014-12-02T08:45:00Z</dcterms:created>
  <dcterms:modified xsi:type="dcterms:W3CDTF">2014-12-04T07:06:00Z</dcterms:modified>
</cp:coreProperties>
</file>