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margin" w:tblpY="-30"/>
        <w:tblW w:w="9450" w:type="dxa"/>
        <w:shd w:val="clear" w:color="auto" w:fill="FFFFFF" w:themeFill="background1"/>
        <w:tblLook w:val="04A0" w:firstRow="1" w:lastRow="0" w:firstColumn="1" w:lastColumn="0" w:noHBand="0" w:noVBand="1"/>
      </w:tblPr>
      <w:tblGrid>
        <w:gridCol w:w="9450"/>
      </w:tblGrid>
      <w:tr w:rsidR="0003064D" w:rsidTr="00030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bottom w:val="thinThickSmallGap" w:sz="12" w:space="0" w:color="auto"/>
            </w:tcBorders>
            <w:shd w:val="clear" w:color="auto" w:fill="FFFFFF" w:themeFill="background1"/>
            <w:vAlign w:val="center"/>
          </w:tcPr>
          <w:p w:rsidR="0003064D" w:rsidRPr="00DB2030" w:rsidRDefault="00F76874" w:rsidP="00F76874">
            <w:pPr>
              <w:widowControl w:val="0"/>
              <w:autoSpaceDE w:val="0"/>
              <w:autoSpaceDN w:val="0"/>
              <w:spacing w:before="2" w:after="2"/>
              <w:ind w:left="144" w:right="144"/>
              <w:jc w:val="center"/>
              <w:rPr>
                <w:rFonts w:ascii="Hacen Sahafa" w:eastAsia="Times New Roman" w:hAnsi="Hacen Sahafa" w:cs="Hacen Sahafa"/>
                <w:sz w:val="24"/>
                <w:szCs w:val="28"/>
                <w:lang w:bidi="ar-IQ"/>
              </w:rPr>
            </w:pPr>
            <w:permStart w:id="113473293" w:edGrp="everyone" w:colFirst="0" w:colLast="0"/>
            <w:r w:rsidRPr="00F76874">
              <w:rPr>
                <w:rFonts w:ascii="Hacen Sahafa" w:eastAsia="Times New Roman" w:hAnsi="Hacen Sahafa" w:cs="Hacen Sahafa" w:hint="cs"/>
                <w:sz w:val="24"/>
                <w:szCs w:val="28"/>
                <w:rtl/>
                <w:lang w:bidi="ar-IQ"/>
              </w:rPr>
              <w:t>الجوانب الاجتماعية ل</w:t>
            </w:r>
            <w:r w:rsidRPr="00F76874">
              <w:rPr>
                <w:rFonts w:ascii="Hacen Sahafa" w:eastAsia="Times New Roman" w:hAnsi="Hacen Sahafa" w:cs="Hacen Sahafa"/>
                <w:sz w:val="24"/>
                <w:szCs w:val="28"/>
                <w:rtl/>
                <w:lang w:bidi="ar-IQ"/>
              </w:rPr>
              <w:t>مدن المغرب في كتب الرحالة المشارقة المقدسي البشاري (380هـ</w:t>
            </w:r>
            <w:r w:rsidRPr="00F76874">
              <w:rPr>
                <w:rFonts w:ascii="Hacen Sahafa" w:eastAsia="Times New Roman" w:hAnsi="Hacen Sahafa" w:cs="Hacen Sahafa" w:hint="cs"/>
                <w:sz w:val="24"/>
                <w:szCs w:val="28"/>
                <w:rtl/>
                <w:lang w:bidi="ar-IQ"/>
              </w:rPr>
              <w:t>/990م</w:t>
            </w:r>
            <w:r w:rsidRPr="00F76874">
              <w:rPr>
                <w:rFonts w:ascii="Hacen Sahafa" w:eastAsia="Times New Roman" w:hAnsi="Hacen Sahafa" w:cs="Hacen Sahafa"/>
                <w:sz w:val="24"/>
                <w:szCs w:val="28"/>
                <w:rtl/>
                <w:lang w:bidi="ar-IQ"/>
              </w:rPr>
              <w:t>)والقزويني (682هـ</w:t>
            </w:r>
            <w:r w:rsidRPr="00F76874">
              <w:rPr>
                <w:rFonts w:ascii="Hacen Sahafa" w:eastAsia="Times New Roman" w:hAnsi="Hacen Sahafa" w:cs="Hacen Sahafa" w:hint="cs"/>
                <w:sz w:val="24"/>
                <w:szCs w:val="28"/>
                <w:rtl/>
                <w:lang w:bidi="ar-IQ"/>
              </w:rPr>
              <w:t>/1283م</w:t>
            </w:r>
            <w:r w:rsidRPr="00F76874">
              <w:rPr>
                <w:rFonts w:ascii="Hacen Sahafa" w:eastAsia="Times New Roman" w:hAnsi="Hacen Sahafa" w:cs="Hacen Sahafa"/>
                <w:sz w:val="24"/>
                <w:szCs w:val="28"/>
                <w:rtl/>
                <w:lang w:bidi="ar-IQ"/>
              </w:rPr>
              <w:t>)</w:t>
            </w:r>
            <w:r w:rsidRPr="00F76874">
              <w:rPr>
                <w:rFonts w:ascii="Hacen Sahafa" w:eastAsia="Times New Roman" w:hAnsi="Hacen Sahafa" w:cs="Hacen Sahafa" w:hint="cs"/>
                <w:sz w:val="24"/>
                <w:szCs w:val="28"/>
                <w:rtl/>
                <w:lang w:bidi="ar-IQ"/>
              </w:rPr>
              <w:t xml:space="preserve"> </w:t>
            </w:r>
          </w:p>
        </w:tc>
      </w:tr>
      <w:tr w:rsidR="0003064D" w:rsidTr="00030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tcBorders>
            <w:shd w:val="clear" w:color="auto" w:fill="FFFFFF" w:themeFill="background1"/>
          </w:tcPr>
          <w:p w:rsidR="00D96582" w:rsidRPr="00753D77" w:rsidRDefault="00F76874" w:rsidP="00F76874">
            <w:pPr>
              <w:widowControl w:val="0"/>
              <w:autoSpaceDE w:val="0"/>
              <w:autoSpaceDN w:val="0"/>
              <w:bidi/>
              <w:jc w:val="center"/>
              <w:rPr>
                <w:rFonts w:ascii="Hacen Sahafa" w:eastAsia="Times New Roman" w:hAnsi="Hacen Sahafa" w:cs="Hacen Sahafa" w:hint="cs"/>
                <w:sz w:val="28"/>
                <w:szCs w:val="28"/>
                <w:rtl/>
                <w:lang w:bidi="ar-IQ"/>
              </w:rPr>
            </w:pPr>
            <w:permStart w:id="1504059038" w:edGrp="everyone" w:colFirst="0" w:colLast="0"/>
            <w:permEnd w:id="113473293"/>
            <w:r w:rsidRPr="00F76874">
              <w:rPr>
                <w:rFonts w:ascii="Hacen Sahafa" w:eastAsia="Times New Roman" w:hAnsi="Hacen Sahafa" w:cs="Hacen Sahafa"/>
                <w:sz w:val="28"/>
                <w:szCs w:val="28"/>
                <w:rtl/>
                <w:lang w:bidi="ar-IQ"/>
              </w:rPr>
              <w:t>بشرى علي جبر كريم</w:t>
            </w:r>
            <w:r w:rsidRPr="00F76874">
              <w:rPr>
                <w:rFonts w:ascii="Hacen Sahafa" w:eastAsia="Times New Roman" w:hAnsi="Hacen Sahafa" w:cs="Hacen Sahafa" w:hint="cs"/>
                <w:sz w:val="28"/>
                <w:szCs w:val="28"/>
                <w:rtl/>
                <w:lang w:bidi="ar-IQ"/>
              </w:rPr>
              <w:t xml:space="preserve">  </w:t>
            </w:r>
            <w:r w:rsidRPr="00F76874">
              <w:rPr>
                <w:rFonts w:ascii="Hacen Sahafa" w:eastAsia="Times New Roman" w:hAnsi="Hacen Sahafa" w:cs="Hacen Sahafa"/>
                <w:sz w:val="28"/>
                <w:szCs w:val="28"/>
                <w:rtl/>
                <w:lang w:bidi="ar-IQ"/>
              </w:rPr>
              <w:t xml:space="preserve">               أ.د. صدام جاسم محمد</w:t>
            </w:r>
          </w:p>
        </w:tc>
      </w:tr>
      <w:tr w:rsidR="0003064D" w:rsidTr="0003064D">
        <w:tc>
          <w:tcPr>
            <w:cnfStyle w:val="001000000000" w:firstRow="0" w:lastRow="0" w:firstColumn="1" w:lastColumn="0" w:oddVBand="0" w:evenVBand="0" w:oddHBand="0" w:evenHBand="0" w:firstRowFirstColumn="0" w:firstRowLastColumn="0" w:lastRowFirstColumn="0" w:lastRowLastColumn="0"/>
            <w:tcW w:w="9450" w:type="dxa"/>
            <w:tcBorders>
              <w:bottom w:val="thinThickSmallGap" w:sz="12" w:space="0" w:color="auto"/>
            </w:tcBorders>
            <w:shd w:val="clear" w:color="auto" w:fill="FFFFFF" w:themeFill="background1"/>
          </w:tcPr>
          <w:p w:rsidR="0003064D" w:rsidRPr="007D152F" w:rsidRDefault="006677C0" w:rsidP="00FB6DBC">
            <w:pPr>
              <w:bidi/>
              <w:jc w:val="center"/>
              <w:rPr>
                <w:rFonts w:asciiTheme="majorBidi" w:hAnsiTheme="majorBidi" w:cstheme="majorBidi"/>
                <w:b w:val="0"/>
                <w:bCs w:val="0"/>
                <w:sz w:val="24"/>
                <w:szCs w:val="24"/>
                <w:lang w:bidi="ar-IQ"/>
              </w:rPr>
            </w:pPr>
            <w:r>
              <w:rPr>
                <w:rFonts w:ascii="Hacen Sahafa" w:eastAsia="Times New Roman" w:hAnsi="Hacen Sahafa" w:cs="Hacen Sahafa" w:hint="cs"/>
                <w:b w:val="0"/>
                <w:bCs w:val="0"/>
                <w:sz w:val="24"/>
                <w:szCs w:val="24"/>
                <w:rtl/>
                <w:lang w:bidi="ar-IQ"/>
              </w:rPr>
              <w:t xml:space="preserve">جامعة </w:t>
            </w:r>
            <w:r w:rsidR="00753D77" w:rsidRPr="00753D77">
              <w:rPr>
                <w:rFonts w:ascii="Hacen Sahafa" w:eastAsia="Times New Roman" w:hAnsi="Hacen Sahafa" w:cs="Hacen Sahafa"/>
                <w:b w:val="0"/>
                <w:bCs w:val="0"/>
                <w:sz w:val="24"/>
                <w:szCs w:val="24"/>
                <w:rtl/>
                <w:lang w:bidi="ar-IQ"/>
              </w:rPr>
              <w:t>ديال</w:t>
            </w:r>
            <w:r>
              <w:rPr>
                <w:rFonts w:ascii="Hacen Sahafa" w:eastAsia="Times New Roman" w:hAnsi="Hacen Sahafa" w:cs="Hacen Sahafa" w:hint="cs"/>
                <w:b w:val="0"/>
                <w:bCs w:val="0"/>
                <w:sz w:val="24"/>
                <w:szCs w:val="24"/>
                <w:rtl/>
                <w:lang w:bidi="ar-IQ"/>
              </w:rPr>
              <w:t>ى كلية التربية للعلوم الانسانية</w:t>
            </w:r>
            <w:permEnd w:id="1504059038"/>
          </w:p>
        </w:tc>
      </w:tr>
    </w:tbl>
    <w:sdt>
      <w:sdtPr>
        <w:id w:val="-951311361"/>
        <w:docPartObj>
          <w:docPartGallery w:val="Cover Pages"/>
          <w:docPartUnique/>
        </w:docPartObj>
      </w:sdtPr>
      <w:sdtContent>
        <w:p w:rsidR="0003064D" w:rsidRDefault="00D04BE7" w:rsidP="0003064D">
          <w:pPr>
            <w:tabs>
              <w:tab w:val="left" w:pos="975"/>
            </w:tabs>
          </w:pPr>
          <w:r w:rsidRPr="00925DFB">
            <w:rPr>
              <w:noProof/>
            </w:rPr>
            <mc:AlternateContent>
              <mc:Choice Requires="wps">
                <w:drawing>
                  <wp:anchor distT="0" distB="0" distL="114300" distR="114300" simplePos="0" relativeHeight="251659264" behindDoc="0" locked="0" layoutInCell="1" allowOverlap="1" wp14:anchorId="2E9AD2C9" wp14:editId="04952B8F">
                    <wp:simplePos x="0" y="0"/>
                    <wp:positionH relativeFrom="page">
                      <wp:posOffset>904875</wp:posOffset>
                    </wp:positionH>
                    <wp:positionV relativeFrom="page">
                      <wp:posOffset>4400550</wp:posOffset>
                    </wp:positionV>
                    <wp:extent cx="3625850" cy="4400550"/>
                    <wp:effectExtent l="0" t="0" r="0" b="0"/>
                    <wp:wrapNone/>
                    <wp:docPr id="467" name="Rectangle 467"/>
                    <wp:cNvGraphicFramePr/>
                    <a:graphic xmlns:a="http://schemas.openxmlformats.org/drawingml/2006/main">
                      <a:graphicData uri="http://schemas.microsoft.com/office/word/2010/wordprocessingShape">
                        <wps:wsp>
                          <wps:cNvSpPr/>
                          <wps:spPr>
                            <a:xfrm>
                              <a:off x="0" y="0"/>
                              <a:ext cx="3625850" cy="44005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5CD6" w:rsidRDefault="00855CD6" w:rsidP="00CB4B7F">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71.25pt;margin-top:346.5pt;width:285.5pt;height:3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mMpgIAALoFAAAOAAAAZHJzL2Uyb0RvYy54bWysVMFu2zAMvQ/YPwi6r3bSJs2COkXQosOA&#10;ri3aDj0rshQbkEVNUmJnXz9Kst2lK3YYdpFFinwkn0leXHaNInthXQ26oJOTnBKhOZS13hb0+/PN&#10;pwUlzjNdMgVaFPQgHL1cffxw0ZqlmEIFqhSWIIh2y9YUtPLeLLPM8Uo0zJ2AERofJdiGeRTtNist&#10;axG9Udk0z+dZC7Y0FrhwDrXX6ZGuIr6Ugvt7KZ3wRBUUc/PxtPHchDNbXbDl1jJT1bxPg/1DFg2r&#10;NQYdoa6ZZ2Rn6z+gmppbcCD9CYcmAylrLmINWM0kf1PNU8WMiLUgOc6MNLn/B8vv9g+W1GVBz+bn&#10;lGjW4E96RNqY3ipBghIpao1bouWTebC95PAa6u2kbcIXKyFdpPUw0io6TzgqT+fT2WKG7HN8OzvL&#10;8xkKiJO9uhvr/BcBDQmXglpMINLJ9rfOJ9PBJERzoOryplYqCqFXxJWyZM/wL2+2k+iqds03KJPu&#10;8yzPh5CxtYJ5TOAISemApyEgp6BBk4XqU73x5g9KBDulH4VE6rDCaYw4IqegjHOhfUrGVawUSR1S&#10;eT+XCBiQJcYfsXuA4yIH7JRlbx9cRez50Tn/W2LJefSIkUH70bmpNdj3ABRW1UdO9gNJiZrAku82&#10;HZqE6wbKA/aYhTR8zvCbGv/yLXP+gVmcNuwM3CD+Hg+poC0o9DdKKrA/39MHexwCfKWkxektqPux&#10;Y1ZQor5qHI/JYrpYhHk/kuyRtInS6Xx2PkdLvWuuANtngvvK8HhFrfVquEoLzQsum3WIjE9Mc4yP&#10;/TZcr3zaK7isuFivoxEOuWH+Vj8ZHqADxaGPn7sXZk3f7B7n5A6GWWfLNz2fbIOnhvXOg6zjQLwy&#10;25OPCyJ2dL/Mwgb6XY5Wryt39QsAAP//AwBQSwMEFAAGAAgAAAAhAGPge0bfAAAADAEAAA8AAABk&#10;cnMvZG93bnJldi54bWxMj81OwzAQhO9IvIO1SNyokwbSNsSpEOLnhkTCAzjxkkSJ12nstuHtWU70&#10;ODuj2W/y/WJHccLZ944UxKsIBFLjTE+tgq/q9W4LwgdNRo+OUMEPetgX11e5zow70yeeytAKLiGf&#10;aQVdCFMmpW86tNqv3ITE3rebrQ4s51aaWZ+53I5yHUWptLon/tDpCZ87bIbyaBWU8fDxHttqN1DV&#10;HjYv9dAc3iKlbm+Wp0cQAZfwH4Y/fEaHgplqdyTjxcj6fv3AUQXpLuFRnNjECV9qtpJtGoEscnk5&#10;ovgFAAD//wMAUEsBAi0AFAAGAAgAAAAhALaDOJL+AAAA4QEAABMAAAAAAAAAAAAAAAAAAAAAAFtD&#10;b250ZW50X1R5cGVzXS54bWxQSwECLQAUAAYACAAAACEAOP0h/9YAAACUAQAACwAAAAAAAAAAAAAA&#10;AAAvAQAAX3JlbHMvLnJlbHNQSwECLQAUAAYACAAAACEAmxnZjKYCAAC6BQAADgAAAAAAAAAAAAAA&#10;AAAuAgAAZHJzL2Uyb0RvYy54bWxQSwECLQAUAAYACAAAACEAY+B7Rt8AAAAMAQAADwAAAAAAAAAA&#10;AAAAAAAABQAAZHJzL2Rvd25yZXYueG1sUEsFBgAAAAAEAAQA8wAAAAwGAAAAAA==&#10;" fillcolor="#f2f2f2 [3052]" stroked="f" strokeweight="1pt">
                    <v:textbox inset="14.4pt,14.4pt,14.4pt,28.8pt">
                      <w:txbxContent>
                        <w:p w:rsidR="00855CD6" w:rsidRDefault="00855CD6" w:rsidP="00CB4B7F">
                          <w:pPr>
                            <w:spacing w:before="240"/>
                            <w:jc w:val="center"/>
                            <w:rPr>
                              <w:color w:val="FFFFFF" w:themeColor="background1"/>
                            </w:rPr>
                          </w:pPr>
                        </w:p>
                      </w:txbxContent>
                    </v:textbox>
                    <w10:wrap anchorx="page" anchory="page"/>
                  </v:rect>
                </w:pict>
              </mc:Fallback>
            </mc:AlternateContent>
          </w:r>
          <w:r w:rsidRPr="00AC5E90">
            <w:rPr>
              <w:rFonts w:ascii="Times New Roman" w:eastAsia="Calibri" w:hAnsi="Times New Roman" w:cs="Times New Roman"/>
              <w:noProof/>
            </w:rPr>
            <mc:AlternateContent>
              <mc:Choice Requires="wps">
                <w:drawing>
                  <wp:anchor distT="0" distB="0" distL="114300" distR="114300" simplePos="0" relativeHeight="251677696" behindDoc="0" locked="0" layoutInCell="1" allowOverlap="1" wp14:anchorId="69B4CBD0" wp14:editId="57FBD39C">
                    <wp:simplePos x="0" y="0"/>
                    <wp:positionH relativeFrom="column">
                      <wp:posOffset>3754755</wp:posOffset>
                    </wp:positionH>
                    <wp:positionV relativeFrom="paragraph">
                      <wp:posOffset>1252855</wp:posOffset>
                    </wp:positionV>
                    <wp:extent cx="2324100" cy="600075"/>
                    <wp:effectExtent l="57150" t="38100" r="57150" b="85725"/>
                    <wp:wrapNone/>
                    <wp:docPr id="1931712203" name="مستطيل: زوايا مستديرة 2"/>
                    <wp:cNvGraphicFramePr/>
                    <a:graphic xmlns:a="http://schemas.openxmlformats.org/drawingml/2006/main">
                      <a:graphicData uri="http://schemas.microsoft.com/office/word/2010/wordprocessingShape">
                        <wps:wsp>
                          <wps:cNvSpPr/>
                          <wps:spPr>
                            <a:xfrm>
                              <a:off x="0" y="0"/>
                              <a:ext cx="2324100" cy="600075"/>
                            </a:xfrm>
                            <a:prstGeom prst="roundRect">
                              <a:avLst/>
                            </a:prstGeom>
                            <a:solidFill>
                              <a:srgbClr val="ED7D31">
                                <a:lumMod val="40000"/>
                                <a:lumOff val="60000"/>
                              </a:srgbClr>
                            </a:solidFill>
                            <a:ln>
                              <a:noFill/>
                              <a:headEnd type="none" w="med" len="med"/>
                              <a:tailEnd type="none" w="med" len="med"/>
                            </a:ln>
                            <a:effectLst>
                              <a:outerShdw blurRad="57150" dist="19050" dir="5400000" algn="ctr" rotWithShape="0">
                                <a:srgbClr val="000000">
                                  <a:alpha val="63000"/>
                                </a:srgbClr>
                              </a:outerShdw>
                            </a:effectLst>
                          </wps:spPr>
                          <wps:txbx>
                            <w:txbxContent>
                              <w:p w:rsidR="00855CD6" w:rsidRPr="004F3CF9" w:rsidRDefault="00855CD6"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855CD6" w:rsidRPr="004F3CF9" w:rsidRDefault="00855CD6"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2" o:spid="_x0000_s1027" style="position:absolute;margin-left:295.65pt;margin-top:98.65pt;width:183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7+QIAANEFAAAOAAAAZHJzL2Uyb0RvYy54bWysVM1uEzEQviPxDpbvdHeTpqVRN1XUtAip&#10;tFVT1LNje7OWvLaxvfnhDBLqi1RwQcCBV0nehrF3k7aUA0JcdmfG9vx8880cHi0qiWbcOqFVjrOd&#10;FCOuqGZCTXP89vr0xUuMnCeKEakVz/GSO3w0eP7scG76vKNLLRm3CJwo15+bHJfem36SOFryirgd&#10;bbiCw0LbinhQ7TRhlszBeyWTTpruJXNtmbGacufAOmoO8SD6LwpO/UVROO6RzDHk5uPXxu8kfJPB&#10;IelPLTGloG0a5B+yqIhQEHTrakQ8QbUVT1xVglrtdOF3qK4SXRSC8lgDVJOlv1UzLonhsRYAx5kt&#10;TO7/uaXns0uLBIPeHXSz/azTSbsYKVJBr9YfVz9WX1Y/17frD320+r7+tLpb367uUHvwFZRvq8+o&#10;E1CcG9cHZ2NzaVvNgRggWRS2Cn8oFi0i8sst8nzhEQVjp9vZzVJoEIWzvTRN93vBaXL/2ljnX3Fd&#10;oSDk2OpasStob0SdzM6cb+5v7oWITkvBToWUUbHTybG0aEaACiej/VE3i29lXb3RrDHvQuSWE2AG&#10;5jTmkFA0Qz6ucRNze+RfqhBF6RAPUiH9khN2ohjySwNgKqA/RvMcV5xhJDlMS5DiTU+E/JubEL6J&#10;wiOzoeYQR9ee23HJ5mgia3tFoJe9/awHYDIRoMoO0kYB2vdihXBE5BQyoN5iZLW/Eb6MZAuNeQJW&#10;qB7qD3YiTUlaULrB2ID+EJRtOhGiB5kmgSINKYLkF5NFQ7zgJFgmmi2BjJBPZIkz9FRAs8+I85fE&#10;wlhC3rBq/AV8CqkBS91KGJXavv+TPdyHaYFTAB/GPMfuXU0stEK+VjBH4NJvBLsRJhtB1dWxBrpk&#10;sMQMjSI8sF5urIXV1Q1soGGIEmBVFGK1wDbKsW/WDewwyofDeA1m3xB/psaGBucB2cDb68UNsaZl&#10;uIfZONebFQDQP+Z4cze8VHpYe12IOAD3OAL8QYG9ERvR7riwmB7q8db9Jh78AgAA//8DAFBLAwQU&#10;AAYACAAAACEAruYcM98AAAALAQAADwAAAGRycy9kb3ducmV2LnhtbEyPQU+EMBCF7yb+h2ZMvLmF&#10;JauAlI0x6sHERHa9eCt0BJROkXYX/PfOnvT2Ju/lvW+K7WIHccTJ944UxKsIBFLjTE+tgrf941UK&#10;wgdNRg+OUMEPetiW52eFzo2bqcLjLrSCS8jnWkEXwphL6ZsOrfYrNyKx9+EmqwOfUyvNpGcut4Nc&#10;R9G1tLonXuj0iPcdNl+7g+WRGpNqbvvnh/qpev9+dZ8vSbpX6vJiubsFEXAJf2E44TM6lMxUuwMZ&#10;LwYFmyxOOMpGdsOCE9nmJGoF6yxOQZaF/P9D+QsAAP//AwBQSwECLQAUAAYACAAAACEAtoM4kv4A&#10;AADhAQAAEwAAAAAAAAAAAAAAAAAAAAAAW0NvbnRlbnRfVHlwZXNdLnhtbFBLAQItABQABgAIAAAA&#10;IQA4/SH/1gAAAJQBAAALAAAAAAAAAAAAAAAAAC8BAABfcmVscy8ucmVsc1BLAQItABQABgAIAAAA&#10;IQAE8Y+7+QIAANEFAAAOAAAAAAAAAAAAAAAAAC4CAABkcnMvZTJvRG9jLnhtbFBLAQItABQABgAI&#10;AAAAIQCu5hwz3wAAAAsBAAAPAAAAAAAAAAAAAAAAAFMFAABkcnMvZG93bnJldi54bWxQSwUGAAAA&#10;AAQABADzAAAAXwYAAAAA&#10;" fillcolor="#f8cbad" stroked="f">
                    <v:shadow on="t" color="black" opacity="41287f" offset="0,1.5pt"/>
                    <v:textbox inset="0,0,0,0">
                      <w:txbxContent>
                        <w:p w:rsidR="00855CD6" w:rsidRPr="004F3CF9" w:rsidRDefault="00855CD6"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855CD6" w:rsidRPr="004F3CF9" w:rsidRDefault="00855CD6"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v:textbox>
                  </v:roundrect>
                </w:pict>
              </mc:Fallback>
            </mc:AlternateContent>
          </w:r>
          <w:r w:rsidR="00624814" w:rsidRPr="00925DFB">
            <w:rPr>
              <w:noProof/>
            </w:rPr>
            <mc:AlternateContent>
              <mc:Choice Requires="wps">
                <w:drawing>
                  <wp:anchor distT="0" distB="0" distL="114300" distR="114300" simplePos="0" relativeHeight="251660288" behindDoc="0" locked="0" layoutInCell="1" allowOverlap="1" wp14:anchorId="72F1FAD5" wp14:editId="4830C48D">
                    <wp:simplePos x="0" y="0"/>
                    <wp:positionH relativeFrom="page">
                      <wp:posOffset>951230</wp:posOffset>
                    </wp:positionH>
                    <wp:positionV relativeFrom="page">
                      <wp:posOffset>4429125</wp:posOffset>
                    </wp:positionV>
                    <wp:extent cx="2275840" cy="33337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275840" cy="333375"/>
                            </a:xfrm>
                            <a:prstGeom prst="rect">
                              <a:avLst/>
                            </a:prstGeom>
                            <a:noFill/>
                            <a:ln w="6350">
                              <a:noFill/>
                            </a:ln>
                            <a:effectLst/>
                          </wps:spPr>
                          <wps:txbx>
                            <w:txbxContent>
                              <w:sdt>
                                <w:sdtPr>
                                  <w:rPr>
                                    <w:rFonts w:asciiTheme="majorBidi" w:eastAsiaTheme="majorEastAsia" w:hAnsiTheme="majorBidi" w:cstheme="majorBidi"/>
                                    <w:b/>
                                    <w:bCs/>
                                    <w:i/>
                                    <w:iCs/>
                                    <w:noProof/>
                                    <w:sz w:val="24"/>
                                    <w:szCs w:val="24"/>
                                  </w:rPr>
                                  <w:alias w:val="Title"/>
                                  <w:id w:val="-1742710350"/>
                                  <w:dataBinding w:prefixMappings="xmlns:ns0='http://schemas.openxmlformats.org/package/2006/metadata/core-properties' xmlns:ns1='http://purl.org/dc/elements/1.1/'" w:xpath="/ns0:coreProperties[1]/ns1:title[1]" w:storeItemID="{6C3C8BC8-F283-45AE-878A-BAB7291924A1}"/>
                                  <w:text/>
                                </w:sdtPr>
                                <w:sdtContent>
                                  <w:permStart w:id="1065713246" w:edGrp="everyone" w:displacedByCustomXml="prev"/>
                                  <w:p w:rsidR="00855CD6" w:rsidRPr="0003064D" w:rsidRDefault="00855CD6"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1065713246" w:displacedByCustomXml="next"/>
                                </w:sdtContent>
                              </w:sdt>
                              <w:p w:rsidR="00855CD6" w:rsidRPr="0003064D" w:rsidRDefault="00855CD6" w:rsidP="00925DFB">
                                <w:pPr>
                                  <w:rPr>
                                    <w:rFonts w:asciiTheme="majorHAnsi" w:eastAsiaTheme="majorEastAsia" w:hAnsiTheme="majorHAnsi" w:cstheme="majorBidi"/>
                                    <w:b/>
                                    <w:bCs/>
                                    <w:i/>
                                    <w:iCs/>
                                    <w:noProof/>
                                    <w:color w:val="44546A" w:themeColor="text2"/>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28" type="#_x0000_t202" style="position:absolute;margin-left:74.9pt;margin-top:348.75pt;width:179.2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vDNgIAAGoEAAAOAAAAZHJzL2Uyb0RvYy54bWysVFFv2jAQfp+0/2D5fQRSKC0iVKwV0yTU&#10;VoKpz8axSSTb59mGhP36nR1CUbenaXlwzneXz77vu8v8odWKHIXzNZiCjgZDSoThUNZmX9Af29WX&#10;O0p8YKZkCowo6El4+rD4/Gne2JnIoQJVCkcQxPhZYwtahWBnWeZ5JTTzA7DCYFCC0yzg1u2z0rEG&#10;0bXK8uHwNmvAldYBF96j96kL0kXCl1Lw8CKlF4GoguLdQlpdWndxzRZzNts7Zquan6/B/uEWmtUG&#10;D71APbHAyMHVf0DpmjvwIMOAg85AypqLVANWMxp+qGZTMStSLUiOtxea/P+D5c/HV0fqsqDjKfJj&#10;mEaRtqIN5Cu0JPqQocb6GSZuLKaGFgOodO/36IyFt9Lp+MaSCMYR63ThN8JxdOb5dHI3xhDH2A0+&#10;00mEyd6/ts6HbwI0iUZBHeqXaGXHtQ9dap8SDzOwqpVKGipDmoLe3kyG6YNLBMGVibkidcMZJlbU&#10;3Txaod21iYO8r2oH5QmLddA1jLd8VeON1syHV+awQ7AI7PrwgotUgCfD2aKkAvfrb/6Yj8JhlJIG&#10;O66g/ueBOUGJ+m5Q0vvROHIT0mY8mea4cdeR3XXEHPQjYFOPcL4sT2bMD6o3pQP9hsOxjKdiiBmO&#10;Zxc09OZj6OYAh4uL5TIlYVNaFtZmY3mEjrxFvrftG3P2LEpAOZ+h7002+6BNl9upszwEkHUSLvLc&#10;sYqCxw02dJL+PHxxYq73Kev9F7H4DQAA//8DAFBLAwQUAAYACAAAACEAwOs3TOIAAAALAQAADwAA&#10;AGRycy9kb3ducmV2LnhtbEyPMU/DMBSEdyT+g/WQ2KhNRNo0jVNVkSokBENLF7aX2E2i2s8hdtvA&#10;r8dMMJ7udPddsZ6sYRc9+t6RhMeZAKapcaqnVsLhffuQAfMBSaFxpCV8aQ/r8vamwFy5K+30ZR9a&#10;FkvI5yihC2HIOfdNpy36mRs0Re/oRoshyrHlasRrLLeGJ0LMucWe4kKHg6463Zz2Zyvhpdq+4a5O&#10;bPZtqufX42b4PHykUt7fTZsVsKCn8BeGX/yIDmVkqt2ZlGcm6qdlRA8S5stFCiwmUpElwGoJi1QI&#10;4GXB/38ofwAAAP//AwBQSwECLQAUAAYACAAAACEAtoM4kv4AAADhAQAAEwAAAAAAAAAAAAAAAAAA&#10;AAAAW0NvbnRlbnRfVHlwZXNdLnhtbFBLAQItABQABgAIAAAAIQA4/SH/1gAAAJQBAAALAAAAAAAA&#10;AAAAAAAAAC8BAABfcmVscy8ucmVsc1BLAQItABQABgAIAAAAIQDBGJvDNgIAAGoEAAAOAAAAAAAA&#10;AAAAAAAAAC4CAABkcnMvZTJvRG9jLnhtbFBLAQItABQABgAIAAAAIQDA6zdM4gAAAAsBAAAPAAAA&#10;AAAAAAAAAAAAAJAEAABkcnMvZG93bnJldi54bWxQSwUGAAAAAAQABADzAAAAnwUAAAAA&#10;" filled="f" stroked="f" strokeweight=".5pt">
                    <v:textbox>
                      <w:txbxContent>
                        <w:sdt>
                          <w:sdtPr>
                            <w:rPr>
                              <w:rFonts w:asciiTheme="majorBidi" w:eastAsiaTheme="majorEastAsia" w:hAnsiTheme="majorBidi" w:cstheme="majorBidi"/>
                              <w:b/>
                              <w:bCs/>
                              <w:i/>
                              <w:iCs/>
                              <w:noProof/>
                              <w:sz w:val="24"/>
                              <w:szCs w:val="24"/>
                            </w:rPr>
                            <w:alias w:val="Title"/>
                            <w:id w:val="-1742710350"/>
                            <w:dataBinding w:prefixMappings="xmlns:ns0='http://schemas.openxmlformats.org/package/2006/metadata/core-properties' xmlns:ns1='http://purl.org/dc/elements/1.1/'" w:xpath="/ns0:coreProperties[1]/ns1:title[1]" w:storeItemID="{6C3C8BC8-F283-45AE-878A-BAB7291924A1}"/>
                            <w:text/>
                          </w:sdtPr>
                          <w:sdtContent>
                            <w:permStart w:id="1065713246" w:edGrp="everyone" w:displacedByCustomXml="prev"/>
                            <w:p w:rsidR="00855CD6" w:rsidRPr="0003064D" w:rsidRDefault="00855CD6"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1065713246" w:displacedByCustomXml="next"/>
                          </w:sdtContent>
                        </w:sdt>
                        <w:p w:rsidR="00855CD6" w:rsidRPr="0003064D" w:rsidRDefault="00855CD6" w:rsidP="00925DFB">
                          <w:pPr>
                            <w:rPr>
                              <w:rFonts w:asciiTheme="majorHAnsi" w:eastAsiaTheme="majorEastAsia" w:hAnsiTheme="majorHAnsi" w:cstheme="majorBidi"/>
                              <w:b/>
                              <w:bCs/>
                              <w:i/>
                              <w:iCs/>
                              <w:noProof/>
                              <w:color w:val="44546A" w:themeColor="text2"/>
                              <w:sz w:val="20"/>
                              <w:szCs w:val="24"/>
                            </w:rPr>
                          </w:pPr>
                        </w:p>
                      </w:txbxContent>
                    </v:textbox>
                    <w10:wrap type="square" anchorx="page" anchory="page"/>
                  </v:shape>
                </w:pict>
              </mc:Fallback>
            </mc:AlternateContent>
          </w:r>
          <w:r w:rsidR="0003064D">
            <w:tab/>
          </w:r>
        </w:p>
        <w:tbl>
          <w:tblPr>
            <w:tblStyle w:val="a7"/>
            <w:tblpPr w:leftFromText="180" w:rightFromText="180" w:vertAnchor="page" w:horzAnchor="margin" w:tblpXSpec="right" w:tblpY="7066"/>
            <w:tblW w:w="0" w:type="auto"/>
            <w:shd w:val="clear" w:color="auto" w:fill="F2F2F2" w:themeFill="background1" w:themeFillShade="F2"/>
            <w:tblLook w:val="04A0" w:firstRow="1" w:lastRow="0" w:firstColumn="1" w:lastColumn="0" w:noHBand="0" w:noVBand="1"/>
          </w:tblPr>
          <w:tblGrid>
            <w:gridCol w:w="3690"/>
          </w:tblGrid>
          <w:tr w:rsidR="009D1AEE" w:rsidRPr="002678F2" w:rsidTr="009D1A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thinThickSmallGap" w:sz="12" w:space="0" w:color="auto"/>
                </w:tcBorders>
                <w:shd w:val="clear" w:color="auto" w:fill="F2F2F2" w:themeFill="background1" w:themeFillShade="F2"/>
                <w:vAlign w:val="center"/>
              </w:tcPr>
              <w:p w:rsidR="009D1AEE" w:rsidRPr="00EF0F3E" w:rsidRDefault="009D1AEE" w:rsidP="00F76874">
                <w:pPr>
                  <w:rPr>
                    <w:b w:val="0"/>
                    <w:bCs w:val="0"/>
                    <w:color w:val="auto"/>
                  </w:rPr>
                </w:pPr>
                <w:r w:rsidRPr="00EF0F3E">
                  <w:rPr>
                    <w:b w:val="0"/>
                    <w:bCs w:val="0"/>
                    <w:color w:val="auto"/>
                    <w:sz w:val="24"/>
                    <w:szCs w:val="24"/>
                  </w:rPr>
                  <w:t>Email</w:t>
                </w:r>
                <w:r w:rsidRPr="00EF0F3E">
                  <w:rPr>
                    <w:b w:val="0"/>
                    <w:bCs w:val="0"/>
                    <w:color w:val="auto"/>
                  </w:rPr>
                  <w:t>:</w:t>
                </w:r>
                <w:sdt>
                  <w:sdtPr>
                    <w:rPr>
                      <w:rFonts w:ascii="Simplified Arabic" w:hAnsi="Simplified Arabic" w:cs="Simplified Arabic"/>
                      <w:b w:val="0"/>
                      <w:bCs w:val="0"/>
                      <w:i/>
                      <w:iCs/>
                      <w:color w:val="auto"/>
                      <w:lang w:bidi="ar-IQ"/>
                    </w:rPr>
                    <w:id w:val="1016424623"/>
                    <w:text/>
                  </w:sdtPr>
                  <w:sdtContent>
                    <w:r w:rsidR="00B42719">
                      <w:rPr>
                        <w:rFonts w:ascii="Simplified Arabic" w:hAnsi="Simplified Arabic" w:cs="Simplified Arabic"/>
                        <w:b w:val="0"/>
                        <w:bCs w:val="0"/>
                        <w:i/>
                        <w:iCs/>
                        <w:color w:val="auto"/>
                        <w:lang w:bidi="ar-IQ"/>
                      </w:rPr>
                      <w:t xml:space="preserve"> </w:t>
                    </w:r>
                    <w:hyperlink r:id="rId10" w:history="1">
                      <w:r w:rsidR="00F76874" w:rsidRPr="00F76874">
                        <w:rPr>
                          <w:rFonts w:ascii="Simplified Arabic" w:hAnsi="Simplified Arabic" w:cs="Simplified Arabic"/>
                          <w:b w:val="0"/>
                          <w:bCs w:val="0"/>
                          <w:i/>
                          <w:iCs/>
                          <w:color w:val="auto"/>
                          <w:lang w:bidi="ar-IQ"/>
                        </w:rPr>
                        <w:t>shjfsgk36788@gmail.com</w:t>
                      </w:r>
                    </w:hyperlink>
                  </w:sdtContent>
                </w:sdt>
              </w:p>
            </w:tc>
          </w:tr>
          <w:tr w:rsidR="009D1AEE" w:rsidRPr="002678F2" w:rsidTr="009D1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rsidR="009D1AEE" w:rsidRPr="003F56FE" w:rsidRDefault="009D1AEE" w:rsidP="00666E5F">
                <w:r w:rsidRPr="008A4CB6">
                  <w:rPr>
                    <w:sz w:val="24"/>
                    <w:szCs w:val="24"/>
                  </w:rPr>
                  <w:t>Published</w:t>
                </w:r>
                <w:r w:rsidRPr="003F56FE">
                  <w:t>:</w:t>
                </w:r>
                <w:sdt>
                  <w:sdtPr>
                    <w:id w:val="2084024882"/>
                    <w:text/>
                  </w:sdtPr>
                  <w:sdtContent>
                    <w:r w:rsidR="00F76874">
                      <w:rPr>
                        <w:rFonts w:hint="cs"/>
                        <w:rtl/>
                        <w:lang w:bidi="ar-IQ"/>
                      </w:rPr>
                      <w:t xml:space="preserve">        1/9/2023       </w:t>
                    </w:r>
                  </w:sdtContent>
                </w:sdt>
              </w:p>
            </w:tc>
          </w:tr>
          <w:tr w:rsidR="009D1AEE" w:rsidRPr="002678F2" w:rsidTr="009D1AEE">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rsidR="009D1AEE" w:rsidRPr="003F56FE" w:rsidRDefault="009D1AEE" w:rsidP="00666E5F">
                <w:r w:rsidRPr="008A4CB6">
                  <w:rPr>
                    <w:sz w:val="24"/>
                    <w:szCs w:val="24"/>
                  </w:rPr>
                  <w:t>Keywords</w:t>
                </w:r>
                <w:r w:rsidRPr="003F56FE">
                  <w:t>:</w:t>
                </w:r>
                <w:sdt>
                  <w:sdtPr>
                    <w:rPr>
                      <w:rFonts w:cs="Calibri"/>
                    </w:rPr>
                    <w:id w:val="-2042196751"/>
                    <w:text/>
                  </w:sdtPr>
                  <w:sdtContent>
                    <w:r w:rsidR="00F76874" w:rsidRPr="00F76874">
                      <w:rPr>
                        <w:rFonts w:cs="Calibri" w:hint="cs"/>
                        <w:rtl/>
                      </w:rPr>
                      <w:t xml:space="preserve"> </w:t>
                    </w:r>
                    <w:r w:rsidR="00F76874" w:rsidRPr="00F76874">
                      <w:rPr>
                        <w:rFonts w:cs="Calibri"/>
                        <w:rtl/>
                      </w:rPr>
                      <w:t xml:space="preserve"> الجوانب الاجتماعية ، المغرب ، المقدسي والقزويني</w:t>
                    </w:r>
                    <w:r w:rsidR="00F76874" w:rsidRPr="00F76874">
                      <w:rPr>
                        <w:rFonts w:cs="Calibri" w:hint="cs"/>
                        <w:rtl/>
                      </w:rPr>
                      <w:t xml:space="preserve">. </w:t>
                    </w:r>
                  </w:sdtContent>
                </w:sdt>
              </w:p>
            </w:tc>
          </w:tr>
        </w:tbl>
        <w:p w:rsidR="0003064D" w:rsidRDefault="00987513" w:rsidP="0003064D">
          <w:pPr>
            <w:tabs>
              <w:tab w:val="left" w:pos="975"/>
            </w:tabs>
          </w:pPr>
          <w:r>
            <w:rPr>
              <w:noProof/>
            </w:rPr>
            <mc:AlternateContent>
              <mc:Choice Requires="wps">
                <w:drawing>
                  <wp:anchor distT="0" distB="0" distL="114300" distR="114300" simplePos="0" relativeHeight="251675648" behindDoc="0" locked="1" layoutInCell="1" allowOverlap="1" wp14:anchorId="11F122C7" wp14:editId="6ACFDFB1">
                    <wp:simplePos x="0" y="0"/>
                    <wp:positionH relativeFrom="column">
                      <wp:posOffset>53975</wp:posOffset>
                    </wp:positionH>
                    <wp:positionV relativeFrom="page">
                      <wp:posOffset>4762500</wp:posOffset>
                    </wp:positionV>
                    <wp:extent cx="3562350" cy="6915150"/>
                    <wp:effectExtent l="0" t="0" r="0" b="0"/>
                    <wp:wrapNone/>
                    <wp:docPr id="1805482620" name="Text Box 1805482620"/>
                    <wp:cNvGraphicFramePr/>
                    <a:graphic xmlns:a="http://schemas.openxmlformats.org/drawingml/2006/main">
                      <a:graphicData uri="http://schemas.microsoft.com/office/word/2010/wordprocessingShape">
                        <wps:wsp>
                          <wps:cNvSpPr txBox="1"/>
                          <wps:spPr>
                            <a:xfrm>
                              <a:off x="0" y="0"/>
                              <a:ext cx="3562350" cy="6915150"/>
                            </a:xfrm>
                            <a:prstGeom prst="rect">
                              <a:avLst/>
                            </a:prstGeom>
                            <a:noFill/>
                            <a:ln w="6350">
                              <a:noFill/>
                            </a:ln>
                          </wps:spPr>
                          <wps:txbx>
                            <w:txbxContent>
                              <w:p w:rsidR="00855CD6" w:rsidRPr="00A06889" w:rsidRDefault="00855CD6" w:rsidP="006C2D63">
                                <w:pPr>
                                  <w:pStyle w:val="Absract2"/>
                                  <w:spacing w:line="276" w:lineRule="auto"/>
                                  <w:jc w:val="both"/>
                                </w:pPr>
                                <w:permStart w:id="1017714420" w:edGrp="everyone"/>
                                <w:r w:rsidRPr="00A06889">
                                  <w:rPr>
                                    <w:sz w:val="24"/>
                                    <w:szCs w:val="24"/>
                                  </w:rPr>
                                  <w:t xml:space="preserve">       </w:t>
                                </w:r>
                                <w:r w:rsidR="006C2D63" w:rsidRPr="00A06889">
                                  <w:rPr>
                                    <w:sz w:val="24"/>
                                    <w:szCs w:val="24"/>
                                  </w:rPr>
                                  <w:t>The study of the cities of the Islamic Maghreb through the Levantine travelers Al-</w:t>
                                </w:r>
                                <w:proofErr w:type="spellStart"/>
                                <w:r w:rsidR="006C2D63" w:rsidRPr="00A06889">
                                  <w:rPr>
                                    <w:sz w:val="24"/>
                                    <w:szCs w:val="24"/>
                                  </w:rPr>
                                  <w:t>Maqdisi</w:t>
                                </w:r>
                                <w:proofErr w:type="spellEnd"/>
                                <w:r w:rsidR="006C2D63" w:rsidRPr="00A06889">
                                  <w:rPr>
                                    <w:sz w:val="24"/>
                                    <w:szCs w:val="24"/>
                                  </w:rPr>
                                  <w:t xml:space="preserve"> and Al-</w:t>
                                </w:r>
                                <w:proofErr w:type="spellStart"/>
                                <w:r w:rsidR="006C2D63" w:rsidRPr="00A06889">
                                  <w:rPr>
                                    <w:sz w:val="24"/>
                                    <w:szCs w:val="24"/>
                                  </w:rPr>
                                  <w:t>Qazwini</w:t>
                                </w:r>
                                <w:proofErr w:type="spellEnd"/>
                                <w:r w:rsidR="006C2D63" w:rsidRPr="00A06889">
                                  <w:rPr>
                                    <w:sz w:val="24"/>
                                    <w:szCs w:val="24"/>
                                  </w:rPr>
                                  <w:t xml:space="preserve"> is one of the important studies. Considering that it expresses the basic pillars that these travelers paid attention to, especially what they conveyed to us about the social aspects of those cities, as they described the inhabitants, morals, and characteristics of the people of those cities and some of their scholars, as well as their food and drinks, and the diseases that were widespread in their cities, so it dealt with I researched the biographies of both Al-</w:t>
                                </w:r>
                                <w:proofErr w:type="spellStart"/>
                                <w:r w:rsidR="006C2D63" w:rsidRPr="00A06889">
                                  <w:rPr>
                                    <w:sz w:val="24"/>
                                    <w:szCs w:val="24"/>
                                  </w:rPr>
                                  <w:t>Maqdisi</w:t>
                                </w:r>
                                <w:proofErr w:type="spellEnd"/>
                                <w:r w:rsidR="006C2D63" w:rsidRPr="00A06889">
                                  <w:rPr>
                                    <w:sz w:val="24"/>
                                    <w:szCs w:val="24"/>
                                  </w:rPr>
                                  <w:t xml:space="preserve"> and Al-</w:t>
                                </w:r>
                                <w:proofErr w:type="spellStart"/>
                                <w:r w:rsidR="006C2D63" w:rsidRPr="00A06889">
                                  <w:rPr>
                                    <w:sz w:val="24"/>
                                    <w:szCs w:val="24"/>
                                  </w:rPr>
                                  <w:t>Qazwini</w:t>
                                </w:r>
                                <w:proofErr w:type="spellEnd"/>
                                <w:r w:rsidR="006C2D63" w:rsidRPr="00A06889">
                                  <w:rPr>
                                    <w:sz w:val="24"/>
                                    <w:szCs w:val="24"/>
                                  </w:rPr>
                                  <w:t>. We also researched the social aspects of Moroccan cities as reported by Al-</w:t>
                                </w:r>
                                <w:proofErr w:type="spellStart"/>
                                <w:r w:rsidR="006C2D63" w:rsidRPr="00A06889">
                                  <w:rPr>
                                    <w:sz w:val="24"/>
                                    <w:szCs w:val="24"/>
                                  </w:rPr>
                                  <w:t>Maqdisi</w:t>
                                </w:r>
                                <w:proofErr w:type="spellEnd"/>
                                <w:r w:rsidR="006C2D63" w:rsidRPr="00A06889">
                                  <w:rPr>
                                    <w:sz w:val="24"/>
                                    <w:szCs w:val="24"/>
                                  </w:rPr>
                                  <w:t xml:space="preserve"> and Al-</w:t>
                                </w:r>
                                <w:proofErr w:type="spellStart"/>
                                <w:r w:rsidR="006C2D63" w:rsidRPr="00A06889">
                                  <w:rPr>
                                    <w:sz w:val="24"/>
                                    <w:szCs w:val="24"/>
                                  </w:rPr>
                                  <w:t>Qazwini</w:t>
                                </w:r>
                                <w:proofErr w:type="spellEnd"/>
                                <w:r w:rsidR="006C2D63" w:rsidRPr="00A06889">
                                  <w:rPr>
                                    <w:sz w:val="24"/>
                                    <w:szCs w:val="24"/>
                                  </w:rPr>
                                  <w:t>.</w:t>
                                </w:r>
                              </w:p>
                              <w:p w:rsidR="00855CD6" w:rsidRPr="00A06889" w:rsidRDefault="00855CD6" w:rsidP="006C2D63">
                                <w:pPr>
                                  <w:pStyle w:val="Absract2"/>
                                  <w:spacing w:line="276" w:lineRule="auto"/>
                                </w:pPr>
                              </w:p>
                              <w:p w:rsidR="00855CD6" w:rsidRPr="00A06889" w:rsidRDefault="00855CD6" w:rsidP="006C2D63">
                                <w:pPr>
                                  <w:pStyle w:val="Absract2"/>
                                  <w:spacing w:line="276" w:lineRule="auto"/>
                                </w:pPr>
                              </w:p>
                              <w:p w:rsidR="00855CD6" w:rsidRPr="00A06889" w:rsidRDefault="00855CD6" w:rsidP="006C2D63">
                                <w:pPr>
                                  <w:pStyle w:val="Absract2"/>
                                  <w:spacing w:line="276" w:lineRule="auto"/>
                                </w:pPr>
                              </w:p>
                              <w:p w:rsidR="00855CD6" w:rsidRPr="008A3764" w:rsidRDefault="00855CD6" w:rsidP="009279CA">
                                <w:pPr>
                                  <w:pStyle w:val="Absract2"/>
                                </w:pPr>
                                <w:r w:rsidRPr="008A3764">
                                  <w:t xml:space="preserve"> </w:t>
                                </w:r>
                              </w:p>
                              <w:p w:rsidR="00855CD6" w:rsidRPr="008A3764" w:rsidRDefault="00855CD6" w:rsidP="009279CA">
                                <w:pPr>
                                  <w:pStyle w:val="Absract2"/>
                                </w:pPr>
                              </w:p>
                              <w:permEnd w:id="1017714420"/>
                              <w:p w:rsidR="00855CD6" w:rsidRPr="008A3764" w:rsidRDefault="00855CD6" w:rsidP="009279CA">
                                <w:pPr>
                                  <w:pStyle w:val="Absract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05482620" o:spid="_x0000_s1029" type="#_x0000_t202" style="position:absolute;margin-left:4.25pt;margin-top:375pt;width:280.5pt;height:5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fGNgIAAGsEAAAOAAAAZHJzL2Uyb0RvYy54bWysVMFu2zAMvQ/YPwi6r47TJEuNOEXWosOA&#10;oi2QDj0rspwYsERNUmp3X78nOWmzbqdhF5kiqUfykfTistcte1bON2RKnp+NOFNGUtWYbcm/P958&#10;mnPmgzCVaMmokr8ozy+XHz8sOluoMe2orZRjADG+6GzJdyHYIsu83Ckt/BlZZWCsyWkRcHXbrHKi&#10;A7pus/FoNMs6cpV1JJX30F4PRr5M+HWtZLiva68Ca0uO3EI6XTo38cyWC1FsnbC7Rh7SEP+QhRaN&#10;QdBXqGsRBNu75g8o3UhHnupwJklnVNeNVKkGVJOP3lWz3gmrUi0gx9tXmvz/g5V3zw+ONRV6Nx9N&#10;J/PxbAyajNDo1aPqA/tCPTsxga/O+gLP1hYPQw873kYeo95DGWnoa6fjFwUy2AH58sp2RJVQnk9n&#10;4/MpTBK22UU+zXEBTvb23DofvirSLAold2hnYlk83/owuB5dYjRDN03bQi+K1rAOqBH/NwvAW4MY&#10;b8lGKfSbPpFwfixkQ9UL6nM0TIy38qZBDrfChwfhMCLIG2Mf7nHULSEWHSTOduR+/k0f/dE5WDnr&#10;MHIl9z/2winO2m8GPb3IJxPAhnSZTD/HTrhTy+bUYvb6ijDVORbMyiRG/9AexdqRfsJ2rGJUmISR&#10;iF3ycBSvwrAI2C6pVqvkhKm0ItyatZUROnIXGX7sn4SzhzYEdPCOjsMpinfdGHwH1lf7QHWTWhV5&#10;Hlg90I+JTs0+bF9cmdN78nr7Ryx/AQAA//8DAFBLAwQUAAYACAAAACEArWfySuEAAAAKAQAADwAA&#10;AGRycy9kb3ducmV2LnhtbEyPwU7DMBBE70j8g7VI3KhNUUoa4lRVpAoJwaGlF26b2E0i4nWI3Tbw&#10;9SynctyZp9mZfDW5XpzsGDpPGu5nCoSl2puOGg37981dCiJEJIO9J6vh2wZYFddXOWbGn2lrT7vY&#10;CA6hkKGGNsYhkzLUrXUYZn6wxN7Bjw4jn2MjzYhnDne9nCu1kA474g8tDrZsbf25OzoNL+XmDbfV&#10;3KU/ffn8elgPX/uPROvbm2n9BCLaKV5g+KvP1aHgTpU/kgmi15AmDGp4TBRPYj9ZLFmpGEwflgpk&#10;kcv/E4pfAAAA//8DAFBLAQItABQABgAIAAAAIQC2gziS/gAAAOEBAAATAAAAAAAAAAAAAAAAAAAA&#10;AABbQ29udGVudF9UeXBlc10ueG1sUEsBAi0AFAAGAAgAAAAhADj9If/WAAAAlAEAAAsAAAAAAAAA&#10;AAAAAAAALwEAAF9yZWxzLy5yZWxzUEsBAi0AFAAGAAgAAAAhAICI98Y2AgAAawQAAA4AAAAAAAAA&#10;AAAAAAAALgIAAGRycy9lMm9Eb2MueG1sUEsBAi0AFAAGAAgAAAAhAK1n8krhAAAACgEAAA8AAAAA&#10;AAAAAAAAAAAAkAQAAGRycy9kb3ducmV2LnhtbFBLBQYAAAAABAAEAPMAAACeBQAAAAA=&#10;" filled="f" stroked="f" strokeweight=".5pt">
                    <v:textbox>
                      <w:txbxContent>
                        <w:p w:rsidR="00855CD6" w:rsidRPr="00A06889" w:rsidRDefault="00855CD6" w:rsidP="006C2D63">
                          <w:pPr>
                            <w:pStyle w:val="Absract2"/>
                            <w:spacing w:line="276" w:lineRule="auto"/>
                            <w:jc w:val="both"/>
                          </w:pPr>
                          <w:permStart w:id="1017714420" w:edGrp="everyone"/>
                          <w:r w:rsidRPr="00A06889">
                            <w:rPr>
                              <w:sz w:val="24"/>
                              <w:szCs w:val="24"/>
                            </w:rPr>
                            <w:t xml:space="preserve">       </w:t>
                          </w:r>
                          <w:r w:rsidR="006C2D63" w:rsidRPr="00A06889">
                            <w:rPr>
                              <w:sz w:val="24"/>
                              <w:szCs w:val="24"/>
                            </w:rPr>
                            <w:t>The study of the cities of the Islamic Maghreb through the Levantine travelers Al-</w:t>
                          </w:r>
                          <w:proofErr w:type="spellStart"/>
                          <w:r w:rsidR="006C2D63" w:rsidRPr="00A06889">
                            <w:rPr>
                              <w:sz w:val="24"/>
                              <w:szCs w:val="24"/>
                            </w:rPr>
                            <w:t>Maqdisi</w:t>
                          </w:r>
                          <w:proofErr w:type="spellEnd"/>
                          <w:r w:rsidR="006C2D63" w:rsidRPr="00A06889">
                            <w:rPr>
                              <w:sz w:val="24"/>
                              <w:szCs w:val="24"/>
                            </w:rPr>
                            <w:t xml:space="preserve"> and Al-</w:t>
                          </w:r>
                          <w:proofErr w:type="spellStart"/>
                          <w:r w:rsidR="006C2D63" w:rsidRPr="00A06889">
                            <w:rPr>
                              <w:sz w:val="24"/>
                              <w:szCs w:val="24"/>
                            </w:rPr>
                            <w:t>Qazwini</w:t>
                          </w:r>
                          <w:proofErr w:type="spellEnd"/>
                          <w:r w:rsidR="006C2D63" w:rsidRPr="00A06889">
                            <w:rPr>
                              <w:sz w:val="24"/>
                              <w:szCs w:val="24"/>
                            </w:rPr>
                            <w:t xml:space="preserve"> is one of the important studies. Considering that it expresses the basic pillars that these travelers paid attention to, especially what they conveyed to us about the social aspects of those cities, as they described the inhabitants, morals, and characteristics of the people of those cities and some of their scholars, as well as their food and drinks, and the diseases that were widespread in their cities, so it dealt with I researched the biographies of both Al-</w:t>
                          </w:r>
                          <w:proofErr w:type="spellStart"/>
                          <w:r w:rsidR="006C2D63" w:rsidRPr="00A06889">
                            <w:rPr>
                              <w:sz w:val="24"/>
                              <w:szCs w:val="24"/>
                            </w:rPr>
                            <w:t>Maqdisi</w:t>
                          </w:r>
                          <w:proofErr w:type="spellEnd"/>
                          <w:r w:rsidR="006C2D63" w:rsidRPr="00A06889">
                            <w:rPr>
                              <w:sz w:val="24"/>
                              <w:szCs w:val="24"/>
                            </w:rPr>
                            <w:t xml:space="preserve"> and Al-</w:t>
                          </w:r>
                          <w:proofErr w:type="spellStart"/>
                          <w:r w:rsidR="006C2D63" w:rsidRPr="00A06889">
                            <w:rPr>
                              <w:sz w:val="24"/>
                              <w:szCs w:val="24"/>
                            </w:rPr>
                            <w:t>Qazwini</w:t>
                          </w:r>
                          <w:proofErr w:type="spellEnd"/>
                          <w:r w:rsidR="006C2D63" w:rsidRPr="00A06889">
                            <w:rPr>
                              <w:sz w:val="24"/>
                              <w:szCs w:val="24"/>
                            </w:rPr>
                            <w:t>. We also researched the social aspects of Moroccan cities as reported by Al-</w:t>
                          </w:r>
                          <w:proofErr w:type="spellStart"/>
                          <w:r w:rsidR="006C2D63" w:rsidRPr="00A06889">
                            <w:rPr>
                              <w:sz w:val="24"/>
                              <w:szCs w:val="24"/>
                            </w:rPr>
                            <w:t>Maqdisi</w:t>
                          </w:r>
                          <w:proofErr w:type="spellEnd"/>
                          <w:r w:rsidR="006C2D63" w:rsidRPr="00A06889">
                            <w:rPr>
                              <w:sz w:val="24"/>
                              <w:szCs w:val="24"/>
                            </w:rPr>
                            <w:t xml:space="preserve"> and Al-</w:t>
                          </w:r>
                          <w:proofErr w:type="spellStart"/>
                          <w:r w:rsidR="006C2D63" w:rsidRPr="00A06889">
                            <w:rPr>
                              <w:sz w:val="24"/>
                              <w:szCs w:val="24"/>
                            </w:rPr>
                            <w:t>Qazwini</w:t>
                          </w:r>
                          <w:proofErr w:type="spellEnd"/>
                          <w:r w:rsidR="006C2D63" w:rsidRPr="00A06889">
                            <w:rPr>
                              <w:sz w:val="24"/>
                              <w:szCs w:val="24"/>
                            </w:rPr>
                            <w:t>.</w:t>
                          </w:r>
                        </w:p>
                        <w:p w:rsidR="00855CD6" w:rsidRPr="00A06889" w:rsidRDefault="00855CD6" w:rsidP="006C2D63">
                          <w:pPr>
                            <w:pStyle w:val="Absract2"/>
                            <w:spacing w:line="276" w:lineRule="auto"/>
                          </w:pPr>
                        </w:p>
                        <w:p w:rsidR="00855CD6" w:rsidRPr="00A06889" w:rsidRDefault="00855CD6" w:rsidP="006C2D63">
                          <w:pPr>
                            <w:pStyle w:val="Absract2"/>
                            <w:spacing w:line="276" w:lineRule="auto"/>
                          </w:pPr>
                        </w:p>
                        <w:p w:rsidR="00855CD6" w:rsidRPr="00A06889" w:rsidRDefault="00855CD6" w:rsidP="006C2D63">
                          <w:pPr>
                            <w:pStyle w:val="Absract2"/>
                            <w:spacing w:line="276" w:lineRule="auto"/>
                          </w:pPr>
                        </w:p>
                        <w:p w:rsidR="00855CD6" w:rsidRPr="008A3764" w:rsidRDefault="00855CD6" w:rsidP="009279CA">
                          <w:pPr>
                            <w:pStyle w:val="Absract2"/>
                          </w:pPr>
                          <w:r w:rsidRPr="008A3764">
                            <w:t xml:space="preserve"> </w:t>
                          </w:r>
                        </w:p>
                        <w:p w:rsidR="00855CD6" w:rsidRPr="008A3764" w:rsidRDefault="00855CD6" w:rsidP="009279CA">
                          <w:pPr>
                            <w:pStyle w:val="Absract2"/>
                          </w:pPr>
                        </w:p>
                        <w:permEnd w:id="1017714420"/>
                        <w:p w:rsidR="00855CD6" w:rsidRPr="008A3764" w:rsidRDefault="00855CD6" w:rsidP="009279CA">
                          <w:pPr>
                            <w:pStyle w:val="Absract2"/>
                          </w:pPr>
                        </w:p>
                      </w:txbxContent>
                    </v:textbox>
                    <w10:wrap anchory="page"/>
                    <w10:anchorlock/>
                  </v:shape>
                </w:pict>
              </mc:Fallback>
            </mc:AlternateContent>
          </w:r>
        </w:p>
        <w:p w:rsidR="00925DFB" w:rsidRDefault="00925DFB" w:rsidP="0003064D">
          <w:pPr>
            <w:tabs>
              <w:tab w:val="left" w:pos="975"/>
              <w:tab w:val="left" w:pos="9360"/>
            </w:tabs>
          </w:pPr>
        </w:p>
        <w:p w:rsidR="0017472D" w:rsidRDefault="00925DFB" w:rsidP="00925DFB">
          <w:r w:rsidRPr="00925DFB">
            <w:rPr>
              <w:noProof/>
            </w:rPr>
            <mc:AlternateContent>
              <mc:Choice Requires="wps">
                <w:drawing>
                  <wp:anchor distT="0" distB="0" distL="114300" distR="114300" simplePos="0" relativeHeight="251661312" behindDoc="0" locked="0" layoutInCell="1" allowOverlap="1" wp14:anchorId="43C57A5E" wp14:editId="09F445BD">
                    <wp:simplePos x="0" y="0"/>
                    <wp:positionH relativeFrom="page">
                      <wp:posOffset>962025</wp:posOffset>
                    </wp:positionH>
                    <wp:positionV relativeFrom="page">
                      <wp:posOffset>8877300</wp:posOffset>
                    </wp:positionV>
                    <wp:extent cx="3568700" cy="45719"/>
                    <wp:effectExtent l="0" t="0" r="0" b="0"/>
                    <wp:wrapNone/>
                    <wp:docPr id="469" name="Rectangle 469"/>
                    <wp:cNvGraphicFramePr/>
                    <a:graphic xmlns:a="http://schemas.openxmlformats.org/drawingml/2006/main">
                      <a:graphicData uri="http://schemas.microsoft.com/office/word/2010/wordprocessingShape">
                        <wps:wsp>
                          <wps:cNvSpPr/>
                          <wps:spPr>
                            <a:xfrm>
                              <a:off x="0" y="0"/>
                              <a:ext cx="356870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69" o:spid="_x0000_s1026" style="position:absolute;left:0;text-align:left;margin-left:75.75pt;margin-top:699pt;width:281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FJgQIAAFQFAAAOAAAAZHJzL2Uyb0RvYy54bWysVEtv2zAMvg/YfxB0X+1k6SuoUwQtOgwo&#10;2qIP9KzKUmxAFjVKiZP9+lGS4xZtscMwH2RRJD+Sn0idnW87wzYKfQu24pODkjNlJdStXVX86fHq&#10;2wlnPghbCwNWVXynPD9ffP1y1ru5mkIDplbICMT6ee8q3oTg5kXhZaM64Q/AKUtKDdiJQCKuihpF&#10;T+idKaZleVT0gLVDkMp7Or3MSr5I+ForGW619iowU3HKLaQV0/oS12JxJuYrFK5p5ZCG+IcsOtFa&#10;CjpCXYog2BrbD1BdKxE86HAgoStA61aqVANVMynfVfPQCKdSLUSOdyNN/v/BypvNHbK2rvjs6JQz&#10;Kzq6pHuiTdiVUSweEkW983OyfHB3OEietrHercYu/qkStk207kZa1TYwSYffD49OjktiX5Judng8&#10;SZjFq7NDH34o6FjcVBwpfCJTbK59oIBkujeJsYyNq4Wr1pisjSdFTDKnlXZhZ1S2vleaKqREpgk1&#10;9Za6MMg2grpCSKlsmGRVI2qVjw9L+mLtFHz0SJKxBBiRNcUfsQeA2LcfsTPMYB9dVWrN0bn8W2LZ&#10;efRIkcGG0blrLeBnAIaqGiJn+z1JmZrI0gvUO7p/hDwY3smrlu7gWvhwJ5AmgW6Npjvc0qIN9BWH&#10;YcdZA/j7s/NoTw1KWs56mqyK+19rgYoz89NS655OZrM4ikmgdpiSgG81L281dt1dAF3ThN4RJ9M2&#10;2gez32qE7pkegWWMSiphJcWuuAy4Fy5Cnnh6RqRaLpMZjZ8T4do+OBnBI6uxxx63zwLd0IiBOvgG&#10;9lMo5u/6MdtGTwvLdQDdpmZ95XXgm0Y3Nc7wzMS34a2crF4fw8UfAAAA//8DAFBLAwQUAAYACAAA&#10;ACEAxHG/8uEAAAANAQAADwAAAGRycy9kb3ducmV2LnhtbExPTU+DQBC9m/gfNmPizS4UsS2yNE2T&#10;XowxKdpDb1sYWZSdJeyWor/e8aS3eR95816+nmwnRhx860hBPItAIFWubqlR8Pa6u1uC8EFTrTtH&#10;qOALPayL66tcZ7W70B7HMjSCQ8hnWoEJoc+k9JVBq/3M9UisvbvB6sBwaGQ96AuH207Oo+hBWt0S&#10;fzC6x63B6rM8WwVPH4ukNONm/E5e8GDc4fm423qlbm+mzSOIgFP4M8Nvfa4OBXc6uTPVXnSM0zhl&#10;Kx/Jasmr2LKIE6ZOTN1H6Rxkkcv/K4ofAAAA//8DAFBLAQItABQABgAIAAAAIQC2gziS/gAAAOEB&#10;AAATAAAAAAAAAAAAAAAAAAAAAABbQ29udGVudF9UeXBlc10ueG1sUEsBAi0AFAAGAAgAAAAhADj9&#10;If/WAAAAlAEAAAsAAAAAAAAAAAAAAAAALwEAAF9yZWxzLy5yZWxzUEsBAi0AFAAGAAgAAAAhAOa6&#10;kUmBAgAAVAUAAA4AAAAAAAAAAAAAAAAALgIAAGRycy9lMm9Eb2MueG1sUEsBAi0AFAAGAAgAAAAh&#10;AMRxv/LhAAAADQEAAA8AAAAAAAAAAAAAAAAA2wQAAGRycy9kb3ducmV2LnhtbFBLBQYAAAAABAAE&#10;APMAAADpBQAAAAA=&#10;" fillcolor="#5b9bd5 [3204]" stroked="f" strokeweight="1pt">
                    <w10:wrap anchorx="page" anchory="page"/>
                  </v:rect>
                </w:pict>
              </mc:Fallback>
            </mc:AlternateContent>
          </w:r>
          <w:r>
            <w:br w:type="page"/>
          </w:r>
        </w:p>
        <w:p w:rsidR="0003064D" w:rsidRDefault="0003064D" w:rsidP="0003064D">
          <w:pPr>
            <w:jc w:val="right"/>
            <w:sectPr w:rsidR="0003064D" w:rsidSect="0003064D">
              <w:headerReference w:type="default" r:id="rId11"/>
              <w:footerReference w:type="default" r:id="rId12"/>
              <w:headerReference w:type="first" r:id="rId13"/>
              <w:footerReference w:type="first" r:id="rId14"/>
              <w:pgSz w:w="12240" w:h="15840" w:code="1"/>
              <w:pgMar w:top="3150" w:right="1350" w:bottom="1440" w:left="1440" w:header="720" w:footer="720" w:gutter="0"/>
              <w:pgNumType w:start="0"/>
              <w:cols w:space="720"/>
              <w:titlePg/>
              <w:docGrid w:linePitch="360"/>
            </w:sectPr>
          </w:pPr>
          <w:permStart w:id="997220149" w:edGrp="everyone"/>
        </w:p>
        <w:p w:rsidR="00925DFB" w:rsidRDefault="00855CD6" w:rsidP="00925DFB"/>
      </w:sdtContent>
    </w:sdt>
    <w:p w:rsidR="00855CD6" w:rsidRDefault="00855CD6" w:rsidP="00855CD6">
      <w:pPr>
        <w:tabs>
          <w:tab w:val="left" w:pos="288"/>
          <w:tab w:val="left" w:pos="9218"/>
        </w:tabs>
        <w:bidi/>
        <w:ind w:left="146" w:right="142"/>
        <w:jc w:val="both"/>
        <w:rPr>
          <w:rFonts w:asciiTheme="majorBidi" w:hAnsiTheme="majorBidi" w:cs="Times New Roman" w:hint="cs"/>
          <w:b/>
          <w:bCs/>
          <w:sz w:val="28"/>
          <w:szCs w:val="28"/>
          <w:u w:val="thick"/>
          <w:rtl/>
          <w:lang w:bidi="ar-IQ"/>
        </w:rPr>
      </w:pPr>
      <w:r>
        <w:rPr>
          <w:rFonts w:asciiTheme="majorBidi" w:hAnsiTheme="majorBidi" w:cs="Times New Roman" w:hint="cs"/>
          <w:b/>
          <w:bCs/>
          <w:sz w:val="28"/>
          <w:szCs w:val="28"/>
          <w:u w:val="thick"/>
          <w:rtl/>
          <w:lang w:bidi="ar-IQ"/>
        </w:rPr>
        <w:t>ال</w:t>
      </w:r>
      <w:r w:rsidRPr="00855CD6">
        <w:rPr>
          <w:rFonts w:asciiTheme="majorBidi" w:hAnsiTheme="majorBidi" w:cs="Times New Roman" w:hint="cs"/>
          <w:b/>
          <w:bCs/>
          <w:sz w:val="28"/>
          <w:szCs w:val="28"/>
          <w:u w:val="thick"/>
          <w:rtl/>
          <w:lang w:bidi="ar-IQ"/>
        </w:rPr>
        <w:t xml:space="preserve">ملخص </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تعد</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دراسة</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مدن</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المغرب</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العربي</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الإسلامي</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من</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خلال</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الرحالة</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المشارقة</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المقدسي</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والقزويني</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من</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الدراسات</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المهمة</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على</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اعتبار</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أنها</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تعبر</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عن</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الركائز</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الأساسية</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التي</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انتبه</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إليها</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هؤلاء</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الرحالة</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ولا</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سيما</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ما</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نقلوه</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لنا</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عن</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الجوانب</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الاجتماعية</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لتلك</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المدن،</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إذ</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أنهم</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وصفوا</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سكان</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واخلاق</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وصفات</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أهل</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تلك</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المدن</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وبعض</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علمائهم</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فضلا</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عن</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اطعمتهم</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واشربتهم</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والأمراض</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التي</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كانت</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منتشرة</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في</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مدائنهم</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فلذلك</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تناول</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بحثي</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السيرة الذاتية لكل من المقدسي والقزويني ، كذلك بحثنا عن الجوانب</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الاجتماعية</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لمدن</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المغرب</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كما</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اوردها</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المقدسي</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والقزويني.</w:t>
      </w:r>
    </w:p>
    <w:p w:rsidR="00855CD6" w:rsidRPr="00855CD6" w:rsidRDefault="00855CD6" w:rsidP="00855CD6">
      <w:pPr>
        <w:tabs>
          <w:tab w:val="left" w:pos="288"/>
          <w:tab w:val="left" w:pos="9218"/>
        </w:tabs>
        <w:bidi/>
        <w:ind w:left="146" w:right="142"/>
        <w:jc w:val="both"/>
        <w:rPr>
          <w:rFonts w:asciiTheme="majorBidi" w:hAnsiTheme="majorBidi" w:cs="Times New Roman"/>
          <w:b/>
          <w:bCs/>
          <w:sz w:val="28"/>
          <w:szCs w:val="28"/>
          <w:u w:val="thick"/>
          <w:rtl/>
          <w:lang w:bidi="ar-IQ"/>
        </w:rPr>
      </w:pPr>
      <w:r w:rsidRPr="00855CD6">
        <w:rPr>
          <w:rFonts w:asciiTheme="majorBidi" w:hAnsiTheme="majorBidi" w:cs="Times New Roman" w:hint="cs"/>
          <w:b/>
          <w:bCs/>
          <w:sz w:val="28"/>
          <w:szCs w:val="28"/>
          <w:u w:val="thick"/>
          <w:rtl/>
          <w:lang w:bidi="ar-IQ"/>
        </w:rPr>
        <w:t>المبحث الأول</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السيرة الذاتية ل</w:t>
      </w:r>
      <w:r w:rsidRPr="00855CD6">
        <w:rPr>
          <w:rFonts w:asciiTheme="majorBidi" w:hAnsiTheme="majorBidi" w:cs="Times New Roman"/>
          <w:sz w:val="28"/>
          <w:szCs w:val="28"/>
          <w:rtl/>
          <w:lang w:bidi="ar-IQ"/>
        </w:rPr>
        <w:t>لمقدسي</w:t>
      </w:r>
      <w:r w:rsidRPr="00855CD6">
        <w:rPr>
          <w:rFonts w:asciiTheme="majorBidi" w:hAnsiTheme="majorBidi" w:cs="Times New Roman" w:hint="cs"/>
          <w:sz w:val="28"/>
          <w:szCs w:val="28"/>
          <w:rtl/>
          <w:lang w:bidi="ar-IQ"/>
        </w:rPr>
        <w:t xml:space="preserve"> (ت380هـ/990م) </w:t>
      </w:r>
      <w:r w:rsidRPr="00855CD6">
        <w:rPr>
          <w:rFonts w:asciiTheme="majorBidi" w:hAnsiTheme="majorBidi" w:cs="Times New Roman"/>
          <w:sz w:val="28"/>
          <w:szCs w:val="28"/>
          <w:rtl/>
          <w:lang w:bidi="ar-IQ"/>
        </w:rPr>
        <w:t>والقزويني</w:t>
      </w:r>
      <w:r w:rsidRPr="00855CD6">
        <w:rPr>
          <w:rFonts w:asciiTheme="majorBidi" w:hAnsiTheme="majorBidi" w:cs="Times New Roman" w:hint="cs"/>
          <w:sz w:val="28"/>
          <w:szCs w:val="28"/>
          <w:rtl/>
          <w:lang w:bidi="ar-IQ"/>
        </w:rPr>
        <w:t>(ت 682 هـ/1283م)</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 xml:space="preserve">أولاً:  السيرة الذاتية للمقدسي </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أ-اسمه ونسبه: هو محمد بن احمد بن ابي بكر(</w:t>
      </w:r>
      <w:r w:rsidRPr="00855CD6">
        <w:rPr>
          <w:rFonts w:asciiTheme="majorBidi" w:hAnsiTheme="majorBidi" w:cs="Times New Roman"/>
          <w:sz w:val="28"/>
          <w:szCs w:val="28"/>
          <w:rtl/>
          <w:lang w:bidi="ar-IQ"/>
        </w:rPr>
        <w:endnoteReference w:id="1"/>
      </w:r>
      <w:r w:rsidRPr="00855CD6">
        <w:rPr>
          <w:rFonts w:asciiTheme="majorBidi" w:hAnsiTheme="majorBidi" w:cs="Times New Roman" w:hint="cs"/>
          <w:sz w:val="28"/>
          <w:szCs w:val="28"/>
          <w:rtl/>
          <w:lang w:bidi="ar-IQ"/>
        </w:rPr>
        <w:t>) شمس الدين الشهير بالمقدسي(</w:t>
      </w:r>
      <w:r w:rsidRPr="00855CD6">
        <w:rPr>
          <w:rFonts w:asciiTheme="majorBidi" w:hAnsiTheme="majorBidi" w:cs="Times New Roman"/>
          <w:sz w:val="28"/>
          <w:szCs w:val="28"/>
          <w:rtl/>
          <w:lang w:bidi="ar-IQ"/>
        </w:rPr>
        <w:endnoteReference w:id="2"/>
      </w:r>
      <w:r w:rsidRPr="00855CD6">
        <w:rPr>
          <w:rFonts w:asciiTheme="majorBidi" w:hAnsiTheme="majorBidi" w:cs="Times New Roman" w:hint="cs"/>
          <w:sz w:val="28"/>
          <w:szCs w:val="28"/>
          <w:rtl/>
          <w:lang w:bidi="ar-IQ"/>
        </w:rPr>
        <w:t>) وينسب المقدسي شمس الدين ابو عبد الله لأب مقدسي، وأم فارسية الاصل من المولى جاءت إلى فلسطين وانتسبت إلى عائلة الشوا(</w:t>
      </w:r>
      <w:r w:rsidRPr="00855CD6">
        <w:rPr>
          <w:rFonts w:asciiTheme="majorBidi" w:hAnsiTheme="majorBidi" w:cs="Times New Roman"/>
          <w:sz w:val="28"/>
          <w:szCs w:val="28"/>
          <w:rtl/>
          <w:lang w:bidi="ar-IQ"/>
        </w:rPr>
        <w:endnoteReference w:id="3"/>
      </w:r>
      <w:r w:rsidRPr="00855CD6">
        <w:rPr>
          <w:rFonts w:asciiTheme="majorBidi" w:hAnsiTheme="majorBidi" w:cs="Times New Roman" w:hint="cs"/>
          <w:sz w:val="28"/>
          <w:szCs w:val="28"/>
          <w:rtl/>
          <w:lang w:bidi="ar-IQ"/>
        </w:rPr>
        <w:t>)، تنتمي الى بلدة بيار(</w:t>
      </w:r>
      <w:r w:rsidRPr="00855CD6">
        <w:rPr>
          <w:rFonts w:asciiTheme="majorBidi" w:hAnsiTheme="majorBidi" w:cs="Times New Roman"/>
          <w:sz w:val="28"/>
          <w:szCs w:val="28"/>
          <w:rtl/>
          <w:lang w:bidi="ar-IQ"/>
        </w:rPr>
        <w:endnoteReference w:id="4"/>
      </w:r>
      <w:r w:rsidRPr="00855CD6">
        <w:rPr>
          <w:rFonts w:asciiTheme="majorBidi" w:hAnsiTheme="majorBidi" w:cs="Times New Roman" w:hint="cs"/>
          <w:sz w:val="28"/>
          <w:szCs w:val="28"/>
          <w:rtl/>
          <w:lang w:bidi="ar-IQ"/>
        </w:rPr>
        <w:t>) من اعمال قومس(</w:t>
      </w:r>
      <w:r w:rsidRPr="00855CD6">
        <w:rPr>
          <w:rFonts w:asciiTheme="majorBidi" w:hAnsiTheme="majorBidi" w:cs="Times New Roman"/>
          <w:sz w:val="28"/>
          <w:szCs w:val="28"/>
          <w:rtl/>
          <w:lang w:bidi="ar-IQ"/>
        </w:rPr>
        <w:endnoteReference w:id="5"/>
      </w:r>
      <w:r w:rsidRPr="00855CD6">
        <w:rPr>
          <w:rFonts w:asciiTheme="majorBidi" w:hAnsiTheme="majorBidi" w:cs="Times New Roman" w:hint="cs"/>
          <w:sz w:val="28"/>
          <w:szCs w:val="28"/>
          <w:rtl/>
          <w:lang w:bidi="ar-IQ"/>
        </w:rPr>
        <w:t>)(</w:t>
      </w:r>
      <w:r w:rsidRPr="00855CD6">
        <w:rPr>
          <w:rFonts w:asciiTheme="majorBidi" w:hAnsiTheme="majorBidi" w:cs="Times New Roman"/>
          <w:sz w:val="28"/>
          <w:szCs w:val="28"/>
          <w:rtl/>
          <w:lang w:bidi="ar-IQ"/>
        </w:rPr>
        <w:endnoteReference w:id="6"/>
      </w:r>
      <w:r w:rsidRPr="00855CD6">
        <w:rPr>
          <w:rFonts w:asciiTheme="majorBidi" w:hAnsiTheme="majorBidi" w:cs="Times New Roman" w:hint="cs"/>
          <w:sz w:val="28"/>
          <w:szCs w:val="28"/>
          <w:rtl/>
          <w:lang w:bidi="ar-IQ"/>
        </w:rPr>
        <w:t>) وقد أقر المقدسي بحقيقة ان بيار هي بلدة اخواله ومستقر سكنهم وقوله في ذلك: "وانما استقصينا وصفها (بلدة بيار) كالقصبات لان اصل اخوالي منها وكل قومسي تراه ببيت المقدس(</w:t>
      </w:r>
      <w:r w:rsidRPr="00855CD6">
        <w:rPr>
          <w:rFonts w:asciiTheme="majorBidi" w:hAnsiTheme="majorBidi" w:cs="Times New Roman"/>
          <w:sz w:val="28"/>
          <w:szCs w:val="28"/>
          <w:rtl/>
          <w:lang w:bidi="ar-IQ"/>
        </w:rPr>
        <w:endnoteReference w:id="7"/>
      </w:r>
      <w:r w:rsidRPr="00855CD6">
        <w:rPr>
          <w:rFonts w:asciiTheme="majorBidi" w:hAnsiTheme="majorBidi" w:cs="Times New Roman" w:hint="cs"/>
          <w:sz w:val="28"/>
          <w:szCs w:val="28"/>
          <w:rtl/>
          <w:lang w:bidi="ar-IQ"/>
        </w:rPr>
        <w:t>) فاعلم انه منها"(</w:t>
      </w:r>
      <w:r w:rsidRPr="00855CD6">
        <w:rPr>
          <w:rFonts w:asciiTheme="majorBidi" w:hAnsiTheme="majorBidi" w:cs="Times New Roman"/>
          <w:sz w:val="28"/>
          <w:szCs w:val="28"/>
          <w:rtl/>
          <w:lang w:bidi="ar-IQ"/>
        </w:rPr>
        <w:endnoteReference w:id="8"/>
      </w:r>
      <w:r w:rsidRPr="00855CD6">
        <w:rPr>
          <w:rFonts w:asciiTheme="majorBidi" w:hAnsiTheme="majorBidi" w:cs="Times New Roman" w:hint="cs"/>
          <w:sz w:val="28"/>
          <w:szCs w:val="28"/>
          <w:rtl/>
          <w:lang w:bidi="ar-IQ"/>
        </w:rPr>
        <w:t>).</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ب- ألقابه وكناه : جاء في بعض المصادر عن لقبه بأنه عرف بلقبه ابن البنّاء(</w:t>
      </w:r>
      <w:r w:rsidRPr="00855CD6">
        <w:rPr>
          <w:rFonts w:asciiTheme="majorBidi" w:hAnsiTheme="majorBidi" w:cs="Times New Roman"/>
          <w:sz w:val="28"/>
          <w:szCs w:val="28"/>
          <w:rtl/>
          <w:lang w:bidi="ar-IQ"/>
        </w:rPr>
        <w:endnoteReference w:id="9"/>
      </w:r>
      <w:r w:rsidRPr="00855CD6">
        <w:rPr>
          <w:rFonts w:asciiTheme="majorBidi" w:hAnsiTheme="majorBidi" w:cs="Times New Roman" w:hint="cs"/>
          <w:sz w:val="28"/>
          <w:szCs w:val="28"/>
          <w:rtl/>
          <w:lang w:bidi="ar-IQ"/>
        </w:rPr>
        <w:t>) ، والبشاري (</w:t>
      </w:r>
      <w:r w:rsidRPr="00855CD6">
        <w:rPr>
          <w:rFonts w:asciiTheme="majorBidi" w:hAnsiTheme="majorBidi" w:cs="Times New Roman"/>
          <w:sz w:val="28"/>
          <w:szCs w:val="28"/>
          <w:rtl/>
          <w:lang w:bidi="ar-IQ"/>
        </w:rPr>
        <w:endnoteReference w:id="10"/>
      </w:r>
      <w:r w:rsidRPr="00855CD6">
        <w:rPr>
          <w:rFonts w:asciiTheme="majorBidi" w:hAnsiTheme="majorBidi" w:cs="Times New Roman" w:hint="cs"/>
          <w:sz w:val="28"/>
          <w:szCs w:val="28"/>
          <w:rtl/>
          <w:lang w:bidi="ar-IQ"/>
        </w:rPr>
        <w:t>) المكنى بأبي عبد الله(</w:t>
      </w:r>
      <w:r w:rsidRPr="00855CD6">
        <w:rPr>
          <w:rFonts w:asciiTheme="majorBidi" w:hAnsiTheme="majorBidi" w:cs="Times New Roman"/>
          <w:sz w:val="28"/>
          <w:szCs w:val="28"/>
          <w:rtl/>
          <w:lang w:bidi="ar-IQ"/>
        </w:rPr>
        <w:endnoteReference w:id="11"/>
      </w:r>
      <w:r w:rsidRPr="00855CD6">
        <w:rPr>
          <w:rFonts w:asciiTheme="majorBidi" w:hAnsiTheme="majorBidi" w:cs="Times New Roman" w:hint="cs"/>
          <w:sz w:val="28"/>
          <w:szCs w:val="28"/>
          <w:rtl/>
          <w:lang w:bidi="ar-IQ"/>
        </w:rPr>
        <w:t>) مؤرخ ورحالة جغرافي عُد من اعظم الجغرافيين في القرن الرابع الهجري/ العاشر الميلادي(</w:t>
      </w:r>
      <w:r w:rsidRPr="00855CD6">
        <w:rPr>
          <w:rFonts w:asciiTheme="majorBidi" w:hAnsiTheme="majorBidi" w:cs="Times New Roman"/>
          <w:sz w:val="28"/>
          <w:szCs w:val="28"/>
          <w:rtl/>
          <w:lang w:bidi="ar-IQ"/>
        </w:rPr>
        <w:endnoteReference w:id="12"/>
      </w:r>
      <w:r w:rsidRPr="00855CD6">
        <w:rPr>
          <w:rFonts w:asciiTheme="majorBidi" w:hAnsiTheme="majorBidi" w:cs="Times New Roman" w:hint="cs"/>
          <w:sz w:val="28"/>
          <w:szCs w:val="28"/>
          <w:rtl/>
          <w:lang w:bidi="ar-IQ"/>
        </w:rPr>
        <w:t>) وعلاوة على ما تقدم من الالقاب. فأن المقدسي ذكر لنا القاباً وصفات اخرى كثيرة تسمى بها، فأورد لنا ذلك بقوله: "ولقد سميت بستة وثلاثين اسماً دعيت وخوطبت بها مثل: مقدسي وفلسطيني ومصري ومغربي وخراساني وسلمي ومقرئ وفقيه وصوفي وولي وعابد وزاهد وسياح ووراق ومجلد وتاجر ومذكر وامام ومؤذن وخطيب وغريب وعراقي وبغدادي وشامي وحنيفي(</w:t>
      </w:r>
      <w:r w:rsidRPr="00855CD6">
        <w:rPr>
          <w:rFonts w:asciiTheme="majorBidi" w:hAnsiTheme="majorBidi" w:cs="Times New Roman"/>
          <w:sz w:val="28"/>
          <w:szCs w:val="28"/>
          <w:rtl/>
          <w:lang w:bidi="ar-IQ"/>
        </w:rPr>
        <w:endnoteReference w:id="13"/>
      </w:r>
      <w:r w:rsidRPr="00855CD6">
        <w:rPr>
          <w:rFonts w:asciiTheme="majorBidi" w:hAnsiTheme="majorBidi" w:cs="Times New Roman" w:hint="cs"/>
          <w:sz w:val="28"/>
          <w:szCs w:val="28"/>
          <w:rtl/>
          <w:lang w:bidi="ar-IQ"/>
        </w:rPr>
        <w:t xml:space="preserve">) </w:t>
      </w:r>
      <w:r w:rsidRPr="00855CD6">
        <w:rPr>
          <w:rFonts w:asciiTheme="majorBidi" w:hAnsiTheme="majorBidi" w:cs="Times New Roman"/>
          <w:sz w:val="28"/>
          <w:szCs w:val="28"/>
          <w:rtl/>
          <w:lang w:bidi="ar-IQ"/>
        </w:rPr>
        <w:br/>
      </w:r>
      <w:r w:rsidRPr="00855CD6">
        <w:rPr>
          <w:rFonts w:asciiTheme="majorBidi" w:hAnsiTheme="majorBidi" w:cs="Times New Roman" w:hint="cs"/>
          <w:sz w:val="28"/>
          <w:szCs w:val="28"/>
          <w:rtl/>
          <w:lang w:bidi="ar-IQ"/>
        </w:rPr>
        <w:t>وكرىّ(</w:t>
      </w:r>
      <w:r w:rsidRPr="00855CD6">
        <w:rPr>
          <w:rFonts w:asciiTheme="majorBidi" w:hAnsiTheme="majorBidi" w:cs="Times New Roman"/>
          <w:sz w:val="28"/>
          <w:szCs w:val="28"/>
          <w:rtl/>
          <w:lang w:bidi="ar-IQ"/>
        </w:rPr>
        <w:endnoteReference w:id="14"/>
      </w:r>
      <w:r w:rsidRPr="00855CD6">
        <w:rPr>
          <w:rFonts w:asciiTheme="majorBidi" w:hAnsiTheme="majorBidi" w:cs="Times New Roman" w:hint="cs"/>
          <w:sz w:val="28"/>
          <w:szCs w:val="28"/>
          <w:rtl/>
          <w:lang w:bidi="ar-IQ"/>
        </w:rPr>
        <w:t>) ومتفقه ومتعلم وفرائضي(</w:t>
      </w:r>
      <w:r w:rsidRPr="00855CD6">
        <w:rPr>
          <w:rFonts w:asciiTheme="majorBidi" w:hAnsiTheme="majorBidi" w:cs="Times New Roman"/>
          <w:sz w:val="28"/>
          <w:szCs w:val="28"/>
          <w:rtl/>
          <w:lang w:bidi="ar-IQ"/>
        </w:rPr>
        <w:endnoteReference w:id="15"/>
      </w:r>
      <w:r w:rsidRPr="00855CD6">
        <w:rPr>
          <w:rFonts w:asciiTheme="majorBidi" w:hAnsiTheme="majorBidi" w:cs="Times New Roman" w:hint="cs"/>
          <w:sz w:val="28"/>
          <w:szCs w:val="28"/>
          <w:rtl/>
          <w:lang w:bidi="ar-IQ"/>
        </w:rPr>
        <w:t xml:space="preserve">) واستاذ </w:t>
      </w:r>
      <w:proofErr w:type="spellStart"/>
      <w:r w:rsidRPr="00855CD6">
        <w:rPr>
          <w:rFonts w:asciiTheme="majorBidi" w:hAnsiTheme="majorBidi" w:cs="Times New Roman" w:hint="cs"/>
          <w:sz w:val="28"/>
          <w:szCs w:val="28"/>
          <w:rtl/>
          <w:lang w:bidi="ar-IQ"/>
        </w:rPr>
        <w:t>ودانشومند</w:t>
      </w:r>
      <w:proofErr w:type="spellEnd"/>
      <w:r w:rsidRPr="00855CD6">
        <w:rPr>
          <w:rFonts w:asciiTheme="majorBidi" w:hAnsiTheme="majorBidi" w:cs="Times New Roman" w:hint="cs"/>
          <w:sz w:val="28"/>
          <w:szCs w:val="28"/>
          <w:rtl/>
          <w:lang w:bidi="ar-IQ"/>
        </w:rPr>
        <w:t>(</w:t>
      </w:r>
      <w:r w:rsidRPr="00855CD6">
        <w:rPr>
          <w:rFonts w:asciiTheme="majorBidi" w:hAnsiTheme="majorBidi" w:cs="Times New Roman"/>
          <w:sz w:val="28"/>
          <w:szCs w:val="28"/>
          <w:rtl/>
          <w:lang w:bidi="ar-IQ"/>
        </w:rPr>
        <w:endnoteReference w:id="16"/>
      </w:r>
      <w:r w:rsidRPr="00855CD6">
        <w:rPr>
          <w:rFonts w:asciiTheme="majorBidi" w:hAnsiTheme="majorBidi" w:cs="Times New Roman" w:hint="cs"/>
          <w:sz w:val="28"/>
          <w:szCs w:val="28"/>
          <w:rtl/>
          <w:lang w:bidi="ar-IQ"/>
        </w:rPr>
        <w:t xml:space="preserve">) وشيخ </w:t>
      </w:r>
      <w:proofErr w:type="spellStart"/>
      <w:r w:rsidRPr="00855CD6">
        <w:rPr>
          <w:rFonts w:asciiTheme="majorBidi" w:hAnsiTheme="majorBidi" w:cs="Times New Roman" w:hint="cs"/>
          <w:sz w:val="28"/>
          <w:szCs w:val="28"/>
          <w:rtl/>
          <w:lang w:bidi="ar-IQ"/>
        </w:rPr>
        <w:t>ونشاسته</w:t>
      </w:r>
      <w:proofErr w:type="spellEnd"/>
      <w:r w:rsidRPr="00855CD6">
        <w:rPr>
          <w:rFonts w:asciiTheme="majorBidi" w:hAnsiTheme="majorBidi" w:cs="Times New Roman" w:hint="cs"/>
          <w:sz w:val="28"/>
          <w:szCs w:val="28"/>
          <w:rtl/>
          <w:lang w:bidi="ar-IQ"/>
        </w:rPr>
        <w:t>(</w:t>
      </w:r>
      <w:r w:rsidRPr="00855CD6">
        <w:rPr>
          <w:rFonts w:asciiTheme="majorBidi" w:hAnsiTheme="majorBidi" w:cs="Times New Roman"/>
          <w:sz w:val="28"/>
          <w:szCs w:val="28"/>
          <w:rtl/>
          <w:lang w:bidi="ar-IQ"/>
        </w:rPr>
        <w:endnoteReference w:id="17"/>
      </w:r>
      <w:r w:rsidRPr="00855CD6">
        <w:rPr>
          <w:rFonts w:asciiTheme="majorBidi" w:hAnsiTheme="majorBidi" w:cs="Times New Roman" w:hint="cs"/>
          <w:sz w:val="28"/>
          <w:szCs w:val="28"/>
          <w:rtl/>
          <w:lang w:bidi="ar-IQ"/>
        </w:rPr>
        <w:t>)، وراكب ورسول"(</w:t>
      </w:r>
      <w:r w:rsidRPr="00855CD6">
        <w:rPr>
          <w:rFonts w:asciiTheme="majorBidi" w:hAnsiTheme="majorBidi" w:cs="Times New Roman"/>
          <w:sz w:val="28"/>
          <w:szCs w:val="28"/>
          <w:rtl/>
          <w:lang w:bidi="ar-IQ"/>
        </w:rPr>
        <w:endnoteReference w:id="18"/>
      </w:r>
      <w:r w:rsidRPr="00855CD6">
        <w:rPr>
          <w:rFonts w:asciiTheme="majorBidi" w:hAnsiTheme="majorBidi" w:cs="Times New Roman" w:hint="cs"/>
          <w:sz w:val="28"/>
          <w:szCs w:val="28"/>
          <w:rtl/>
          <w:lang w:bidi="ar-IQ"/>
        </w:rPr>
        <w:t>) وذكر سبب تسميته بكل تلك الالقاب حيث قال: "وذلك لاختلاف البلدان التي حللتها، وكثرة المواضع التي دخلتها ثم انه لم يبق شيء مما يلحق المسافرين الا وقد اخذت منه نصيباً غير الكدية (الالحاح بالسؤال) وركوب الكبيرة"(</w:t>
      </w:r>
      <w:r w:rsidRPr="00855CD6">
        <w:rPr>
          <w:rFonts w:asciiTheme="majorBidi" w:hAnsiTheme="majorBidi" w:cs="Times New Roman"/>
          <w:sz w:val="28"/>
          <w:szCs w:val="28"/>
          <w:rtl/>
          <w:lang w:bidi="ar-IQ"/>
        </w:rPr>
        <w:endnoteReference w:id="19"/>
      </w:r>
      <w:r w:rsidRPr="00855CD6">
        <w:rPr>
          <w:rFonts w:asciiTheme="majorBidi" w:hAnsiTheme="majorBidi" w:cs="Times New Roman" w:hint="cs"/>
          <w:sz w:val="28"/>
          <w:szCs w:val="28"/>
          <w:rtl/>
          <w:lang w:bidi="ar-IQ"/>
        </w:rPr>
        <w:t xml:space="preserve">) </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وجدير بالذكر ان هناك لقباً منفرداً تميز به المقدسي عن غيره وهو انه تلقب بالواوي، لكثرة ترحاله نسبة الى أوى كثير التنقل والترحال.(</w:t>
      </w:r>
      <w:r w:rsidRPr="00855CD6">
        <w:rPr>
          <w:rFonts w:asciiTheme="majorBidi" w:hAnsiTheme="majorBidi" w:cs="Times New Roman"/>
          <w:sz w:val="28"/>
          <w:szCs w:val="28"/>
          <w:rtl/>
          <w:lang w:bidi="ar-IQ"/>
        </w:rPr>
        <w:endnoteReference w:id="20"/>
      </w:r>
      <w:r w:rsidRPr="00855CD6">
        <w:rPr>
          <w:rFonts w:asciiTheme="majorBidi" w:hAnsiTheme="majorBidi" w:cs="Times New Roman" w:hint="cs"/>
          <w:sz w:val="28"/>
          <w:szCs w:val="28"/>
          <w:rtl/>
          <w:lang w:bidi="ar-IQ"/>
        </w:rPr>
        <w:t xml:space="preserve">)  </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 xml:space="preserve">ج/ مولده : </w:t>
      </w:r>
      <w:r w:rsidRPr="00855CD6">
        <w:rPr>
          <w:rFonts w:asciiTheme="majorBidi" w:hAnsiTheme="majorBidi" w:cs="Times New Roman"/>
          <w:sz w:val="28"/>
          <w:szCs w:val="28"/>
          <w:rtl/>
          <w:lang w:bidi="ar-IQ"/>
        </w:rPr>
        <w:t>تكاد تضيق بنا المعلومات عن مولد المقدسي وحياته ؛ وذلك كون المقدسي لم يحدثنا عن ت</w:t>
      </w:r>
      <w:r w:rsidRPr="00855CD6">
        <w:rPr>
          <w:rFonts w:asciiTheme="majorBidi" w:hAnsiTheme="majorBidi" w:cs="Times New Roman" w:hint="cs"/>
          <w:sz w:val="28"/>
          <w:szCs w:val="28"/>
          <w:rtl/>
          <w:lang w:bidi="ar-IQ"/>
        </w:rPr>
        <w:t>فا</w:t>
      </w:r>
      <w:r w:rsidRPr="00855CD6">
        <w:rPr>
          <w:rFonts w:asciiTheme="majorBidi" w:hAnsiTheme="majorBidi" w:cs="Times New Roman"/>
          <w:sz w:val="28"/>
          <w:szCs w:val="28"/>
          <w:rtl/>
          <w:lang w:bidi="ar-IQ"/>
        </w:rPr>
        <w:t xml:space="preserve">صيل حياته بشكل مطول ، وهذا المستشرق بروكلمان يقول: ( لا نعرف عن حياته إلا ما حكاهُ هو بنفسه عنها في كتابه أحسن التقاسيم) </w:t>
      </w:r>
      <w:r w:rsidRPr="00855CD6">
        <w:rPr>
          <w:rFonts w:asciiTheme="majorBidi" w:hAnsiTheme="majorBidi" w:cs="Times New Roman"/>
          <w:sz w:val="28"/>
          <w:szCs w:val="28"/>
          <w:lang w:bidi="ar-IQ"/>
        </w:rPr>
        <w:t>(</w:t>
      </w:r>
      <w:r w:rsidRPr="00855CD6">
        <w:rPr>
          <w:rFonts w:asciiTheme="majorBidi" w:hAnsiTheme="majorBidi" w:cs="Times New Roman"/>
          <w:sz w:val="28"/>
          <w:szCs w:val="28"/>
          <w:lang w:bidi="ar-IQ"/>
        </w:rPr>
        <w:endnoteReference w:id="21"/>
      </w:r>
      <w:r w:rsidRPr="00855CD6">
        <w:rPr>
          <w:rFonts w:asciiTheme="majorBidi" w:hAnsiTheme="majorBidi" w:cs="Times New Roman"/>
          <w:sz w:val="28"/>
          <w:szCs w:val="28"/>
          <w:lang w:bidi="ar-IQ"/>
        </w:rPr>
        <w:t>)</w:t>
      </w:r>
      <w:r w:rsidRPr="00855CD6">
        <w:rPr>
          <w:rFonts w:asciiTheme="majorBidi" w:hAnsiTheme="majorBidi" w:cs="Times New Roman"/>
          <w:sz w:val="28"/>
          <w:szCs w:val="28"/>
          <w:rtl/>
          <w:lang w:bidi="ar-IQ"/>
        </w:rPr>
        <w:t>.</w:t>
      </w:r>
      <w:r w:rsidRPr="00855CD6">
        <w:rPr>
          <w:rFonts w:asciiTheme="majorBidi" w:hAnsiTheme="majorBidi" w:cs="Times New Roman" w:hint="cs"/>
          <w:sz w:val="28"/>
          <w:szCs w:val="28"/>
          <w:rtl/>
          <w:lang w:bidi="ar-IQ"/>
        </w:rPr>
        <w:t xml:space="preserve"> ذكر المقدسي عن نفسه انه قضى عشرون سنة في بيت المقدس نائم فيها (أي قائم فيها لا يخرج منها) </w:t>
      </w:r>
      <w:r w:rsidRPr="00855CD6">
        <w:rPr>
          <w:rFonts w:asciiTheme="majorBidi" w:hAnsiTheme="majorBidi" w:cs="Times New Roman"/>
          <w:sz w:val="28"/>
          <w:szCs w:val="28"/>
          <w:lang w:bidi="ar-IQ"/>
        </w:rPr>
        <w:t>(</w:t>
      </w:r>
      <w:r w:rsidRPr="00855CD6">
        <w:rPr>
          <w:rFonts w:asciiTheme="majorBidi" w:hAnsiTheme="majorBidi" w:cs="Times New Roman"/>
          <w:sz w:val="28"/>
          <w:szCs w:val="28"/>
          <w:lang w:bidi="ar-IQ"/>
        </w:rPr>
        <w:endnoteReference w:id="22"/>
      </w:r>
      <w:r w:rsidRPr="00855CD6">
        <w:rPr>
          <w:rFonts w:asciiTheme="majorBidi" w:hAnsiTheme="majorBidi" w:cs="Times New Roman"/>
          <w:sz w:val="28"/>
          <w:szCs w:val="28"/>
          <w:lang w:bidi="ar-IQ"/>
        </w:rPr>
        <w:t>)</w:t>
      </w:r>
      <w:r w:rsidRPr="00855CD6">
        <w:rPr>
          <w:rFonts w:asciiTheme="majorBidi" w:hAnsiTheme="majorBidi" w:cs="Times New Roman" w:hint="cs"/>
          <w:sz w:val="28"/>
          <w:szCs w:val="28"/>
          <w:rtl/>
          <w:lang w:bidi="ar-IQ"/>
        </w:rPr>
        <w:t>.</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lastRenderedPageBreak/>
        <w:t>ثم ان المقدسي وثق ما أقر به أنه لم يُظهر كتابه أحسن التقاسيم للعيان إلا عندما بلغ الاربعين سنة من عمره، وفي سنة (375 هـ / 987م)، وبذلك تكون ولادته على الراجح سنة (335 هـ / 947م)</w:t>
      </w:r>
      <w:r w:rsidRPr="00855CD6">
        <w:rPr>
          <w:rFonts w:asciiTheme="majorBidi" w:hAnsiTheme="majorBidi" w:cs="Times New Roman"/>
          <w:sz w:val="28"/>
          <w:szCs w:val="28"/>
          <w:lang w:bidi="ar-IQ"/>
        </w:rPr>
        <w:t xml:space="preserve"> (</w:t>
      </w:r>
      <w:r w:rsidRPr="00855CD6">
        <w:rPr>
          <w:rFonts w:asciiTheme="majorBidi" w:hAnsiTheme="majorBidi" w:cs="Times New Roman"/>
          <w:sz w:val="28"/>
          <w:szCs w:val="28"/>
          <w:lang w:bidi="ar-IQ"/>
        </w:rPr>
        <w:endnoteReference w:id="23"/>
      </w:r>
      <w:r w:rsidRPr="00855CD6">
        <w:rPr>
          <w:rFonts w:asciiTheme="majorBidi" w:hAnsiTheme="majorBidi" w:cs="Times New Roman" w:hint="cs"/>
          <w:sz w:val="28"/>
          <w:szCs w:val="28"/>
          <w:rtl/>
          <w:lang w:bidi="ar-IQ"/>
        </w:rPr>
        <w:t>، أو  ولد سنة (336هـ / 948 م)</w:t>
      </w:r>
      <w:r w:rsidRPr="00855CD6">
        <w:rPr>
          <w:rFonts w:asciiTheme="majorBidi" w:hAnsiTheme="majorBidi" w:cs="Times New Roman"/>
          <w:sz w:val="28"/>
          <w:szCs w:val="28"/>
          <w:lang w:bidi="ar-IQ"/>
        </w:rPr>
        <w:t xml:space="preserve"> (</w:t>
      </w:r>
      <w:r w:rsidRPr="00855CD6">
        <w:rPr>
          <w:rFonts w:asciiTheme="majorBidi" w:hAnsiTheme="majorBidi" w:cs="Times New Roman"/>
          <w:sz w:val="28"/>
          <w:szCs w:val="28"/>
          <w:lang w:bidi="ar-IQ"/>
        </w:rPr>
        <w:endnoteReference w:id="24"/>
      </w:r>
      <w:r w:rsidRPr="00855CD6">
        <w:rPr>
          <w:rFonts w:asciiTheme="majorBidi" w:hAnsiTheme="majorBidi" w:cs="Times New Roman"/>
          <w:sz w:val="28"/>
          <w:szCs w:val="28"/>
          <w:lang w:bidi="ar-IQ"/>
        </w:rPr>
        <w:t>)</w:t>
      </w:r>
      <w:r w:rsidRPr="00855CD6">
        <w:rPr>
          <w:rFonts w:asciiTheme="majorBidi" w:hAnsiTheme="majorBidi" w:cs="Times New Roman" w:hint="cs"/>
          <w:sz w:val="28"/>
          <w:szCs w:val="28"/>
          <w:rtl/>
          <w:lang w:bidi="ar-IQ"/>
        </w:rPr>
        <w:t xml:space="preserve"> .</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 xml:space="preserve">د- وفاته : ان معظم معاجم الرجالات والتراجم قد اغفلت عن ذكر حياة المقدسي،  حتى ان معاصره أبو الفرج محمد بن اسحاق ابن النديم (ت 438هـ / 1046م) لم يذكر شيء عنها مثلما لم يعرج على الكثير من معاصريه </w:t>
      </w:r>
      <w:r w:rsidRPr="00855CD6">
        <w:rPr>
          <w:rFonts w:asciiTheme="majorBidi" w:hAnsiTheme="majorBidi" w:cs="Times New Roman"/>
          <w:sz w:val="28"/>
          <w:szCs w:val="28"/>
          <w:lang w:bidi="ar-IQ"/>
        </w:rPr>
        <w:t>(</w:t>
      </w:r>
      <w:r w:rsidRPr="00855CD6">
        <w:rPr>
          <w:rFonts w:asciiTheme="majorBidi" w:hAnsiTheme="majorBidi" w:cs="Times New Roman"/>
          <w:sz w:val="28"/>
          <w:szCs w:val="28"/>
          <w:lang w:bidi="ar-IQ"/>
        </w:rPr>
        <w:endnoteReference w:id="25"/>
      </w:r>
      <w:r w:rsidRPr="00855CD6">
        <w:rPr>
          <w:rFonts w:asciiTheme="majorBidi" w:hAnsiTheme="majorBidi" w:cs="Times New Roman"/>
          <w:sz w:val="28"/>
          <w:szCs w:val="28"/>
          <w:lang w:bidi="ar-IQ"/>
        </w:rPr>
        <w:t>)</w:t>
      </w:r>
      <w:r w:rsidRPr="00855CD6">
        <w:rPr>
          <w:rFonts w:asciiTheme="majorBidi" w:hAnsiTheme="majorBidi" w:cs="Times New Roman" w:hint="cs"/>
          <w:sz w:val="28"/>
          <w:szCs w:val="28"/>
          <w:rtl/>
          <w:lang w:bidi="ar-IQ"/>
        </w:rPr>
        <w:t>، وهذا ما يصعب على الباحثين اكتشاف سنة وفاة الرحالة المقدسي، ونتيجةً لذلك كثرت الآراء وتعددت التخمينات حول اثبات ذلك  .</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 xml:space="preserve">وسنتطرق لبعض منها : قيل أن وفاة المقدسي كانت سنة (375 هـ / 985 م) </w:t>
      </w:r>
      <w:r w:rsidRPr="00855CD6">
        <w:rPr>
          <w:rFonts w:asciiTheme="majorBidi" w:hAnsiTheme="majorBidi" w:cs="Times New Roman"/>
          <w:sz w:val="28"/>
          <w:szCs w:val="28"/>
          <w:lang w:bidi="ar-IQ"/>
        </w:rPr>
        <w:t>(</w:t>
      </w:r>
      <w:r w:rsidRPr="00855CD6">
        <w:rPr>
          <w:rFonts w:asciiTheme="majorBidi" w:hAnsiTheme="majorBidi" w:cs="Times New Roman"/>
          <w:sz w:val="28"/>
          <w:szCs w:val="28"/>
          <w:lang w:bidi="ar-IQ"/>
        </w:rPr>
        <w:endnoteReference w:id="26"/>
      </w:r>
      <w:r w:rsidRPr="00855CD6">
        <w:rPr>
          <w:rFonts w:asciiTheme="majorBidi" w:hAnsiTheme="majorBidi" w:cs="Times New Roman"/>
          <w:sz w:val="28"/>
          <w:szCs w:val="28"/>
          <w:lang w:bidi="ar-IQ"/>
        </w:rPr>
        <w:t>)</w:t>
      </w:r>
      <w:r w:rsidRPr="00855CD6">
        <w:rPr>
          <w:rFonts w:asciiTheme="majorBidi" w:hAnsiTheme="majorBidi" w:cs="Times New Roman" w:hint="cs"/>
          <w:sz w:val="28"/>
          <w:szCs w:val="28"/>
          <w:rtl/>
          <w:lang w:bidi="ar-IQ"/>
        </w:rPr>
        <w:t>.</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ويشير آخرون بأن وفاته حدثت سنة (380هـ / 990م )</w:t>
      </w:r>
      <w:r w:rsidRPr="00855CD6">
        <w:rPr>
          <w:rFonts w:asciiTheme="majorBidi" w:hAnsiTheme="majorBidi" w:cs="Times New Roman"/>
          <w:sz w:val="28"/>
          <w:szCs w:val="28"/>
          <w:lang w:bidi="ar-IQ"/>
        </w:rPr>
        <w:t>(</w:t>
      </w:r>
      <w:r w:rsidRPr="00855CD6">
        <w:rPr>
          <w:rFonts w:asciiTheme="majorBidi" w:hAnsiTheme="majorBidi" w:cs="Times New Roman"/>
          <w:sz w:val="28"/>
          <w:szCs w:val="28"/>
          <w:lang w:bidi="ar-IQ"/>
        </w:rPr>
        <w:endnoteReference w:id="27"/>
      </w:r>
      <w:r w:rsidRPr="00855CD6">
        <w:rPr>
          <w:rFonts w:asciiTheme="majorBidi" w:hAnsiTheme="majorBidi" w:cs="Times New Roman"/>
          <w:sz w:val="28"/>
          <w:szCs w:val="28"/>
          <w:lang w:bidi="ar-IQ"/>
        </w:rPr>
        <w:t>)</w:t>
      </w:r>
      <w:r w:rsidRPr="00855CD6">
        <w:rPr>
          <w:rFonts w:asciiTheme="majorBidi" w:hAnsiTheme="majorBidi" w:cs="Times New Roman" w:hint="cs"/>
          <w:sz w:val="28"/>
          <w:szCs w:val="28"/>
          <w:rtl/>
          <w:lang w:bidi="ar-IQ"/>
        </w:rPr>
        <w:t>. بينما احتشد رأي آخر وقالوا : انه توفيَّ أواخر القرن العاشر الميلادي وذلك حوالي سنة (390ه / 1000م)</w:t>
      </w:r>
      <w:r w:rsidRPr="00855CD6">
        <w:rPr>
          <w:rFonts w:asciiTheme="majorBidi" w:hAnsiTheme="majorBidi" w:cs="Times New Roman"/>
          <w:sz w:val="28"/>
          <w:szCs w:val="28"/>
          <w:lang w:bidi="ar-IQ"/>
        </w:rPr>
        <w:t xml:space="preserve"> (</w:t>
      </w:r>
      <w:r w:rsidRPr="00855CD6">
        <w:rPr>
          <w:rFonts w:asciiTheme="majorBidi" w:hAnsiTheme="majorBidi" w:cs="Times New Roman"/>
          <w:sz w:val="28"/>
          <w:szCs w:val="28"/>
          <w:lang w:bidi="ar-IQ"/>
        </w:rPr>
        <w:endnoteReference w:id="28"/>
      </w:r>
      <w:r w:rsidRPr="00855CD6">
        <w:rPr>
          <w:rFonts w:asciiTheme="majorBidi" w:hAnsiTheme="majorBidi" w:cs="Times New Roman"/>
          <w:sz w:val="28"/>
          <w:szCs w:val="28"/>
          <w:lang w:bidi="ar-IQ"/>
        </w:rPr>
        <w:t>)</w:t>
      </w:r>
      <w:r w:rsidRPr="00855CD6">
        <w:rPr>
          <w:rFonts w:asciiTheme="majorBidi" w:hAnsiTheme="majorBidi" w:cs="Times New Roman" w:hint="cs"/>
          <w:sz w:val="28"/>
          <w:szCs w:val="28"/>
          <w:rtl/>
          <w:lang w:bidi="ar-IQ"/>
        </w:rPr>
        <w:t xml:space="preserve">، وانفرد البغدادي بقوله : " توفي في حدود سنة (414هـ / 1024م) </w:t>
      </w:r>
      <w:r w:rsidRPr="00855CD6">
        <w:rPr>
          <w:rFonts w:asciiTheme="majorBidi" w:hAnsiTheme="majorBidi" w:cs="Times New Roman"/>
          <w:sz w:val="28"/>
          <w:szCs w:val="28"/>
          <w:lang w:bidi="ar-IQ"/>
        </w:rPr>
        <w:t>(</w:t>
      </w:r>
      <w:r w:rsidRPr="00855CD6">
        <w:rPr>
          <w:rFonts w:asciiTheme="majorBidi" w:hAnsiTheme="majorBidi" w:cs="Times New Roman"/>
          <w:sz w:val="28"/>
          <w:szCs w:val="28"/>
          <w:lang w:bidi="ar-IQ"/>
        </w:rPr>
        <w:endnoteReference w:id="29"/>
      </w:r>
      <w:r w:rsidRPr="00855CD6">
        <w:rPr>
          <w:rFonts w:asciiTheme="majorBidi" w:hAnsiTheme="majorBidi" w:cs="Times New Roman"/>
          <w:sz w:val="28"/>
          <w:szCs w:val="28"/>
          <w:lang w:bidi="ar-IQ"/>
        </w:rPr>
        <w:t>)</w:t>
      </w:r>
      <w:r w:rsidRPr="00855CD6">
        <w:rPr>
          <w:rFonts w:asciiTheme="majorBidi" w:hAnsiTheme="majorBidi" w:cs="Times New Roman" w:hint="cs"/>
          <w:sz w:val="28"/>
          <w:szCs w:val="28"/>
          <w:rtl/>
          <w:lang w:bidi="ar-IQ"/>
        </w:rPr>
        <w:t xml:space="preserve">. ولكن الرأي  الاقرب إلى الصحة من غيره ، هو ان المقدسي كان معاصرا للخليفة العباسي الطائع لله (363-381 هـ / 974-991م) وذكر في كتابه احسن التقاسيم ، ولم يذكر الخليفة العباسي القادر بأمر الله ( 381 -422ه / 991-1031م) ؛ لأنه توفي ولم يشهد عهد القادر، فلو كان غير ذلك لذكر الخليفة القادر ايضاً وبذلك تكون وفاة المقدسي محصورة بين السنين (375 </w:t>
      </w:r>
      <w:r w:rsidRPr="00855CD6">
        <w:rPr>
          <w:rFonts w:asciiTheme="majorBidi" w:hAnsiTheme="majorBidi" w:cs="Times New Roman"/>
          <w:sz w:val="28"/>
          <w:szCs w:val="28"/>
          <w:rtl/>
          <w:lang w:bidi="ar-IQ"/>
        </w:rPr>
        <w:t>–</w:t>
      </w:r>
      <w:r w:rsidRPr="00855CD6">
        <w:rPr>
          <w:rFonts w:asciiTheme="majorBidi" w:hAnsiTheme="majorBidi" w:cs="Times New Roman" w:hint="cs"/>
          <w:sz w:val="28"/>
          <w:szCs w:val="28"/>
          <w:rtl/>
          <w:lang w:bidi="ar-IQ"/>
        </w:rPr>
        <w:t xml:space="preserve"> 381 هـ / 985 -991م) </w:t>
      </w:r>
      <w:r w:rsidRPr="00855CD6">
        <w:rPr>
          <w:rFonts w:asciiTheme="majorBidi" w:hAnsiTheme="majorBidi" w:cs="Times New Roman"/>
          <w:sz w:val="28"/>
          <w:szCs w:val="28"/>
          <w:lang w:bidi="ar-IQ"/>
        </w:rPr>
        <w:t>(</w:t>
      </w:r>
      <w:r w:rsidRPr="00855CD6">
        <w:rPr>
          <w:rFonts w:asciiTheme="majorBidi" w:hAnsiTheme="majorBidi" w:cs="Times New Roman"/>
          <w:sz w:val="28"/>
          <w:szCs w:val="28"/>
          <w:lang w:bidi="ar-IQ"/>
        </w:rPr>
        <w:endnoteReference w:id="30"/>
      </w:r>
      <w:r w:rsidRPr="00855CD6">
        <w:rPr>
          <w:rFonts w:asciiTheme="majorBidi" w:hAnsiTheme="majorBidi" w:cs="Times New Roman"/>
          <w:sz w:val="28"/>
          <w:szCs w:val="28"/>
          <w:lang w:bidi="ar-IQ"/>
        </w:rPr>
        <w:t>)</w:t>
      </w:r>
      <w:r w:rsidRPr="00855CD6">
        <w:rPr>
          <w:rFonts w:asciiTheme="majorBidi" w:hAnsiTheme="majorBidi" w:cs="Times New Roman" w:hint="cs"/>
          <w:sz w:val="28"/>
          <w:szCs w:val="28"/>
          <w:rtl/>
          <w:lang w:bidi="ar-IQ"/>
        </w:rPr>
        <w:t xml:space="preserve"> ، ويبدو لي ان هذا الرأي هو الارجح من بين الآراء الاخرى التي تقدم ذكرها .</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ثانياً : السيرة الذاتية للقزويني</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 xml:space="preserve">أ-اسمه ونسبه : هو زكريا </w:t>
      </w:r>
      <w:r w:rsidRPr="00855CD6">
        <w:rPr>
          <w:rFonts w:asciiTheme="majorBidi" w:hAnsiTheme="majorBidi" w:cs="Times New Roman"/>
          <w:sz w:val="28"/>
          <w:szCs w:val="28"/>
          <w:rtl/>
          <w:lang w:bidi="ar-IQ"/>
        </w:rPr>
        <w:t>–</w:t>
      </w:r>
      <w:r w:rsidRPr="00855CD6">
        <w:rPr>
          <w:rFonts w:asciiTheme="majorBidi" w:hAnsiTheme="majorBidi" w:cs="Times New Roman" w:hint="cs"/>
          <w:sz w:val="28"/>
          <w:szCs w:val="28"/>
          <w:rtl/>
          <w:lang w:bidi="ar-IQ"/>
        </w:rPr>
        <w:t xml:space="preserve"> </w:t>
      </w:r>
      <w:proofErr w:type="spellStart"/>
      <w:r w:rsidRPr="00855CD6">
        <w:rPr>
          <w:rFonts w:asciiTheme="majorBidi" w:hAnsiTheme="majorBidi" w:cs="Times New Roman" w:hint="cs"/>
          <w:sz w:val="28"/>
          <w:szCs w:val="28"/>
          <w:rtl/>
          <w:lang w:bidi="ar-IQ"/>
        </w:rPr>
        <w:t>زكرياء</w:t>
      </w:r>
      <w:proofErr w:type="spellEnd"/>
      <w:r w:rsidRPr="00855CD6">
        <w:rPr>
          <w:rFonts w:asciiTheme="majorBidi" w:hAnsiTheme="majorBidi" w:cs="Times New Roman" w:hint="cs"/>
          <w:sz w:val="28"/>
          <w:szCs w:val="28"/>
          <w:rtl/>
          <w:lang w:bidi="ar-IQ"/>
        </w:rPr>
        <w:t xml:space="preserve"> بن محمد بن </w:t>
      </w:r>
      <w:r w:rsidRPr="00855CD6">
        <w:rPr>
          <w:rFonts w:asciiTheme="majorBidi" w:hAnsiTheme="majorBidi" w:cs="Times New Roman"/>
          <w:sz w:val="28"/>
          <w:szCs w:val="28"/>
          <w:rtl/>
          <w:lang w:bidi="ar-IQ"/>
        </w:rPr>
        <w:t>محمود</w:t>
      </w:r>
      <w:r w:rsidRPr="00855CD6">
        <w:rPr>
          <w:rFonts w:asciiTheme="majorBidi" w:hAnsiTheme="majorBidi" w:cs="Times New Roman" w:hint="cs"/>
          <w:sz w:val="28"/>
          <w:szCs w:val="28"/>
          <w:rtl/>
          <w:lang w:bidi="ar-IQ"/>
        </w:rPr>
        <w:t xml:space="preserve"> القزويني</w:t>
      </w:r>
      <w:r w:rsidRPr="00855CD6">
        <w:rPr>
          <w:rFonts w:asciiTheme="majorBidi" w:hAnsiTheme="majorBidi" w:cs="Times New Roman"/>
          <w:sz w:val="28"/>
          <w:szCs w:val="28"/>
          <w:rtl/>
          <w:lang w:bidi="ar-IQ"/>
        </w:rPr>
        <w:t>(</w:t>
      </w:r>
      <w:r w:rsidRPr="00855CD6">
        <w:rPr>
          <w:rFonts w:asciiTheme="majorBidi" w:hAnsiTheme="majorBidi" w:cs="Times New Roman"/>
          <w:sz w:val="28"/>
          <w:szCs w:val="28"/>
          <w:rtl/>
          <w:lang w:bidi="ar-IQ"/>
        </w:rPr>
        <w:endnoteReference w:id="31"/>
      </w:r>
      <w:r w:rsidRPr="00855CD6">
        <w:rPr>
          <w:rFonts w:asciiTheme="majorBidi" w:hAnsiTheme="majorBidi" w:cs="Times New Roman"/>
          <w:sz w:val="28"/>
          <w:szCs w:val="28"/>
          <w:rtl/>
          <w:lang w:bidi="ar-IQ"/>
        </w:rPr>
        <w:t>).</w:t>
      </w:r>
      <w:r w:rsidRPr="00855CD6">
        <w:rPr>
          <w:rFonts w:asciiTheme="majorBidi" w:hAnsiTheme="majorBidi" w:cs="Times New Roman" w:hint="cs"/>
          <w:sz w:val="28"/>
          <w:szCs w:val="28"/>
          <w:rtl/>
          <w:lang w:bidi="ar-IQ"/>
        </w:rPr>
        <w:t xml:space="preserve"> نسبة إلى مدينة قزوين</w:t>
      </w:r>
      <w:r w:rsidRPr="00855CD6">
        <w:rPr>
          <w:rFonts w:asciiTheme="majorBidi" w:hAnsiTheme="majorBidi" w:cs="Times New Roman"/>
          <w:sz w:val="28"/>
          <w:szCs w:val="28"/>
          <w:rtl/>
          <w:lang w:bidi="ar-IQ"/>
        </w:rPr>
        <w:t>(</w:t>
      </w:r>
      <w:r w:rsidRPr="00855CD6">
        <w:rPr>
          <w:rFonts w:asciiTheme="majorBidi" w:hAnsiTheme="majorBidi" w:cs="Times New Roman"/>
          <w:sz w:val="28"/>
          <w:szCs w:val="28"/>
          <w:rtl/>
          <w:lang w:bidi="ar-IQ"/>
        </w:rPr>
        <w:endnoteReference w:id="32"/>
      </w:r>
      <w:r w:rsidRPr="00855CD6">
        <w:rPr>
          <w:rFonts w:asciiTheme="majorBidi" w:hAnsiTheme="majorBidi" w:cs="Times New Roman"/>
          <w:sz w:val="28"/>
          <w:szCs w:val="28"/>
          <w:rtl/>
          <w:lang w:bidi="ar-IQ"/>
        </w:rPr>
        <w:t>)</w:t>
      </w:r>
      <w:r w:rsidRPr="00855CD6">
        <w:rPr>
          <w:rFonts w:asciiTheme="majorBidi" w:hAnsiTheme="majorBidi" w:cs="Times New Roman" w:hint="cs"/>
          <w:sz w:val="28"/>
          <w:szCs w:val="28"/>
          <w:rtl/>
          <w:lang w:bidi="ar-IQ"/>
        </w:rPr>
        <w:t>، له نسب متصل بأنس بن مالك</w:t>
      </w:r>
      <w:r w:rsidRPr="00855CD6">
        <w:rPr>
          <w:rFonts w:asciiTheme="majorBidi" w:hAnsiTheme="majorBidi" w:cs="Times New Roman"/>
          <w:sz w:val="28"/>
          <w:szCs w:val="28"/>
          <w:rtl/>
          <w:lang w:bidi="ar-IQ"/>
        </w:rPr>
        <w:t>(</w:t>
      </w:r>
      <w:r w:rsidRPr="00855CD6">
        <w:rPr>
          <w:rFonts w:asciiTheme="majorBidi" w:hAnsiTheme="majorBidi" w:cs="Times New Roman"/>
          <w:sz w:val="28"/>
          <w:szCs w:val="28"/>
          <w:rtl/>
          <w:lang w:bidi="ar-IQ"/>
        </w:rPr>
        <w:endnoteReference w:id="33"/>
      </w:r>
      <w:r w:rsidRPr="00855CD6">
        <w:rPr>
          <w:rFonts w:asciiTheme="majorBidi" w:hAnsiTheme="majorBidi" w:cs="Times New Roman"/>
          <w:sz w:val="28"/>
          <w:szCs w:val="28"/>
          <w:rtl/>
          <w:lang w:bidi="ar-IQ"/>
        </w:rPr>
        <w:t xml:space="preserve">)، خادم </w:t>
      </w:r>
      <w:r w:rsidRPr="00855CD6">
        <w:rPr>
          <w:rFonts w:asciiTheme="majorBidi" w:hAnsiTheme="majorBidi" w:cs="Times New Roman" w:hint="cs"/>
          <w:sz w:val="28"/>
          <w:szCs w:val="28"/>
          <w:rtl/>
          <w:lang w:bidi="ar-IQ"/>
        </w:rPr>
        <w:t>ال</w:t>
      </w:r>
      <w:r w:rsidRPr="00855CD6">
        <w:rPr>
          <w:rFonts w:asciiTheme="majorBidi" w:hAnsiTheme="majorBidi" w:cs="Times New Roman"/>
          <w:sz w:val="28"/>
          <w:szCs w:val="28"/>
          <w:rtl/>
          <w:lang w:bidi="ar-IQ"/>
        </w:rPr>
        <w:t>رسول (صلى الله عليه وسلم)(</w:t>
      </w:r>
      <w:r w:rsidRPr="00855CD6">
        <w:rPr>
          <w:rFonts w:asciiTheme="majorBidi" w:hAnsiTheme="majorBidi" w:cs="Times New Roman"/>
          <w:sz w:val="28"/>
          <w:szCs w:val="28"/>
          <w:rtl/>
          <w:lang w:bidi="ar-IQ"/>
        </w:rPr>
        <w:endnoteReference w:id="34"/>
      </w:r>
      <w:r w:rsidRPr="00855CD6">
        <w:rPr>
          <w:rFonts w:asciiTheme="majorBidi" w:hAnsiTheme="majorBidi" w:cs="Times New Roman"/>
          <w:sz w:val="28"/>
          <w:szCs w:val="28"/>
          <w:rtl/>
          <w:lang w:bidi="ar-IQ"/>
        </w:rPr>
        <w:t>)</w:t>
      </w:r>
      <w:r w:rsidRPr="00855CD6">
        <w:rPr>
          <w:rFonts w:asciiTheme="majorBidi" w:hAnsiTheme="majorBidi" w:cs="Times New Roman" w:hint="cs"/>
          <w:sz w:val="28"/>
          <w:szCs w:val="28"/>
          <w:rtl/>
          <w:lang w:bidi="ar-IQ"/>
        </w:rPr>
        <w:t xml:space="preserve">، وقد أكد القزويني صحة نسبه إلى أنس بن مالك ، كما انه وضح أن ذلك النسب من جهة أبيه الفقيه محمد بن محمود ، بقوله : " </w:t>
      </w:r>
      <w:r w:rsidRPr="00855CD6">
        <w:rPr>
          <w:rFonts w:asciiTheme="majorBidi" w:hAnsiTheme="majorBidi" w:cs="Times New Roman"/>
          <w:sz w:val="28"/>
          <w:szCs w:val="28"/>
          <w:rtl/>
          <w:lang w:bidi="ar-IQ"/>
        </w:rPr>
        <w:t xml:space="preserve"> يقول العبد </w:t>
      </w:r>
      <w:r w:rsidRPr="00855CD6">
        <w:rPr>
          <w:rFonts w:asciiTheme="majorBidi" w:hAnsiTheme="majorBidi" w:cs="Times New Roman" w:hint="cs"/>
          <w:sz w:val="28"/>
          <w:szCs w:val="28"/>
          <w:rtl/>
          <w:lang w:bidi="ar-IQ"/>
        </w:rPr>
        <w:t xml:space="preserve">الاصغر </w:t>
      </w:r>
      <w:r w:rsidRPr="00855CD6">
        <w:rPr>
          <w:rFonts w:asciiTheme="majorBidi" w:hAnsiTheme="majorBidi" w:cs="Times New Roman"/>
          <w:sz w:val="28"/>
          <w:szCs w:val="28"/>
          <w:rtl/>
          <w:lang w:bidi="ar-IQ"/>
        </w:rPr>
        <w:t>زكريا بن</w:t>
      </w:r>
      <w:r w:rsidRPr="00855CD6">
        <w:rPr>
          <w:rFonts w:asciiTheme="majorBidi" w:hAnsiTheme="majorBidi" w:cs="Times New Roman" w:hint="cs"/>
          <w:sz w:val="28"/>
          <w:szCs w:val="28"/>
          <w:rtl/>
          <w:lang w:bidi="ar-IQ"/>
        </w:rPr>
        <w:t xml:space="preserve"> محمد</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w:t>
      </w:r>
      <w:r w:rsidRPr="00855CD6">
        <w:rPr>
          <w:rFonts w:asciiTheme="majorBidi" w:hAnsiTheme="majorBidi" w:cs="Times New Roman"/>
          <w:sz w:val="28"/>
          <w:szCs w:val="28"/>
          <w:rtl/>
          <w:lang w:bidi="ar-IQ"/>
        </w:rPr>
        <w:t xml:space="preserve"> تولاه الله بفضله</w:t>
      </w:r>
      <w:r w:rsidRPr="00855CD6">
        <w:rPr>
          <w:rFonts w:asciiTheme="majorBidi" w:hAnsiTheme="majorBidi" w:cs="Times New Roman" w:hint="cs"/>
          <w:sz w:val="28"/>
          <w:szCs w:val="28"/>
          <w:rtl/>
          <w:lang w:bidi="ar-IQ"/>
        </w:rPr>
        <w:t xml:space="preserve"> ، </w:t>
      </w:r>
      <w:r w:rsidRPr="00855CD6">
        <w:rPr>
          <w:rFonts w:asciiTheme="majorBidi" w:hAnsiTheme="majorBidi" w:cs="Times New Roman"/>
          <w:sz w:val="28"/>
          <w:szCs w:val="28"/>
          <w:rtl/>
          <w:lang w:bidi="ar-IQ"/>
        </w:rPr>
        <w:t xml:space="preserve">وهو من أولاد بعض الفقهاء الذين كانوا مواطنين بمدينة قزوين, وينتهي نسبه إلى انس بن مالك , خادم رسول </w:t>
      </w:r>
      <w:r w:rsidRPr="00855CD6">
        <w:rPr>
          <w:rFonts w:asciiTheme="majorBidi" w:hAnsiTheme="majorBidi" w:cs="Times New Roman" w:hint="cs"/>
          <w:sz w:val="28"/>
          <w:szCs w:val="28"/>
          <w:rtl/>
          <w:lang w:bidi="ar-IQ"/>
        </w:rPr>
        <w:t>(</w:t>
      </w:r>
      <w:r w:rsidRPr="00855CD6">
        <w:rPr>
          <w:rFonts w:asciiTheme="majorBidi" w:hAnsiTheme="majorBidi" w:cs="Times New Roman"/>
          <w:sz w:val="28"/>
          <w:szCs w:val="28"/>
          <w:rtl/>
          <w:lang w:bidi="ar-IQ"/>
        </w:rPr>
        <w:t>الله صلى الله عليه وسلم)</w:t>
      </w:r>
      <w:r w:rsidRPr="00855CD6">
        <w:rPr>
          <w:rFonts w:asciiTheme="majorBidi" w:hAnsiTheme="majorBidi" w:cs="Times New Roman" w:hint="cs"/>
          <w:sz w:val="28"/>
          <w:szCs w:val="28"/>
          <w:rtl/>
          <w:lang w:bidi="ar-IQ"/>
        </w:rPr>
        <w:t>"</w:t>
      </w:r>
      <w:r w:rsidRPr="00855CD6">
        <w:rPr>
          <w:rFonts w:asciiTheme="majorBidi" w:hAnsiTheme="majorBidi" w:cs="Times New Roman"/>
          <w:sz w:val="28"/>
          <w:szCs w:val="28"/>
          <w:rtl/>
          <w:lang w:bidi="ar-IQ"/>
        </w:rPr>
        <w:t>(</w:t>
      </w:r>
      <w:r w:rsidRPr="00855CD6">
        <w:rPr>
          <w:rFonts w:asciiTheme="majorBidi" w:hAnsiTheme="majorBidi" w:cs="Times New Roman"/>
          <w:sz w:val="28"/>
          <w:szCs w:val="28"/>
          <w:rtl/>
          <w:lang w:bidi="ar-IQ"/>
        </w:rPr>
        <w:endnoteReference w:id="35"/>
      </w:r>
      <w:r w:rsidRPr="00855CD6">
        <w:rPr>
          <w:rFonts w:asciiTheme="majorBidi" w:hAnsiTheme="majorBidi" w:cs="Times New Roman"/>
          <w:sz w:val="28"/>
          <w:szCs w:val="28"/>
          <w:rtl/>
          <w:lang w:bidi="ar-IQ"/>
        </w:rPr>
        <w:t>)</w:t>
      </w:r>
      <w:r w:rsidRPr="00855CD6">
        <w:rPr>
          <w:rFonts w:asciiTheme="majorBidi" w:hAnsiTheme="majorBidi" w:cs="Times New Roman" w:hint="cs"/>
          <w:sz w:val="28"/>
          <w:szCs w:val="28"/>
          <w:rtl/>
          <w:lang w:bidi="ar-IQ"/>
        </w:rPr>
        <w:t xml:space="preserve"> . </w:t>
      </w:r>
    </w:p>
    <w:p w:rsidR="00855CD6" w:rsidRDefault="00855CD6" w:rsidP="00855CD6">
      <w:pPr>
        <w:tabs>
          <w:tab w:val="left" w:pos="288"/>
          <w:tab w:val="left" w:pos="9218"/>
        </w:tabs>
        <w:bidi/>
        <w:ind w:left="146" w:right="142"/>
        <w:jc w:val="both"/>
        <w:rPr>
          <w:rFonts w:asciiTheme="majorBidi" w:hAnsiTheme="majorBidi" w:cs="Times New Roman" w:hint="cs"/>
          <w:sz w:val="28"/>
          <w:szCs w:val="28"/>
          <w:rtl/>
          <w:lang w:bidi="ar-IQ"/>
        </w:rPr>
      </w:pPr>
      <w:r w:rsidRPr="00855CD6">
        <w:rPr>
          <w:rFonts w:asciiTheme="majorBidi" w:hAnsiTheme="majorBidi" w:cs="Times New Roman" w:hint="cs"/>
          <w:sz w:val="28"/>
          <w:szCs w:val="28"/>
          <w:rtl/>
          <w:lang w:bidi="ar-IQ"/>
        </w:rPr>
        <w:t xml:space="preserve">ب : ألقابه وكناه : </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ab/>
        <w:t xml:space="preserve">تَلَقب القزويني بألقاب عدة منها : </w:t>
      </w:r>
      <w:r w:rsidRPr="00855CD6">
        <w:rPr>
          <w:rFonts w:asciiTheme="majorBidi" w:hAnsiTheme="majorBidi" w:cs="Times New Roman"/>
          <w:sz w:val="28"/>
          <w:szCs w:val="28"/>
          <w:rtl/>
          <w:lang w:bidi="ar-IQ"/>
        </w:rPr>
        <w:t>الانصاري(</w:t>
      </w:r>
      <w:r w:rsidRPr="00855CD6">
        <w:rPr>
          <w:rFonts w:asciiTheme="majorBidi" w:hAnsiTheme="majorBidi" w:cs="Times New Roman"/>
          <w:sz w:val="28"/>
          <w:szCs w:val="28"/>
          <w:rtl/>
          <w:lang w:bidi="ar-IQ"/>
        </w:rPr>
        <w:endnoteReference w:id="36"/>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 xml:space="preserve">نسبة إلى الانصار من أهل المدينة من </w:t>
      </w:r>
      <w:proofErr w:type="spellStart"/>
      <w:r w:rsidRPr="00855CD6">
        <w:rPr>
          <w:rFonts w:asciiTheme="majorBidi" w:hAnsiTheme="majorBidi" w:cs="Times New Roman" w:hint="cs"/>
          <w:sz w:val="28"/>
          <w:szCs w:val="28"/>
          <w:rtl/>
          <w:lang w:bidi="ar-IQ"/>
        </w:rPr>
        <w:t>الآوس</w:t>
      </w:r>
      <w:proofErr w:type="spellEnd"/>
      <w:r w:rsidRPr="00855CD6">
        <w:rPr>
          <w:rFonts w:asciiTheme="majorBidi" w:hAnsiTheme="majorBidi" w:cs="Times New Roman" w:hint="cs"/>
          <w:sz w:val="28"/>
          <w:szCs w:val="28"/>
          <w:rtl/>
          <w:lang w:bidi="ar-IQ"/>
        </w:rPr>
        <w:t xml:space="preserve"> والخزرج وأخوال الرسول(صلى الله عليه وسلم) من بني النجار الذين استقبلوا الرسول والمهاجرين من المدينة </w:t>
      </w:r>
      <w:r w:rsidRPr="00855CD6">
        <w:rPr>
          <w:rFonts w:asciiTheme="majorBidi" w:hAnsiTheme="majorBidi" w:cs="Times New Roman"/>
          <w:sz w:val="28"/>
          <w:szCs w:val="28"/>
          <w:rtl/>
          <w:lang w:bidi="ar-IQ"/>
        </w:rPr>
        <w:t>،</w:t>
      </w:r>
      <w:r w:rsidRPr="00855CD6">
        <w:rPr>
          <w:rFonts w:asciiTheme="majorBidi" w:hAnsiTheme="majorBidi" w:cs="Times New Roman" w:hint="cs"/>
          <w:sz w:val="28"/>
          <w:szCs w:val="28"/>
          <w:rtl/>
          <w:lang w:bidi="ar-IQ"/>
        </w:rPr>
        <w:t xml:space="preserve"> والانسي</w:t>
      </w:r>
      <w:r w:rsidRPr="00855CD6">
        <w:rPr>
          <w:rFonts w:asciiTheme="majorBidi" w:hAnsiTheme="majorBidi" w:cs="Times New Roman"/>
          <w:sz w:val="28"/>
          <w:szCs w:val="28"/>
          <w:rtl/>
          <w:lang w:bidi="ar-IQ"/>
        </w:rPr>
        <w:t>(</w:t>
      </w:r>
      <w:r w:rsidRPr="00855CD6">
        <w:rPr>
          <w:rFonts w:asciiTheme="majorBidi" w:hAnsiTheme="majorBidi" w:cs="Times New Roman"/>
          <w:sz w:val="28"/>
          <w:szCs w:val="28"/>
          <w:rtl/>
          <w:lang w:bidi="ar-IQ"/>
        </w:rPr>
        <w:endnoteReference w:id="37"/>
      </w:r>
      <w:r w:rsidRPr="00855CD6">
        <w:rPr>
          <w:rFonts w:asciiTheme="majorBidi" w:hAnsiTheme="majorBidi" w:cs="Times New Roman"/>
          <w:sz w:val="28"/>
          <w:szCs w:val="28"/>
          <w:rtl/>
          <w:lang w:bidi="ar-IQ"/>
        </w:rPr>
        <w:t>)</w:t>
      </w:r>
      <w:r w:rsidRPr="00855CD6">
        <w:rPr>
          <w:rFonts w:asciiTheme="majorBidi" w:hAnsiTheme="majorBidi" w:cs="Times New Roman" w:hint="cs"/>
          <w:sz w:val="28"/>
          <w:szCs w:val="28"/>
          <w:rtl/>
          <w:lang w:bidi="ar-IQ"/>
        </w:rPr>
        <w:t xml:space="preserve"> نسبة الى امتداد نسبه إلى الصحابي الجليل أنس بن مالك خادم الرسول (صلى الله عليه وسلم) ـ وقد لُقِبَ بالقاب أخرى، ومنها لقبه بـ عماد الدين(</w:t>
      </w:r>
      <w:r w:rsidRPr="00855CD6">
        <w:rPr>
          <w:rFonts w:asciiTheme="majorBidi" w:hAnsiTheme="majorBidi" w:cs="Times New Roman"/>
          <w:sz w:val="28"/>
          <w:szCs w:val="28"/>
          <w:rtl/>
          <w:lang w:bidi="ar-IQ"/>
        </w:rPr>
        <w:endnoteReference w:id="38"/>
      </w:r>
      <w:r w:rsidRPr="00855CD6">
        <w:rPr>
          <w:rFonts w:asciiTheme="majorBidi" w:hAnsiTheme="majorBidi" w:cs="Times New Roman" w:hint="cs"/>
          <w:sz w:val="28"/>
          <w:szCs w:val="28"/>
          <w:rtl/>
          <w:lang w:bidi="ar-IQ"/>
        </w:rPr>
        <w:t>)، والكموني(</w:t>
      </w:r>
      <w:r w:rsidRPr="00855CD6">
        <w:rPr>
          <w:rFonts w:asciiTheme="majorBidi" w:hAnsiTheme="majorBidi" w:cs="Times New Roman"/>
          <w:sz w:val="28"/>
          <w:szCs w:val="28"/>
          <w:rtl/>
          <w:lang w:bidi="ar-IQ"/>
        </w:rPr>
        <w:endnoteReference w:id="39"/>
      </w:r>
      <w:r w:rsidRPr="00855CD6">
        <w:rPr>
          <w:rFonts w:asciiTheme="majorBidi" w:hAnsiTheme="majorBidi" w:cs="Times New Roman" w:hint="cs"/>
          <w:sz w:val="28"/>
          <w:szCs w:val="28"/>
          <w:rtl/>
          <w:lang w:bidi="ar-IQ"/>
        </w:rPr>
        <w:t>)(</w:t>
      </w:r>
      <w:r w:rsidRPr="00855CD6">
        <w:rPr>
          <w:rFonts w:asciiTheme="majorBidi" w:hAnsiTheme="majorBidi" w:cs="Times New Roman"/>
          <w:sz w:val="28"/>
          <w:szCs w:val="28"/>
          <w:rtl/>
          <w:lang w:bidi="ar-IQ"/>
        </w:rPr>
        <w:endnoteReference w:id="40"/>
      </w:r>
      <w:r w:rsidRPr="00855CD6">
        <w:rPr>
          <w:rFonts w:asciiTheme="majorBidi" w:hAnsiTheme="majorBidi" w:cs="Times New Roman" w:hint="cs"/>
          <w:sz w:val="28"/>
          <w:szCs w:val="28"/>
          <w:rtl/>
          <w:lang w:bidi="ar-IQ"/>
        </w:rPr>
        <w:t>)، والكوفي(</w:t>
      </w:r>
      <w:r w:rsidRPr="00855CD6">
        <w:rPr>
          <w:rFonts w:asciiTheme="majorBidi" w:hAnsiTheme="majorBidi" w:cs="Times New Roman"/>
          <w:sz w:val="28"/>
          <w:szCs w:val="28"/>
          <w:rtl/>
          <w:lang w:bidi="ar-IQ"/>
        </w:rPr>
        <w:endnoteReference w:id="41"/>
      </w:r>
      <w:r w:rsidRPr="00855CD6">
        <w:rPr>
          <w:rFonts w:asciiTheme="majorBidi" w:hAnsiTheme="majorBidi" w:cs="Times New Roman" w:hint="cs"/>
          <w:sz w:val="28"/>
          <w:szCs w:val="28"/>
          <w:rtl/>
          <w:lang w:bidi="ar-IQ"/>
        </w:rPr>
        <w:t>)(</w:t>
      </w:r>
      <w:r w:rsidRPr="00855CD6">
        <w:rPr>
          <w:rFonts w:asciiTheme="majorBidi" w:hAnsiTheme="majorBidi" w:cs="Times New Roman"/>
          <w:sz w:val="28"/>
          <w:szCs w:val="28"/>
          <w:rtl/>
          <w:lang w:bidi="ar-IQ"/>
        </w:rPr>
        <w:endnoteReference w:id="42"/>
      </w:r>
      <w:r w:rsidRPr="00855CD6">
        <w:rPr>
          <w:rFonts w:asciiTheme="majorBidi" w:hAnsiTheme="majorBidi" w:cs="Times New Roman" w:hint="cs"/>
          <w:sz w:val="28"/>
          <w:szCs w:val="28"/>
          <w:rtl/>
          <w:lang w:bidi="ar-IQ"/>
        </w:rPr>
        <w:t>)، وكمال الدين(</w:t>
      </w:r>
      <w:r w:rsidRPr="00855CD6">
        <w:rPr>
          <w:rFonts w:asciiTheme="majorBidi" w:hAnsiTheme="majorBidi" w:cs="Times New Roman"/>
          <w:sz w:val="28"/>
          <w:szCs w:val="28"/>
          <w:rtl/>
          <w:lang w:bidi="ar-IQ"/>
        </w:rPr>
        <w:endnoteReference w:id="43"/>
      </w:r>
      <w:r w:rsidRPr="00855CD6">
        <w:rPr>
          <w:rFonts w:asciiTheme="majorBidi" w:hAnsiTheme="majorBidi" w:cs="Times New Roman" w:hint="cs"/>
          <w:sz w:val="28"/>
          <w:szCs w:val="28"/>
          <w:rtl/>
          <w:lang w:bidi="ar-IQ"/>
        </w:rPr>
        <w:t xml:space="preserve">). </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كما ان القزويني قد تكنى بكنيتين عرف بها الاولى بابي عبد لله(</w:t>
      </w:r>
      <w:r w:rsidRPr="00855CD6">
        <w:rPr>
          <w:rFonts w:asciiTheme="majorBidi" w:hAnsiTheme="majorBidi" w:cs="Times New Roman"/>
          <w:sz w:val="28"/>
          <w:szCs w:val="28"/>
          <w:rtl/>
          <w:lang w:bidi="ar-IQ"/>
        </w:rPr>
        <w:endnoteReference w:id="44"/>
      </w:r>
      <w:r w:rsidRPr="00855CD6">
        <w:rPr>
          <w:rFonts w:asciiTheme="majorBidi" w:hAnsiTheme="majorBidi" w:cs="Times New Roman" w:hint="cs"/>
          <w:sz w:val="28"/>
          <w:szCs w:val="28"/>
          <w:rtl/>
          <w:lang w:bidi="ar-IQ"/>
        </w:rPr>
        <w:t>)، والثانية كنيتهُ بأبي يحيى(</w:t>
      </w:r>
      <w:r w:rsidRPr="00855CD6">
        <w:rPr>
          <w:rFonts w:asciiTheme="majorBidi" w:hAnsiTheme="majorBidi" w:cs="Times New Roman"/>
          <w:sz w:val="28"/>
          <w:szCs w:val="28"/>
          <w:rtl/>
          <w:lang w:bidi="ar-IQ"/>
        </w:rPr>
        <w:endnoteReference w:id="45"/>
      </w:r>
      <w:r w:rsidRPr="00855CD6">
        <w:rPr>
          <w:rFonts w:asciiTheme="majorBidi" w:hAnsiTheme="majorBidi" w:cs="Times New Roman" w:hint="cs"/>
          <w:sz w:val="28"/>
          <w:szCs w:val="28"/>
          <w:rtl/>
          <w:lang w:bidi="ar-IQ"/>
        </w:rPr>
        <w:t>).</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ج-مولده وأسرته : ولد ابو يحيى القزويني في مدينة قزوين(</w:t>
      </w:r>
      <w:r w:rsidRPr="00855CD6">
        <w:rPr>
          <w:rFonts w:asciiTheme="majorBidi" w:hAnsiTheme="majorBidi" w:cs="Times New Roman"/>
          <w:sz w:val="28"/>
          <w:szCs w:val="28"/>
          <w:rtl/>
          <w:lang w:bidi="ar-IQ"/>
        </w:rPr>
        <w:endnoteReference w:id="46"/>
      </w:r>
      <w:r w:rsidRPr="00855CD6">
        <w:rPr>
          <w:rFonts w:asciiTheme="majorBidi" w:hAnsiTheme="majorBidi" w:cs="Times New Roman" w:hint="cs"/>
          <w:sz w:val="28"/>
          <w:szCs w:val="28"/>
          <w:rtl/>
          <w:lang w:bidi="ar-IQ"/>
        </w:rPr>
        <w:t>)، وقد تباينت الآراء في سنة ولادته. فقيل: انه ولد في سنة (598هـ/1201م)(</w:t>
      </w:r>
      <w:r w:rsidRPr="00855CD6">
        <w:rPr>
          <w:rFonts w:asciiTheme="majorBidi" w:hAnsiTheme="majorBidi" w:cs="Times New Roman"/>
          <w:sz w:val="28"/>
          <w:szCs w:val="28"/>
          <w:rtl/>
          <w:lang w:bidi="ar-IQ"/>
        </w:rPr>
        <w:endnoteReference w:id="47"/>
      </w:r>
      <w:r w:rsidRPr="00855CD6">
        <w:rPr>
          <w:rFonts w:asciiTheme="majorBidi" w:hAnsiTheme="majorBidi" w:cs="Times New Roman" w:hint="cs"/>
          <w:sz w:val="28"/>
          <w:szCs w:val="28"/>
          <w:rtl/>
          <w:lang w:bidi="ar-IQ"/>
        </w:rPr>
        <w:t>)، وقيل: ولد في سنة (600هـ/1203م)(</w:t>
      </w:r>
      <w:r w:rsidRPr="00855CD6">
        <w:rPr>
          <w:rFonts w:asciiTheme="majorBidi" w:hAnsiTheme="majorBidi" w:cs="Times New Roman"/>
          <w:sz w:val="28"/>
          <w:szCs w:val="28"/>
          <w:rtl/>
          <w:lang w:bidi="ar-IQ"/>
        </w:rPr>
        <w:endnoteReference w:id="48"/>
      </w:r>
      <w:r w:rsidRPr="00855CD6">
        <w:rPr>
          <w:rFonts w:asciiTheme="majorBidi" w:hAnsiTheme="majorBidi" w:cs="Times New Roman" w:hint="cs"/>
          <w:sz w:val="28"/>
          <w:szCs w:val="28"/>
          <w:rtl/>
          <w:lang w:bidi="ar-IQ"/>
        </w:rPr>
        <w:t>)، ورأي آخر ذكر بأن ولادته كانت في سنة (605هـ/1208م)(</w:t>
      </w:r>
      <w:r w:rsidRPr="00855CD6">
        <w:rPr>
          <w:rFonts w:asciiTheme="majorBidi" w:hAnsiTheme="majorBidi" w:cs="Times New Roman"/>
          <w:sz w:val="28"/>
          <w:szCs w:val="28"/>
          <w:rtl/>
          <w:lang w:bidi="ar-IQ"/>
        </w:rPr>
        <w:endnoteReference w:id="49"/>
      </w:r>
      <w:r w:rsidRPr="00855CD6">
        <w:rPr>
          <w:rFonts w:asciiTheme="majorBidi" w:hAnsiTheme="majorBidi" w:cs="Times New Roman" w:hint="cs"/>
          <w:sz w:val="28"/>
          <w:szCs w:val="28"/>
          <w:rtl/>
          <w:lang w:bidi="ar-IQ"/>
        </w:rPr>
        <w:t xml:space="preserve">). ولكننا نميل ونرجح الرأي القائل بأنه ولد سنة (598هـ)؛ ودليلنا على ذلك ما جاء على لسان الرحالة نفسه، وهو يروي لنا من أحداث سنة </w:t>
      </w:r>
      <w:r w:rsidRPr="00855CD6">
        <w:rPr>
          <w:rFonts w:asciiTheme="majorBidi" w:hAnsiTheme="majorBidi" w:cs="Times New Roman" w:hint="cs"/>
          <w:sz w:val="28"/>
          <w:szCs w:val="28"/>
          <w:rtl/>
          <w:lang w:bidi="ar-IQ"/>
        </w:rPr>
        <w:lastRenderedPageBreak/>
        <w:t>(606هـ/1208م) بقوله: "ورأيتُ في سنة ست وستمائة بأرض قزوين جراداً تستر شعاع الشمس عند طيرانها"(</w:t>
      </w:r>
      <w:r w:rsidRPr="00855CD6">
        <w:rPr>
          <w:rFonts w:asciiTheme="majorBidi" w:hAnsiTheme="majorBidi" w:cs="Times New Roman"/>
          <w:sz w:val="28"/>
          <w:szCs w:val="28"/>
          <w:rtl/>
          <w:lang w:bidi="ar-IQ"/>
        </w:rPr>
        <w:endnoteReference w:id="50"/>
      </w:r>
      <w:r w:rsidRPr="00855CD6">
        <w:rPr>
          <w:rFonts w:asciiTheme="majorBidi" w:hAnsiTheme="majorBidi" w:cs="Times New Roman" w:hint="cs"/>
          <w:sz w:val="28"/>
          <w:szCs w:val="28"/>
          <w:rtl/>
          <w:lang w:bidi="ar-IQ"/>
        </w:rPr>
        <w:t>). وذلك معناه أن ولادته كانت قبل سنة (600هـ).</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أما اسرته فقد كان القزويني ينحدر من أسرة عربية اصيلة، أستقر بها المطاف في العراق العجمي(</w:t>
      </w:r>
      <w:r w:rsidRPr="00855CD6">
        <w:rPr>
          <w:rFonts w:asciiTheme="majorBidi" w:hAnsiTheme="majorBidi" w:cs="Times New Roman"/>
          <w:sz w:val="28"/>
          <w:szCs w:val="28"/>
          <w:rtl/>
          <w:lang w:bidi="ar-IQ"/>
        </w:rPr>
        <w:endnoteReference w:id="51"/>
      </w:r>
      <w:r w:rsidRPr="00855CD6">
        <w:rPr>
          <w:rFonts w:asciiTheme="majorBidi" w:hAnsiTheme="majorBidi" w:cs="Times New Roman" w:hint="cs"/>
          <w:sz w:val="28"/>
          <w:szCs w:val="28"/>
          <w:rtl/>
          <w:lang w:bidi="ar-IQ"/>
        </w:rPr>
        <w:t>) منذ عهد طويل(</w:t>
      </w:r>
      <w:r w:rsidRPr="00855CD6">
        <w:rPr>
          <w:rFonts w:asciiTheme="majorBidi" w:hAnsiTheme="majorBidi" w:cs="Times New Roman"/>
          <w:sz w:val="28"/>
          <w:szCs w:val="28"/>
          <w:rtl/>
          <w:lang w:bidi="ar-IQ"/>
        </w:rPr>
        <w:endnoteReference w:id="52"/>
      </w:r>
      <w:r w:rsidRPr="00855CD6">
        <w:rPr>
          <w:rFonts w:asciiTheme="majorBidi" w:hAnsiTheme="majorBidi" w:cs="Times New Roman" w:hint="cs"/>
          <w:sz w:val="28"/>
          <w:szCs w:val="28"/>
          <w:rtl/>
          <w:lang w:bidi="ar-IQ"/>
        </w:rPr>
        <w:t>)، والحقيقة اننا لم يصلنا عن أسرة القزويني، سوى ما ذكره بنفسه في كتابه آثار البلاد، حينما أشار الى بعض أقاربه المقربين منه.</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 xml:space="preserve">د-وفاتهُ: </w:t>
      </w:r>
      <w:proofErr w:type="spellStart"/>
      <w:r w:rsidRPr="00855CD6">
        <w:rPr>
          <w:rFonts w:asciiTheme="majorBidi" w:hAnsiTheme="majorBidi" w:cs="Times New Roman" w:hint="cs"/>
          <w:sz w:val="28"/>
          <w:szCs w:val="28"/>
          <w:rtl/>
          <w:lang w:bidi="ar-IQ"/>
        </w:rPr>
        <w:t>أتفقت</w:t>
      </w:r>
      <w:proofErr w:type="spellEnd"/>
      <w:r w:rsidRPr="00855CD6">
        <w:rPr>
          <w:rFonts w:asciiTheme="majorBidi" w:hAnsiTheme="majorBidi" w:cs="Times New Roman" w:hint="cs"/>
          <w:sz w:val="28"/>
          <w:szCs w:val="28"/>
          <w:rtl/>
          <w:lang w:bidi="ar-IQ"/>
        </w:rPr>
        <w:t xml:space="preserve"> أغلب المصادر على وفاة ابو يحيى القزويني كانت في يوم الخميس في السابع من شهر محرم في سنة (682هـ/1283م)، وكانت مدينة واسط(</w:t>
      </w:r>
      <w:r w:rsidRPr="00855CD6">
        <w:rPr>
          <w:rFonts w:asciiTheme="majorBidi" w:hAnsiTheme="majorBidi" w:cs="Times New Roman"/>
          <w:sz w:val="28"/>
          <w:szCs w:val="28"/>
          <w:rtl/>
          <w:lang w:bidi="ar-IQ"/>
        </w:rPr>
        <w:endnoteReference w:id="53"/>
      </w:r>
      <w:r w:rsidRPr="00855CD6">
        <w:rPr>
          <w:rFonts w:asciiTheme="majorBidi" w:hAnsiTheme="majorBidi" w:cs="Times New Roman" w:hint="cs"/>
          <w:sz w:val="28"/>
          <w:szCs w:val="28"/>
          <w:rtl/>
          <w:lang w:bidi="ar-IQ"/>
        </w:rPr>
        <w:t>) مكان وفاتهِ(</w:t>
      </w:r>
      <w:r w:rsidRPr="00855CD6">
        <w:rPr>
          <w:rFonts w:asciiTheme="majorBidi" w:hAnsiTheme="majorBidi" w:cs="Times New Roman"/>
          <w:sz w:val="28"/>
          <w:szCs w:val="28"/>
          <w:rtl/>
          <w:lang w:bidi="ar-IQ"/>
        </w:rPr>
        <w:endnoteReference w:id="54"/>
      </w:r>
      <w:r w:rsidRPr="00855CD6">
        <w:rPr>
          <w:rFonts w:asciiTheme="majorBidi" w:hAnsiTheme="majorBidi" w:cs="Times New Roman" w:hint="cs"/>
          <w:sz w:val="28"/>
          <w:szCs w:val="28"/>
          <w:rtl/>
          <w:lang w:bidi="ar-IQ"/>
        </w:rPr>
        <w:t xml:space="preserve">)، ولكنه دفن </w:t>
      </w:r>
      <w:proofErr w:type="spellStart"/>
      <w:r w:rsidRPr="00855CD6">
        <w:rPr>
          <w:rFonts w:asciiTheme="majorBidi" w:hAnsiTheme="majorBidi" w:cs="Times New Roman" w:hint="cs"/>
          <w:sz w:val="28"/>
          <w:szCs w:val="28"/>
          <w:rtl/>
          <w:lang w:bidi="ar-IQ"/>
        </w:rPr>
        <w:t>بالشونيزية</w:t>
      </w:r>
      <w:proofErr w:type="spellEnd"/>
      <w:r w:rsidRPr="00855CD6">
        <w:rPr>
          <w:rFonts w:asciiTheme="majorBidi" w:hAnsiTheme="majorBidi" w:cs="Times New Roman" w:hint="cs"/>
          <w:sz w:val="28"/>
          <w:szCs w:val="28"/>
          <w:rtl/>
          <w:lang w:bidi="ar-IQ"/>
        </w:rPr>
        <w:t>(</w:t>
      </w:r>
      <w:r w:rsidRPr="00855CD6">
        <w:rPr>
          <w:rFonts w:asciiTheme="majorBidi" w:hAnsiTheme="majorBidi" w:cs="Times New Roman"/>
          <w:sz w:val="28"/>
          <w:szCs w:val="28"/>
          <w:rtl/>
          <w:lang w:bidi="ar-IQ"/>
        </w:rPr>
        <w:endnoteReference w:id="55"/>
      </w:r>
      <w:r w:rsidRPr="00855CD6">
        <w:rPr>
          <w:rFonts w:asciiTheme="majorBidi" w:hAnsiTheme="majorBidi" w:cs="Times New Roman" w:hint="cs"/>
          <w:sz w:val="28"/>
          <w:szCs w:val="28"/>
          <w:rtl/>
          <w:lang w:bidi="ar-IQ"/>
        </w:rPr>
        <w:t>) في مدينة بغداد.(</w:t>
      </w:r>
      <w:r w:rsidRPr="00855CD6">
        <w:rPr>
          <w:rFonts w:asciiTheme="majorBidi" w:hAnsiTheme="majorBidi" w:cs="Times New Roman"/>
          <w:sz w:val="28"/>
          <w:szCs w:val="28"/>
          <w:rtl/>
          <w:lang w:bidi="ar-IQ"/>
        </w:rPr>
        <w:endnoteReference w:id="56"/>
      </w:r>
      <w:r w:rsidRPr="00855CD6">
        <w:rPr>
          <w:rFonts w:asciiTheme="majorBidi" w:hAnsiTheme="majorBidi" w:cs="Times New Roman" w:hint="cs"/>
          <w:sz w:val="28"/>
          <w:szCs w:val="28"/>
          <w:rtl/>
          <w:lang w:bidi="ar-IQ"/>
        </w:rPr>
        <w:t>)</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المبحث الثاني</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sz w:val="28"/>
          <w:szCs w:val="28"/>
          <w:rtl/>
          <w:lang w:bidi="ar-IQ"/>
        </w:rPr>
        <w:t xml:space="preserve">الجوانب الاجتماعية لمدن المغرب </w:t>
      </w:r>
      <w:r w:rsidRPr="00855CD6">
        <w:rPr>
          <w:rFonts w:asciiTheme="majorBidi" w:hAnsiTheme="majorBidi" w:cs="Times New Roman" w:hint="cs"/>
          <w:sz w:val="28"/>
          <w:szCs w:val="28"/>
          <w:rtl/>
          <w:lang w:bidi="ar-IQ"/>
        </w:rPr>
        <w:t>وفقاً لما</w:t>
      </w:r>
      <w:r w:rsidRPr="00855CD6">
        <w:rPr>
          <w:rFonts w:asciiTheme="majorBidi" w:hAnsiTheme="majorBidi" w:cs="Times New Roman"/>
          <w:sz w:val="28"/>
          <w:szCs w:val="28"/>
          <w:rtl/>
          <w:lang w:bidi="ar-IQ"/>
        </w:rPr>
        <w:t xml:space="preserve"> أورده المقدسي والقزويني</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كان لمدن المغرب عادات وتقاليد اجتماعية معينة اختلفت عن غيرها من مدن المشرق الاسلامي؛ وذلك لطبيعة سكانها وأهلها والبيئة التي تحيا بها ، وانتشار القبائل فيها لذلك عدت مدن المغرب من المجتمعات القبلية المنغلقة على نفسها والتي تؤثر فيها عادات القبلية بشكل مباشر وعلى هذا الاساس ذكر المقدسي والقزويني سكان هذه البقاع عندما تكلما عن سكانها وعاداتهم واعرافهم القبلية وأخلاقهم وصفاتهم الحميدة والسيئة ، وهذا ما سار عليه الجغرافيون عند ذكر خصائص كل اقليم، ثم ذكر المقدسي والقزويني بعض من ابرز علماء المغرب الذين خرجوا من هذه البقاع، كما ذكروا أهم الاطعمة والاشربة المنتشرة في مدن المغرب وتكلموا ايضاً عن بعض الامراض التي ضربت هذه المدن وتميزت في هذه المدن دوناً عن المدن الاخرى ومن اهم هذه الجوانب الاجتماعية :</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 xml:space="preserve">أولاً : </w:t>
      </w:r>
      <w:r w:rsidRPr="00855CD6">
        <w:rPr>
          <w:rFonts w:asciiTheme="majorBidi" w:hAnsiTheme="majorBidi" w:cs="Times New Roman"/>
          <w:sz w:val="28"/>
          <w:szCs w:val="28"/>
          <w:rtl/>
          <w:lang w:bidi="ar-IQ"/>
        </w:rPr>
        <w:t xml:space="preserve">سكان مدن المغرب </w:t>
      </w:r>
      <w:r w:rsidRPr="00855CD6">
        <w:rPr>
          <w:rFonts w:asciiTheme="majorBidi" w:hAnsiTheme="majorBidi" w:cs="Times New Roman" w:hint="cs"/>
          <w:sz w:val="28"/>
          <w:szCs w:val="28"/>
          <w:rtl/>
          <w:lang w:bidi="ar-IQ"/>
        </w:rPr>
        <w:t>وفقاً لما أورده</w:t>
      </w:r>
      <w:r w:rsidRPr="00855CD6">
        <w:rPr>
          <w:rFonts w:asciiTheme="majorBidi" w:hAnsiTheme="majorBidi" w:cs="Times New Roman"/>
          <w:sz w:val="28"/>
          <w:szCs w:val="28"/>
          <w:rtl/>
          <w:lang w:bidi="ar-IQ"/>
        </w:rPr>
        <w:t xml:space="preserve"> المقدسي والقزويني:-</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انقسم السكان في بلاد المغرب العربي الاسلامي الى نوعين من حيث القومية والدين اذ ذكرت ان هناك قبائل بربر تعيش في هذه المدن ولها الغلبة من حيث العدد على العكس من باقي المدن الاخرى التي كان يعش فيها بعض الديانات مثل اليهود ومسلمون اضافة الى ديانات خرى.</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sz w:val="28"/>
          <w:szCs w:val="28"/>
          <w:rtl/>
          <w:lang w:bidi="ar-IQ"/>
        </w:rPr>
        <w:t>فمدينة فاس كان أغلب سكانها من اليهود؛ لذلك كانوا يختلفون عن بقية سكان مدن المغرب،(</w:t>
      </w:r>
      <w:r w:rsidRPr="00855CD6">
        <w:rPr>
          <w:rFonts w:asciiTheme="majorBidi" w:hAnsiTheme="majorBidi" w:cs="Times New Roman"/>
          <w:sz w:val="28"/>
          <w:szCs w:val="28"/>
          <w:rtl/>
          <w:lang w:bidi="ar-IQ"/>
        </w:rPr>
        <w:endnoteReference w:id="57"/>
      </w:r>
      <w:r w:rsidRPr="00855CD6">
        <w:rPr>
          <w:rFonts w:asciiTheme="majorBidi" w:hAnsiTheme="majorBidi" w:cs="Times New Roman"/>
          <w:sz w:val="28"/>
          <w:szCs w:val="28"/>
          <w:rtl/>
          <w:lang w:bidi="ar-IQ"/>
        </w:rPr>
        <w:t>) اما مدينة افريقية فكانت القبائل البربرية مستقرة فيها ومنها</w:t>
      </w:r>
      <w:r w:rsidRPr="00855CD6">
        <w:rPr>
          <w:rFonts w:asciiTheme="majorBidi" w:hAnsiTheme="majorBidi" w:cs="Times New Roman" w:hint="cs"/>
          <w:sz w:val="28"/>
          <w:szCs w:val="28"/>
          <w:rtl/>
          <w:lang w:bidi="ar-IQ"/>
        </w:rPr>
        <w:t xml:space="preserve"> </w:t>
      </w:r>
      <w:r w:rsidRPr="00855CD6">
        <w:rPr>
          <w:rFonts w:asciiTheme="majorBidi" w:hAnsiTheme="majorBidi" w:cs="Times New Roman"/>
          <w:sz w:val="28"/>
          <w:szCs w:val="28"/>
          <w:rtl/>
          <w:lang w:bidi="ar-IQ"/>
        </w:rPr>
        <w:t>قبائل لواته(</w:t>
      </w:r>
      <w:r w:rsidRPr="00855CD6">
        <w:rPr>
          <w:rFonts w:asciiTheme="majorBidi" w:hAnsiTheme="majorBidi" w:cs="Times New Roman"/>
          <w:sz w:val="28"/>
          <w:szCs w:val="28"/>
          <w:rtl/>
          <w:lang w:bidi="ar-IQ"/>
        </w:rPr>
        <w:endnoteReference w:id="58"/>
      </w:r>
      <w:r w:rsidRPr="00855CD6">
        <w:rPr>
          <w:rFonts w:asciiTheme="majorBidi" w:hAnsiTheme="majorBidi" w:cs="Times New Roman"/>
          <w:sz w:val="28"/>
          <w:szCs w:val="28"/>
          <w:rtl/>
          <w:lang w:bidi="ar-IQ"/>
        </w:rPr>
        <w:t>) وز</w:t>
      </w:r>
      <w:r w:rsidRPr="00855CD6">
        <w:rPr>
          <w:rFonts w:asciiTheme="majorBidi" w:hAnsiTheme="majorBidi" w:cs="Times New Roman" w:hint="cs"/>
          <w:sz w:val="28"/>
          <w:szCs w:val="28"/>
          <w:rtl/>
          <w:lang w:bidi="ar-IQ"/>
        </w:rPr>
        <w:t>ن</w:t>
      </w:r>
      <w:r w:rsidRPr="00855CD6">
        <w:rPr>
          <w:rFonts w:asciiTheme="majorBidi" w:hAnsiTheme="majorBidi" w:cs="Times New Roman"/>
          <w:sz w:val="28"/>
          <w:szCs w:val="28"/>
          <w:rtl/>
          <w:lang w:bidi="ar-IQ"/>
        </w:rPr>
        <w:t>اته(</w:t>
      </w:r>
      <w:r w:rsidRPr="00855CD6">
        <w:rPr>
          <w:rFonts w:asciiTheme="majorBidi" w:hAnsiTheme="majorBidi" w:cs="Times New Roman"/>
          <w:sz w:val="28"/>
          <w:szCs w:val="28"/>
          <w:rtl/>
          <w:lang w:bidi="ar-IQ"/>
        </w:rPr>
        <w:endnoteReference w:id="59"/>
      </w:r>
      <w:r w:rsidRPr="00855CD6">
        <w:rPr>
          <w:rFonts w:asciiTheme="majorBidi" w:hAnsiTheme="majorBidi" w:cs="Times New Roman"/>
          <w:sz w:val="28"/>
          <w:szCs w:val="28"/>
          <w:rtl/>
          <w:lang w:bidi="ar-IQ"/>
        </w:rPr>
        <w:t>) وهوارة(</w:t>
      </w:r>
      <w:r w:rsidRPr="00855CD6">
        <w:rPr>
          <w:rFonts w:asciiTheme="majorBidi" w:hAnsiTheme="majorBidi" w:cs="Times New Roman"/>
          <w:sz w:val="28"/>
          <w:szCs w:val="28"/>
          <w:rtl/>
          <w:lang w:bidi="ar-IQ"/>
        </w:rPr>
        <w:endnoteReference w:id="60"/>
      </w:r>
      <w:r w:rsidRPr="00855CD6">
        <w:rPr>
          <w:rFonts w:asciiTheme="majorBidi" w:hAnsiTheme="majorBidi" w:cs="Times New Roman"/>
          <w:sz w:val="28"/>
          <w:szCs w:val="28"/>
          <w:rtl/>
          <w:lang w:bidi="ar-IQ"/>
        </w:rPr>
        <w:t>) وغيرهم(</w:t>
      </w:r>
      <w:r w:rsidRPr="00855CD6">
        <w:rPr>
          <w:rFonts w:asciiTheme="majorBidi" w:hAnsiTheme="majorBidi" w:cs="Times New Roman"/>
          <w:sz w:val="28"/>
          <w:szCs w:val="28"/>
          <w:rtl/>
          <w:lang w:bidi="ar-IQ"/>
        </w:rPr>
        <w:endnoteReference w:id="61"/>
      </w:r>
      <w:r w:rsidRPr="00855CD6">
        <w:rPr>
          <w:rFonts w:asciiTheme="majorBidi" w:hAnsiTheme="majorBidi" w:cs="Times New Roman"/>
          <w:sz w:val="28"/>
          <w:szCs w:val="28"/>
          <w:rtl/>
          <w:lang w:bidi="ar-IQ"/>
        </w:rPr>
        <w:t>)، وكذلك وجود البرابرة في مدينة قابس(</w:t>
      </w:r>
      <w:r w:rsidRPr="00855CD6">
        <w:rPr>
          <w:rFonts w:asciiTheme="majorBidi" w:hAnsiTheme="majorBidi" w:cs="Times New Roman"/>
          <w:sz w:val="28"/>
          <w:szCs w:val="28"/>
          <w:rtl/>
          <w:lang w:bidi="ar-IQ"/>
        </w:rPr>
        <w:endnoteReference w:id="62"/>
      </w:r>
      <w:r w:rsidRPr="00855CD6">
        <w:rPr>
          <w:rFonts w:asciiTheme="majorBidi" w:hAnsiTheme="majorBidi" w:cs="Times New Roman"/>
          <w:sz w:val="28"/>
          <w:szCs w:val="28"/>
          <w:rtl/>
          <w:lang w:bidi="ar-IQ"/>
        </w:rPr>
        <w:t xml:space="preserve">)، ومدينتي غدامس </w:t>
      </w:r>
      <w:proofErr w:type="spellStart"/>
      <w:r w:rsidRPr="00855CD6">
        <w:rPr>
          <w:rFonts w:asciiTheme="majorBidi" w:hAnsiTheme="majorBidi" w:cs="Times New Roman"/>
          <w:sz w:val="28"/>
          <w:szCs w:val="28"/>
          <w:rtl/>
          <w:lang w:bidi="ar-IQ"/>
        </w:rPr>
        <w:t>وزكندر</w:t>
      </w:r>
      <w:proofErr w:type="spellEnd"/>
      <w:r w:rsidRPr="00855CD6">
        <w:rPr>
          <w:rFonts w:asciiTheme="majorBidi" w:hAnsiTheme="majorBidi" w:cs="Times New Roman"/>
          <w:sz w:val="28"/>
          <w:szCs w:val="28"/>
          <w:rtl/>
          <w:lang w:bidi="ar-IQ"/>
        </w:rPr>
        <w:t xml:space="preserve"> ونعت اهل تلك المدينتين من البرابرة بالمسلمين المصلحين(</w:t>
      </w:r>
      <w:r w:rsidRPr="00855CD6">
        <w:rPr>
          <w:rFonts w:asciiTheme="majorBidi" w:hAnsiTheme="majorBidi" w:cs="Times New Roman"/>
          <w:sz w:val="28"/>
          <w:szCs w:val="28"/>
          <w:rtl/>
          <w:lang w:bidi="ar-IQ"/>
        </w:rPr>
        <w:endnoteReference w:id="63"/>
      </w:r>
      <w:r w:rsidRPr="00855CD6">
        <w:rPr>
          <w:rFonts w:asciiTheme="majorBidi" w:hAnsiTheme="majorBidi" w:cs="Times New Roman"/>
          <w:sz w:val="28"/>
          <w:szCs w:val="28"/>
          <w:rtl/>
          <w:lang w:bidi="ar-IQ"/>
        </w:rPr>
        <w:t xml:space="preserve">)، في حين كان اغلب اهل مدينة </w:t>
      </w:r>
      <w:proofErr w:type="spellStart"/>
      <w:r w:rsidRPr="00855CD6">
        <w:rPr>
          <w:rFonts w:asciiTheme="majorBidi" w:hAnsiTheme="majorBidi" w:cs="Times New Roman"/>
          <w:sz w:val="28"/>
          <w:szCs w:val="28"/>
          <w:rtl/>
          <w:lang w:bidi="ar-IQ"/>
        </w:rPr>
        <w:t>تغارة</w:t>
      </w:r>
      <w:proofErr w:type="spellEnd"/>
      <w:r w:rsidRPr="00855CD6">
        <w:rPr>
          <w:rFonts w:asciiTheme="majorBidi" w:hAnsiTheme="majorBidi" w:cs="Times New Roman"/>
          <w:sz w:val="28"/>
          <w:szCs w:val="28"/>
          <w:rtl/>
          <w:lang w:bidi="ar-IQ"/>
        </w:rPr>
        <w:t xml:space="preserve"> عبيد من قبيلة مسو</w:t>
      </w:r>
      <w:r w:rsidRPr="00855CD6">
        <w:rPr>
          <w:rFonts w:asciiTheme="majorBidi" w:hAnsiTheme="majorBidi" w:cs="Times New Roman" w:hint="cs"/>
          <w:sz w:val="28"/>
          <w:szCs w:val="28"/>
          <w:rtl/>
          <w:lang w:bidi="ar-IQ"/>
        </w:rPr>
        <w:t>ف</w:t>
      </w:r>
      <w:r w:rsidRPr="00855CD6">
        <w:rPr>
          <w:rFonts w:asciiTheme="majorBidi" w:hAnsiTheme="majorBidi" w:cs="Times New Roman"/>
          <w:sz w:val="28"/>
          <w:szCs w:val="28"/>
          <w:rtl/>
          <w:lang w:bidi="ar-IQ"/>
        </w:rPr>
        <w:t>ة البربرية(</w:t>
      </w:r>
      <w:r w:rsidRPr="00855CD6">
        <w:rPr>
          <w:rFonts w:asciiTheme="majorBidi" w:hAnsiTheme="majorBidi" w:cs="Times New Roman"/>
          <w:sz w:val="28"/>
          <w:szCs w:val="28"/>
          <w:rtl/>
          <w:lang w:bidi="ar-IQ"/>
        </w:rPr>
        <w:endnoteReference w:id="64"/>
      </w:r>
      <w:r w:rsidRPr="00855CD6">
        <w:rPr>
          <w:rFonts w:asciiTheme="majorBidi" w:hAnsiTheme="majorBidi" w:cs="Times New Roman"/>
          <w:sz w:val="28"/>
          <w:szCs w:val="28"/>
          <w:rtl/>
          <w:lang w:bidi="ar-IQ"/>
        </w:rPr>
        <w:t xml:space="preserve">)، وانهم كانوا داخلين في طاعة امرأة من إماء </w:t>
      </w:r>
      <w:r w:rsidRPr="00855CD6">
        <w:rPr>
          <w:rFonts w:asciiTheme="majorBidi" w:hAnsiTheme="majorBidi" w:cs="Times New Roman" w:hint="cs"/>
          <w:sz w:val="28"/>
          <w:szCs w:val="28"/>
          <w:rtl/>
          <w:lang w:bidi="ar-IQ"/>
        </w:rPr>
        <w:br/>
      </w:r>
      <w:r w:rsidRPr="00855CD6">
        <w:rPr>
          <w:rFonts w:asciiTheme="majorBidi" w:hAnsiTheme="majorBidi" w:cs="Times New Roman"/>
          <w:sz w:val="28"/>
          <w:szCs w:val="28"/>
          <w:rtl/>
          <w:lang w:bidi="ar-IQ"/>
        </w:rPr>
        <w:t>قبيلة مسو</w:t>
      </w:r>
      <w:r w:rsidRPr="00855CD6">
        <w:rPr>
          <w:rFonts w:asciiTheme="majorBidi" w:hAnsiTheme="majorBidi" w:cs="Times New Roman" w:hint="cs"/>
          <w:sz w:val="28"/>
          <w:szCs w:val="28"/>
          <w:rtl/>
          <w:lang w:bidi="ar-IQ"/>
        </w:rPr>
        <w:t>ف</w:t>
      </w:r>
      <w:r w:rsidRPr="00855CD6">
        <w:rPr>
          <w:rFonts w:asciiTheme="majorBidi" w:hAnsiTheme="majorBidi" w:cs="Times New Roman"/>
          <w:sz w:val="28"/>
          <w:szCs w:val="28"/>
          <w:rtl/>
          <w:lang w:bidi="ar-IQ"/>
        </w:rPr>
        <w:t>ة(</w:t>
      </w:r>
      <w:r w:rsidRPr="00855CD6">
        <w:rPr>
          <w:rFonts w:asciiTheme="majorBidi" w:hAnsiTheme="majorBidi" w:cs="Times New Roman"/>
          <w:sz w:val="28"/>
          <w:szCs w:val="28"/>
          <w:rtl/>
          <w:lang w:bidi="ar-IQ"/>
        </w:rPr>
        <w:endnoteReference w:id="65"/>
      </w:r>
      <w:r w:rsidRPr="00855CD6">
        <w:rPr>
          <w:rFonts w:asciiTheme="majorBidi" w:hAnsiTheme="majorBidi" w:cs="Times New Roman"/>
          <w:sz w:val="28"/>
          <w:szCs w:val="28"/>
          <w:rtl/>
          <w:lang w:bidi="ar-IQ"/>
        </w:rPr>
        <w:t xml:space="preserve">). </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sz w:val="28"/>
          <w:szCs w:val="28"/>
          <w:rtl/>
          <w:lang w:bidi="ar-IQ"/>
        </w:rPr>
        <w:t xml:space="preserve">أما مدينة </w:t>
      </w:r>
      <w:proofErr w:type="spellStart"/>
      <w:r w:rsidRPr="00855CD6">
        <w:rPr>
          <w:rFonts w:asciiTheme="majorBidi" w:hAnsiTheme="majorBidi" w:cs="Times New Roman"/>
          <w:sz w:val="28"/>
          <w:szCs w:val="28"/>
          <w:rtl/>
          <w:lang w:bidi="ar-IQ"/>
        </w:rPr>
        <w:t>قبيشة</w:t>
      </w:r>
      <w:proofErr w:type="spellEnd"/>
      <w:r w:rsidRPr="00855CD6">
        <w:rPr>
          <w:rFonts w:asciiTheme="majorBidi" w:hAnsiTheme="majorBidi" w:cs="Times New Roman"/>
          <w:sz w:val="28"/>
          <w:szCs w:val="28"/>
          <w:rtl/>
          <w:lang w:bidi="ar-IQ"/>
        </w:rPr>
        <w:t xml:space="preserve"> فغلب على سكانها قبيلة بني العباس(</w:t>
      </w:r>
      <w:r w:rsidRPr="00855CD6">
        <w:rPr>
          <w:rFonts w:asciiTheme="majorBidi" w:hAnsiTheme="majorBidi" w:cs="Times New Roman"/>
          <w:sz w:val="28"/>
          <w:szCs w:val="28"/>
          <w:rtl/>
          <w:lang w:bidi="ar-IQ"/>
        </w:rPr>
        <w:endnoteReference w:id="66"/>
      </w:r>
      <w:r w:rsidRPr="00855CD6">
        <w:rPr>
          <w:rFonts w:asciiTheme="majorBidi" w:hAnsiTheme="majorBidi" w:cs="Times New Roman"/>
          <w:sz w:val="28"/>
          <w:szCs w:val="28"/>
          <w:rtl/>
          <w:lang w:bidi="ar-IQ"/>
        </w:rPr>
        <w:t xml:space="preserve">)، وقيل: عن </w:t>
      </w:r>
      <w:proofErr w:type="spellStart"/>
      <w:r w:rsidRPr="00855CD6">
        <w:rPr>
          <w:rFonts w:asciiTheme="majorBidi" w:hAnsiTheme="majorBidi" w:cs="Times New Roman"/>
          <w:sz w:val="28"/>
          <w:szCs w:val="28"/>
          <w:rtl/>
          <w:lang w:bidi="ar-IQ"/>
        </w:rPr>
        <w:t>سجلماسة</w:t>
      </w:r>
      <w:proofErr w:type="spellEnd"/>
      <w:r w:rsidRPr="00855CD6">
        <w:rPr>
          <w:rFonts w:asciiTheme="majorBidi" w:hAnsiTheme="majorBidi" w:cs="Times New Roman"/>
          <w:sz w:val="28"/>
          <w:szCs w:val="28"/>
          <w:rtl/>
          <w:lang w:bidi="ar-IQ"/>
        </w:rPr>
        <w:t xml:space="preserve"> بأنها كان يقصدها الغرباء من كل بلد(</w:t>
      </w:r>
      <w:r w:rsidRPr="00855CD6">
        <w:rPr>
          <w:rFonts w:asciiTheme="majorBidi" w:hAnsiTheme="majorBidi" w:cs="Times New Roman"/>
          <w:sz w:val="28"/>
          <w:szCs w:val="28"/>
          <w:rtl/>
          <w:lang w:bidi="ar-IQ"/>
        </w:rPr>
        <w:endnoteReference w:id="67"/>
      </w:r>
      <w:r w:rsidRPr="00855CD6">
        <w:rPr>
          <w:rFonts w:asciiTheme="majorBidi" w:hAnsiTheme="majorBidi" w:cs="Times New Roman"/>
          <w:sz w:val="28"/>
          <w:szCs w:val="28"/>
          <w:rtl/>
          <w:lang w:bidi="ar-IQ"/>
        </w:rPr>
        <w:t>)، ام</w:t>
      </w:r>
      <w:r w:rsidRPr="00855CD6">
        <w:rPr>
          <w:rFonts w:asciiTheme="majorBidi" w:hAnsiTheme="majorBidi" w:cs="Times New Roman" w:hint="cs"/>
          <w:sz w:val="28"/>
          <w:szCs w:val="28"/>
          <w:rtl/>
          <w:lang w:bidi="ar-IQ"/>
        </w:rPr>
        <w:t>ا</w:t>
      </w:r>
      <w:r w:rsidRPr="00855CD6">
        <w:rPr>
          <w:rFonts w:asciiTheme="majorBidi" w:hAnsiTheme="majorBidi" w:cs="Times New Roman"/>
          <w:sz w:val="28"/>
          <w:szCs w:val="28"/>
          <w:rtl/>
          <w:lang w:bidi="ar-IQ"/>
        </w:rPr>
        <w:t xml:space="preserve"> مدينة أصقلية فكان </w:t>
      </w:r>
      <w:r w:rsidRPr="00855CD6">
        <w:rPr>
          <w:rFonts w:asciiTheme="majorBidi" w:hAnsiTheme="majorBidi" w:cs="Times New Roman" w:hint="cs"/>
          <w:sz w:val="28"/>
          <w:szCs w:val="28"/>
          <w:rtl/>
          <w:lang w:bidi="ar-IQ"/>
        </w:rPr>
        <w:t>المذهب الحنفي</w:t>
      </w:r>
      <w:r w:rsidRPr="00855CD6">
        <w:rPr>
          <w:rFonts w:asciiTheme="majorBidi" w:hAnsiTheme="majorBidi" w:cs="Times New Roman"/>
          <w:sz w:val="28"/>
          <w:szCs w:val="28"/>
          <w:rtl/>
          <w:lang w:bidi="ar-IQ"/>
        </w:rPr>
        <w:t xml:space="preserve"> اكثر استقراراً فيها.(</w:t>
      </w:r>
      <w:r w:rsidRPr="00855CD6">
        <w:rPr>
          <w:rFonts w:asciiTheme="majorBidi" w:hAnsiTheme="majorBidi" w:cs="Times New Roman"/>
          <w:sz w:val="28"/>
          <w:szCs w:val="28"/>
          <w:rtl/>
          <w:lang w:bidi="ar-IQ"/>
        </w:rPr>
        <w:endnoteReference w:id="68"/>
      </w:r>
      <w:r w:rsidRPr="00855CD6">
        <w:rPr>
          <w:rFonts w:asciiTheme="majorBidi" w:hAnsiTheme="majorBidi" w:cs="Times New Roman"/>
          <w:sz w:val="28"/>
          <w:szCs w:val="28"/>
          <w:rtl/>
          <w:lang w:bidi="ar-IQ"/>
        </w:rPr>
        <w:t>)</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 xml:space="preserve">ثانياً: </w:t>
      </w:r>
      <w:r w:rsidRPr="00855CD6">
        <w:rPr>
          <w:rFonts w:asciiTheme="majorBidi" w:hAnsiTheme="majorBidi" w:cs="Times New Roman"/>
          <w:sz w:val="28"/>
          <w:szCs w:val="28"/>
          <w:rtl/>
          <w:lang w:bidi="ar-IQ"/>
        </w:rPr>
        <w:t xml:space="preserve">أخلاق سكان مدن المغرب </w:t>
      </w:r>
      <w:r w:rsidRPr="00855CD6">
        <w:rPr>
          <w:rFonts w:asciiTheme="majorBidi" w:hAnsiTheme="majorBidi" w:cs="Times New Roman" w:hint="cs"/>
          <w:sz w:val="28"/>
          <w:szCs w:val="28"/>
          <w:rtl/>
          <w:lang w:bidi="ar-IQ"/>
        </w:rPr>
        <w:t>وفقا لما اورده</w:t>
      </w:r>
      <w:r w:rsidRPr="00855CD6">
        <w:rPr>
          <w:rFonts w:asciiTheme="majorBidi" w:hAnsiTheme="majorBidi" w:cs="Times New Roman"/>
          <w:sz w:val="28"/>
          <w:szCs w:val="28"/>
          <w:rtl/>
          <w:lang w:bidi="ar-IQ"/>
        </w:rPr>
        <w:t xml:space="preserve"> المقدسي والقزويني</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lang w:bidi="ar-IQ"/>
        </w:rPr>
      </w:pPr>
      <w:r w:rsidRPr="00855CD6">
        <w:rPr>
          <w:rFonts w:asciiTheme="majorBidi" w:hAnsiTheme="majorBidi" w:cs="Times New Roman"/>
          <w:sz w:val="28"/>
          <w:szCs w:val="28"/>
          <w:rtl/>
          <w:lang w:bidi="ar-IQ"/>
        </w:rPr>
        <w:t>الصفات الحسنة الحميدة</w:t>
      </w:r>
      <w:r w:rsidRPr="00855CD6">
        <w:rPr>
          <w:rFonts w:asciiTheme="majorBidi" w:hAnsiTheme="majorBidi" w:cs="Times New Roman" w:hint="cs"/>
          <w:sz w:val="28"/>
          <w:szCs w:val="28"/>
          <w:rtl/>
          <w:lang w:bidi="ar-IQ"/>
        </w:rPr>
        <w:t>:</w:t>
      </w:r>
      <w:r w:rsidRPr="00855CD6">
        <w:rPr>
          <w:rFonts w:asciiTheme="majorBidi" w:hAnsiTheme="majorBidi" w:cs="Times New Roman"/>
          <w:sz w:val="28"/>
          <w:szCs w:val="28"/>
          <w:rtl/>
          <w:lang w:bidi="ar-IQ"/>
        </w:rPr>
        <w:t xml:space="preserve"> </w:t>
      </w:r>
      <w:proofErr w:type="spellStart"/>
      <w:r w:rsidRPr="00855CD6">
        <w:rPr>
          <w:rFonts w:asciiTheme="majorBidi" w:hAnsiTheme="majorBidi" w:cs="Times New Roman"/>
          <w:sz w:val="28"/>
          <w:szCs w:val="28"/>
          <w:rtl/>
          <w:lang w:bidi="ar-IQ"/>
        </w:rPr>
        <w:t>إمتاز</w:t>
      </w:r>
      <w:proofErr w:type="spellEnd"/>
      <w:r w:rsidRPr="00855CD6">
        <w:rPr>
          <w:rFonts w:asciiTheme="majorBidi" w:hAnsiTheme="majorBidi" w:cs="Times New Roman"/>
          <w:sz w:val="28"/>
          <w:szCs w:val="28"/>
          <w:rtl/>
          <w:lang w:bidi="ar-IQ"/>
        </w:rPr>
        <w:t xml:space="preserve"> سكان مدن المغرب بصفات حسنة فأهل مدينة برقة كانوا أهل خير وصلاح، ويحسنون الى الغرباء، وأقل انقلاب من غيرهم(</w:t>
      </w:r>
      <w:r w:rsidRPr="00855CD6">
        <w:rPr>
          <w:rFonts w:asciiTheme="majorBidi" w:hAnsiTheme="majorBidi" w:cs="Times New Roman"/>
          <w:sz w:val="28"/>
          <w:szCs w:val="28"/>
          <w:rtl/>
          <w:lang w:bidi="ar-IQ"/>
        </w:rPr>
        <w:endnoteReference w:id="69"/>
      </w:r>
      <w:r w:rsidRPr="00855CD6">
        <w:rPr>
          <w:rFonts w:asciiTheme="majorBidi" w:hAnsiTheme="majorBidi" w:cs="Times New Roman"/>
          <w:sz w:val="28"/>
          <w:szCs w:val="28"/>
          <w:rtl/>
          <w:lang w:bidi="ar-IQ"/>
        </w:rPr>
        <w:t xml:space="preserve">)، اما مدينة القيروان فكان اهلها رفقاء </w:t>
      </w:r>
      <w:r w:rsidRPr="00855CD6">
        <w:rPr>
          <w:rFonts w:asciiTheme="majorBidi" w:hAnsiTheme="majorBidi" w:cs="Times New Roman"/>
          <w:sz w:val="28"/>
          <w:szCs w:val="28"/>
          <w:rtl/>
          <w:lang w:bidi="ar-IQ"/>
        </w:rPr>
        <w:lastRenderedPageBreak/>
        <w:t>من الحنفية والمالكية ولديهم ألفة عجيبة لا ش</w:t>
      </w:r>
      <w:r w:rsidRPr="00855CD6">
        <w:rPr>
          <w:rFonts w:asciiTheme="majorBidi" w:hAnsiTheme="majorBidi" w:cs="Times New Roman" w:hint="cs"/>
          <w:sz w:val="28"/>
          <w:szCs w:val="28"/>
          <w:rtl/>
          <w:lang w:bidi="ar-IQ"/>
        </w:rPr>
        <w:t>غ</w:t>
      </w:r>
      <w:r w:rsidRPr="00855CD6">
        <w:rPr>
          <w:rFonts w:asciiTheme="majorBidi" w:hAnsiTheme="majorBidi" w:cs="Times New Roman"/>
          <w:sz w:val="28"/>
          <w:szCs w:val="28"/>
          <w:rtl/>
          <w:lang w:bidi="ar-IQ"/>
        </w:rPr>
        <w:t>ب بينهم ولا عصبية، لا جرم انهم على نور من ربهم قد اقبلوا على ما يعنيهم وارتفع الغل من قلوبهم، فهي (القيروان) فخر المغرب(</w:t>
      </w:r>
      <w:r w:rsidRPr="00855CD6">
        <w:rPr>
          <w:rFonts w:asciiTheme="majorBidi" w:hAnsiTheme="majorBidi" w:cs="Times New Roman"/>
          <w:sz w:val="28"/>
          <w:szCs w:val="28"/>
          <w:rtl/>
          <w:lang w:bidi="ar-IQ"/>
        </w:rPr>
        <w:endnoteReference w:id="70"/>
      </w:r>
      <w:r w:rsidRPr="00855CD6">
        <w:rPr>
          <w:rFonts w:asciiTheme="majorBidi" w:hAnsiTheme="majorBidi" w:cs="Times New Roman"/>
          <w:sz w:val="28"/>
          <w:szCs w:val="28"/>
          <w:rtl/>
          <w:lang w:bidi="ar-IQ"/>
        </w:rPr>
        <w:t>). اما مدينة زويلة فكان لأهلها خاصية عجيبة في مفرقة اثار القدم، ليس لغيرهم تلك الخاصية، حتى يعرفون اثر قدم الغريب والبلدي، والرجل والمرأة، واللص والعبد الآبق والأ</w:t>
      </w:r>
      <w:r w:rsidRPr="00855CD6">
        <w:rPr>
          <w:rFonts w:asciiTheme="majorBidi" w:hAnsiTheme="majorBidi" w:cs="Times New Roman" w:hint="cs"/>
          <w:sz w:val="28"/>
          <w:szCs w:val="28"/>
          <w:rtl/>
          <w:lang w:bidi="ar-IQ"/>
        </w:rPr>
        <w:t>ً</w:t>
      </w:r>
      <w:r w:rsidRPr="00855CD6">
        <w:rPr>
          <w:rFonts w:asciiTheme="majorBidi" w:hAnsiTheme="majorBidi" w:cs="Times New Roman"/>
          <w:sz w:val="28"/>
          <w:szCs w:val="28"/>
          <w:rtl/>
          <w:lang w:bidi="ar-IQ"/>
        </w:rPr>
        <w:t xml:space="preserve">مة، </w:t>
      </w:r>
      <w:r w:rsidRPr="00855CD6">
        <w:rPr>
          <w:rFonts w:asciiTheme="majorBidi" w:hAnsiTheme="majorBidi" w:cs="Times New Roman" w:hint="cs"/>
          <w:sz w:val="28"/>
          <w:szCs w:val="28"/>
          <w:rtl/>
          <w:lang w:bidi="ar-IQ"/>
        </w:rPr>
        <w:t xml:space="preserve">وبهذا تكون لديهم معرفة بالقيافة والعيافة التي يتمتع بها العرب قبل الاسلام والتي كان لأهل قبيلة بنو مدلج دوراً كبيراً فيها وممارسة قوية لهم في هذا النوع من اللم واتباع الاثر حتى اشتهروا بهذا العمل في سائر العرب ، </w:t>
      </w:r>
      <w:r w:rsidRPr="00855CD6">
        <w:rPr>
          <w:rFonts w:asciiTheme="majorBidi" w:hAnsiTheme="majorBidi" w:cs="Times New Roman"/>
          <w:sz w:val="28"/>
          <w:szCs w:val="28"/>
          <w:rtl/>
          <w:lang w:bidi="ar-IQ"/>
        </w:rPr>
        <w:t>والذي يتولى احتراس المدينة يعمد الى دابة يشد عليها حزمة من جرائد النخل، بحيث ينال سعفه الارض ثم يدور به حول المدينة، فاذا اصبح ركب ودار حول المدينة، فان رأى اثراً خارجاً تبعه حتى أدركه اينما توجه</w:t>
      </w:r>
      <w:r w:rsidRPr="00855CD6">
        <w:rPr>
          <w:rFonts w:asciiTheme="majorBidi" w:hAnsiTheme="majorBidi" w:cs="Times New Roman" w:hint="cs"/>
          <w:sz w:val="28"/>
          <w:szCs w:val="28"/>
          <w:rtl/>
          <w:lang w:bidi="ar-IQ"/>
        </w:rPr>
        <w:t xml:space="preserve"> وهذه هي عملية حراسة المدينة والكيفية في ذلك </w:t>
      </w:r>
      <w:r w:rsidRPr="00855CD6">
        <w:rPr>
          <w:rFonts w:asciiTheme="majorBidi" w:hAnsiTheme="majorBidi" w:cs="Times New Roman"/>
          <w:sz w:val="28"/>
          <w:szCs w:val="28"/>
          <w:rtl/>
          <w:lang w:bidi="ar-IQ"/>
        </w:rPr>
        <w:t>(</w:t>
      </w:r>
      <w:r w:rsidRPr="00855CD6">
        <w:rPr>
          <w:rFonts w:asciiTheme="majorBidi" w:hAnsiTheme="majorBidi" w:cs="Times New Roman"/>
          <w:sz w:val="28"/>
          <w:szCs w:val="28"/>
          <w:rtl/>
          <w:lang w:bidi="ar-IQ"/>
        </w:rPr>
        <w:endnoteReference w:id="71"/>
      </w:r>
      <w:r w:rsidRPr="00855CD6">
        <w:rPr>
          <w:rFonts w:asciiTheme="majorBidi" w:hAnsiTheme="majorBidi" w:cs="Times New Roman"/>
          <w:sz w:val="28"/>
          <w:szCs w:val="28"/>
          <w:rtl/>
          <w:lang w:bidi="ar-IQ"/>
        </w:rPr>
        <w:t xml:space="preserve">)، ووصف أهل مدينة فاس ومنهم رجال عدوة </w:t>
      </w:r>
      <w:proofErr w:type="spellStart"/>
      <w:r w:rsidRPr="00855CD6">
        <w:rPr>
          <w:rFonts w:asciiTheme="majorBidi" w:hAnsiTheme="majorBidi" w:cs="Times New Roman"/>
          <w:sz w:val="28"/>
          <w:szCs w:val="28"/>
          <w:rtl/>
          <w:lang w:bidi="ar-IQ"/>
        </w:rPr>
        <w:t>الاندلسيي</w:t>
      </w:r>
      <w:proofErr w:type="spellEnd"/>
      <w:r w:rsidRPr="00855CD6">
        <w:rPr>
          <w:rFonts w:asciiTheme="majorBidi" w:hAnsiTheme="majorBidi" w:cs="Times New Roman"/>
          <w:sz w:val="28"/>
          <w:szCs w:val="28"/>
          <w:rtl/>
          <w:lang w:bidi="ar-IQ"/>
        </w:rPr>
        <w:t xml:space="preserve"> بأنهم أشجع من رجال عدوة القرويين، ونساؤهم أجمل، ورجال القرويين أحمد من رجال الاندلسيين قال ابراهيم </w:t>
      </w:r>
      <w:proofErr w:type="spellStart"/>
      <w:r w:rsidRPr="00855CD6">
        <w:rPr>
          <w:rFonts w:asciiTheme="majorBidi" w:hAnsiTheme="majorBidi" w:cs="Times New Roman"/>
          <w:sz w:val="28"/>
          <w:szCs w:val="28"/>
          <w:rtl/>
          <w:lang w:bidi="ar-IQ"/>
        </w:rPr>
        <w:t>الاصيلي</w:t>
      </w:r>
      <w:proofErr w:type="spellEnd"/>
      <w:r w:rsidRPr="00855CD6">
        <w:rPr>
          <w:rFonts w:asciiTheme="majorBidi" w:hAnsiTheme="majorBidi" w:cs="Times New Roman"/>
          <w:sz w:val="28"/>
          <w:szCs w:val="28"/>
          <w:rtl/>
          <w:lang w:bidi="ar-IQ"/>
        </w:rPr>
        <w:t>(</w:t>
      </w:r>
      <w:r w:rsidRPr="00855CD6">
        <w:rPr>
          <w:rFonts w:asciiTheme="majorBidi" w:hAnsiTheme="majorBidi" w:cs="Times New Roman"/>
          <w:sz w:val="28"/>
          <w:szCs w:val="28"/>
          <w:rtl/>
          <w:lang w:bidi="ar-IQ"/>
        </w:rPr>
        <w:endnoteReference w:id="72"/>
      </w:r>
      <w:r w:rsidRPr="00855CD6">
        <w:rPr>
          <w:rFonts w:asciiTheme="majorBidi" w:hAnsiTheme="majorBidi" w:cs="Times New Roman"/>
          <w:sz w:val="28"/>
          <w:szCs w:val="28"/>
          <w:rtl/>
          <w:lang w:bidi="ar-IQ"/>
        </w:rPr>
        <w:t xml:space="preserve">):- </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sz w:val="28"/>
          <w:szCs w:val="28"/>
          <w:rtl/>
          <w:lang w:bidi="ar-IQ"/>
        </w:rPr>
        <w:t xml:space="preserve">ودخلت فاس وبي شوق الى فاس </w:t>
      </w:r>
      <w:r w:rsidRPr="00855CD6">
        <w:rPr>
          <w:rFonts w:asciiTheme="majorBidi" w:hAnsiTheme="majorBidi" w:cs="Times New Roman" w:hint="cs"/>
          <w:sz w:val="28"/>
          <w:szCs w:val="28"/>
          <w:rtl/>
          <w:lang w:bidi="ar-IQ"/>
        </w:rPr>
        <w:t xml:space="preserve">   </w:t>
      </w:r>
      <w:r w:rsidRPr="00855CD6">
        <w:rPr>
          <w:rFonts w:asciiTheme="majorBidi" w:hAnsiTheme="majorBidi" w:cs="Times New Roman"/>
          <w:sz w:val="28"/>
          <w:szCs w:val="28"/>
          <w:rtl/>
          <w:lang w:bidi="ar-IQ"/>
        </w:rPr>
        <w:t>والجبن يأخذ بالعينين والرأس</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 xml:space="preserve">     </w:t>
      </w:r>
      <w:r w:rsidRPr="00855CD6">
        <w:rPr>
          <w:rFonts w:asciiTheme="majorBidi" w:hAnsiTheme="majorBidi" w:cs="Times New Roman"/>
          <w:sz w:val="28"/>
          <w:szCs w:val="28"/>
          <w:rtl/>
          <w:lang w:bidi="ar-IQ"/>
        </w:rPr>
        <w:t xml:space="preserve">فلست ادخل فاساً ما حييت ولو  </w:t>
      </w:r>
      <w:r w:rsidRPr="00855CD6">
        <w:rPr>
          <w:rFonts w:asciiTheme="majorBidi" w:hAnsiTheme="majorBidi" w:cs="Times New Roman" w:hint="cs"/>
          <w:sz w:val="28"/>
          <w:szCs w:val="28"/>
          <w:rtl/>
          <w:lang w:bidi="ar-IQ"/>
        </w:rPr>
        <w:t xml:space="preserve">  </w:t>
      </w:r>
      <w:r w:rsidRPr="00855CD6">
        <w:rPr>
          <w:rFonts w:asciiTheme="majorBidi" w:hAnsiTheme="majorBidi" w:cs="Times New Roman"/>
          <w:sz w:val="28"/>
          <w:szCs w:val="28"/>
          <w:rtl/>
          <w:lang w:bidi="ar-IQ"/>
        </w:rPr>
        <w:t xml:space="preserve"> اعطيت فاساً وما فيها من الناس(</w:t>
      </w:r>
      <w:r w:rsidRPr="00855CD6">
        <w:rPr>
          <w:rFonts w:asciiTheme="majorBidi" w:hAnsiTheme="majorBidi" w:cs="Times New Roman"/>
          <w:sz w:val="28"/>
          <w:szCs w:val="28"/>
          <w:rtl/>
          <w:lang w:bidi="ar-IQ"/>
        </w:rPr>
        <w:endnoteReference w:id="73"/>
      </w:r>
      <w:r w:rsidRPr="00855CD6">
        <w:rPr>
          <w:rFonts w:asciiTheme="majorBidi" w:hAnsiTheme="majorBidi" w:cs="Times New Roman"/>
          <w:sz w:val="28"/>
          <w:szCs w:val="28"/>
          <w:rtl/>
          <w:lang w:bidi="ar-IQ"/>
        </w:rPr>
        <w:t>)</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lang w:bidi="ar-IQ"/>
        </w:rPr>
      </w:pPr>
      <w:r w:rsidRPr="00855CD6">
        <w:rPr>
          <w:rFonts w:asciiTheme="majorBidi" w:hAnsiTheme="majorBidi" w:cs="Times New Roman"/>
          <w:sz w:val="28"/>
          <w:szCs w:val="28"/>
          <w:rtl/>
          <w:lang w:bidi="ar-IQ"/>
        </w:rPr>
        <w:t>الصفات السيئة والعيوب: في كل بلاد لابد من وجود صفات واساليب سيئة وعيوب وافرة في اهلها، فهذا ما وجد في بعض صفات سكان مدن المغرب. فوصف المقدسي أهل مدينة فاس: بأنهم كثير الغوغاء، وقليل العلماء، وفي اهلها (فاس) نقل وغباء(</w:t>
      </w:r>
      <w:r w:rsidRPr="00855CD6">
        <w:rPr>
          <w:rFonts w:asciiTheme="majorBidi" w:hAnsiTheme="majorBidi" w:cs="Times New Roman"/>
          <w:sz w:val="28"/>
          <w:szCs w:val="28"/>
          <w:rtl/>
          <w:lang w:bidi="ar-IQ"/>
        </w:rPr>
        <w:endnoteReference w:id="74"/>
      </w:r>
      <w:r w:rsidRPr="00855CD6">
        <w:rPr>
          <w:rFonts w:asciiTheme="majorBidi" w:hAnsiTheme="majorBidi" w:cs="Times New Roman"/>
          <w:sz w:val="28"/>
          <w:szCs w:val="28"/>
          <w:rtl/>
          <w:lang w:bidi="ar-IQ"/>
        </w:rPr>
        <w:t>)، ومن عيوب أهل مدينة أفريقية أن بها مدينتين بهما تب</w:t>
      </w:r>
      <w:r w:rsidRPr="00855CD6">
        <w:rPr>
          <w:rFonts w:asciiTheme="majorBidi" w:hAnsiTheme="majorBidi" w:cs="Times New Roman" w:hint="cs"/>
          <w:sz w:val="28"/>
          <w:szCs w:val="28"/>
          <w:rtl/>
          <w:lang w:bidi="ar-IQ"/>
        </w:rPr>
        <w:t>ت</w:t>
      </w:r>
      <w:r w:rsidRPr="00855CD6">
        <w:rPr>
          <w:rFonts w:asciiTheme="majorBidi" w:hAnsiTheme="majorBidi" w:cs="Times New Roman"/>
          <w:sz w:val="28"/>
          <w:szCs w:val="28"/>
          <w:rtl/>
          <w:lang w:bidi="ar-IQ"/>
        </w:rPr>
        <w:t xml:space="preserve">اع لحوم الكلاب على </w:t>
      </w:r>
      <w:proofErr w:type="spellStart"/>
      <w:r w:rsidRPr="00855CD6">
        <w:rPr>
          <w:rFonts w:asciiTheme="majorBidi" w:hAnsiTheme="majorBidi" w:cs="Times New Roman"/>
          <w:sz w:val="28"/>
          <w:szCs w:val="28"/>
          <w:rtl/>
          <w:lang w:bidi="ar-IQ"/>
        </w:rPr>
        <w:t>القنارات</w:t>
      </w:r>
      <w:proofErr w:type="spellEnd"/>
      <w:r w:rsidRPr="00855CD6">
        <w:rPr>
          <w:rFonts w:asciiTheme="majorBidi" w:hAnsiTheme="majorBidi" w:cs="Times New Roman"/>
          <w:sz w:val="28"/>
          <w:szCs w:val="28"/>
          <w:rtl/>
          <w:lang w:bidi="ar-IQ"/>
        </w:rPr>
        <w:t xml:space="preserve"> وهما مدينة </w:t>
      </w:r>
      <w:proofErr w:type="spellStart"/>
      <w:r w:rsidRPr="00855CD6">
        <w:rPr>
          <w:rFonts w:asciiTheme="majorBidi" w:hAnsiTheme="majorBidi" w:cs="Times New Roman"/>
          <w:sz w:val="28"/>
          <w:szCs w:val="28"/>
          <w:rtl/>
          <w:lang w:bidi="ar-IQ"/>
        </w:rPr>
        <w:t>قسطيلية</w:t>
      </w:r>
      <w:proofErr w:type="spellEnd"/>
      <w:r w:rsidRPr="00855CD6">
        <w:rPr>
          <w:rFonts w:asciiTheme="majorBidi" w:hAnsiTheme="majorBidi" w:cs="Times New Roman"/>
          <w:sz w:val="28"/>
          <w:szCs w:val="28"/>
          <w:rtl/>
          <w:lang w:bidi="ar-IQ"/>
        </w:rPr>
        <w:t xml:space="preserve"> ونفطة، ويتهمون اهل افريقية بطرح لحوم الكلاب في </w:t>
      </w:r>
      <w:proofErr w:type="spellStart"/>
      <w:r w:rsidRPr="00855CD6">
        <w:rPr>
          <w:rFonts w:asciiTheme="majorBidi" w:hAnsiTheme="majorBidi" w:cs="Times New Roman"/>
          <w:sz w:val="28"/>
          <w:szCs w:val="28"/>
          <w:rtl/>
          <w:lang w:bidi="ar-IQ"/>
        </w:rPr>
        <w:t>الهرائس</w:t>
      </w:r>
      <w:proofErr w:type="spellEnd"/>
      <w:r w:rsidRPr="00855CD6">
        <w:rPr>
          <w:rFonts w:asciiTheme="majorBidi" w:hAnsiTheme="majorBidi" w:cs="Times New Roman"/>
          <w:sz w:val="28"/>
          <w:szCs w:val="28"/>
          <w:rtl/>
          <w:lang w:bidi="ar-IQ"/>
        </w:rPr>
        <w:t xml:space="preserve"> مع </w:t>
      </w:r>
      <w:proofErr w:type="spellStart"/>
      <w:r w:rsidRPr="00855CD6">
        <w:rPr>
          <w:rFonts w:asciiTheme="majorBidi" w:hAnsiTheme="majorBidi" w:cs="Times New Roman"/>
          <w:sz w:val="28"/>
          <w:szCs w:val="28"/>
          <w:rtl/>
          <w:lang w:bidi="ar-IQ"/>
        </w:rPr>
        <w:t>غشامة</w:t>
      </w:r>
      <w:proofErr w:type="spellEnd"/>
      <w:r w:rsidRPr="00855CD6">
        <w:rPr>
          <w:rFonts w:asciiTheme="majorBidi" w:hAnsiTheme="majorBidi" w:cs="Times New Roman"/>
          <w:sz w:val="28"/>
          <w:szCs w:val="28"/>
          <w:rtl/>
          <w:lang w:bidi="ar-IQ"/>
        </w:rPr>
        <w:t xml:space="preserve"> وسوء خلق وغلظة، يرى أحدهم يطبخ القدر، ثم يبيع اللحم أو </w:t>
      </w:r>
      <w:proofErr w:type="spellStart"/>
      <w:r w:rsidRPr="00855CD6">
        <w:rPr>
          <w:rFonts w:asciiTheme="majorBidi" w:hAnsiTheme="majorBidi" w:cs="Times New Roman"/>
          <w:sz w:val="28"/>
          <w:szCs w:val="28"/>
          <w:rtl/>
          <w:lang w:bidi="ar-IQ"/>
        </w:rPr>
        <w:t>الثردة</w:t>
      </w:r>
      <w:proofErr w:type="spellEnd"/>
      <w:r w:rsidRPr="00855CD6">
        <w:rPr>
          <w:rFonts w:asciiTheme="majorBidi" w:hAnsiTheme="majorBidi" w:cs="Times New Roman"/>
          <w:sz w:val="28"/>
          <w:szCs w:val="28"/>
          <w:rtl/>
          <w:lang w:bidi="ar-IQ"/>
        </w:rPr>
        <w:t>.(</w:t>
      </w:r>
      <w:r w:rsidRPr="00855CD6">
        <w:rPr>
          <w:rFonts w:asciiTheme="majorBidi" w:hAnsiTheme="majorBidi" w:cs="Times New Roman"/>
          <w:sz w:val="28"/>
          <w:szCs w:val="28"/>
          <w:rtl/>
          <w:lang w:bidi="ar-IQ"/>
        </w:rPr>
        <w:endnoteReference w:id="75"/>
      </w:r>
      <w:r w:rsidRPr="00855CD6">
        <w:rPr>
          <w:rFonts w:asciiTheme="majorBidi" w:hAnsiTheme="majorBidi" w:cs="Times New Roman"/>
          <w:sz w:val="28"/>
          <w:szCs w:val="28"/>
          <w:rtl/>
          <w:lang w:bidi="ar-IQ"/>
        </w:rPr>
        <w:t>)</w:t>
      </w:r>
      <w:r w:rsidRPr="00855CD6">
        <w:rPr>
          <w:rFonts w:asciiTheme="majorBidi" w:hAnsiTheme="majorBidi" w:cs="Times New Roman" w:hint="cs"/>
          <w:sz w:val="28"/>
          <w:szCs w:val="28"/>
          <w:rtl/>
          <w:lang w:bidi="ar-IQ"/>
        </w:rPr>
        <w:t xml:space="preserve"> وأرى ان هذا الامر وان ذكرت المصادر لكنه لا يصح مع مقتضى الشريعة الاسلامية وربما وجد قبل دخول الاسلام الى هذه المناطق .</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sz w:val="28"/>
          <w:szCs w:val="28"/>
          <w:rtl/>
          <w:lang w:bidi="ar-IQ"/>
        </w:rPr>
        <w:t xml:space="preserve">اما صفات سكان </w:t>
      </w:r>
      <w:proofErr w:type="spellStart"/>
      <w:r w:rsidRPr="00855CD6">
        <w:rPr>
          <w:rFonts w:asciiTheme="majorBidi" w:hAnsiTheme="majorBidi" w:cs="Times New Roman"/>
          <w:sz w:val="28"/>
          <w:szCs w:val="28"/>
          <w:rtl/>
          <w:lang w:bidi="ar-IQ"/>
        </w:rPr>
        <w:t>تاهرت</w:t>
      </w:r>
      <w:proofErr w:type="spellEnd"/>
      <w:r w:rsidRPr="00855CD6">
        <w:rPr>
          <w:rFonts w:asciiTheme="majorBidi" w:hAnsiTheme="majorBidi" w:cs="Times New Roman"/>
          <w:sz w:val="28"/>
          <w:szCs w:val="28"/>
          <w:rtl/>
          <w:lang w:bidi="ar-IQ"/>
        </w:rPr>
        <w:t xml:space="preserve"> فكانوا موصوفون بالحمق، حكي أنه رفع </w:t>
      </w:r>
      <w:proofErr w:type="spellStart"/>
      <w:r w:rsidRPr="00855CD6">
        <w:rPr>
          <w:rFonts w:asciiTheme="majorBidi" w:hAnsiTheme="majorBidi" w:cs="Times New Roman"/>
          <w:sz w:val="28"/>
          <w:szCs w:val="28"/>
          <w:rtl/>
          <w:lang w:bidi="ar-IQ"/>
        </w:rPr>
        <w:t>لى</w:t>
      </w:r>
      <w:proofErr w:type="spellEnd"/>
      <w:r w:rsidRPr="00855CD6">
        <w:rPr>
          <w:rFonts w:asciiTheme="majorBidi" w:hAnsiTheme="majorBidi" w:cs="Times New Roman"/>
          <w:sz w:val="28"/>
          <w:szCs w:val="28"/>
          <w:rtl/>
          <w:lang w:bidi="ar-IQ"/>
        </w:rPr>
        <w:t xml:space="preserve"> قاضيهم جناية مما وجدها في كتاب الله سبحانه، فجمع الفقهاء والمشايخ فقالوا بأجمعهم: الرأي للقاضي، فقال القاضي: اني ارى ان اضرب المصحف بعضه ببعض ثم افتحه، فلما خرج عملنا به. فقالوا: وفقت افعل، ففعل ذلك فخرج، سنسمه على الخرطوم؛ فجدع انفه(</w:t>
      </w:r>
      <w:r w:rsidRPr="00855CD6">
        <w:rPr>
          <w:rFonts w:asciiTheme="majorBidi" w:hAnsiTheme="majorBidi" w:cs="Times New Roman"/>
          <w:sz w:val="28"/>
          <w:szCs w:val="28"/>
          <w:rtl/>
          <w:lang w:bidi="ar-IQ"/>
        </w:rPr>
        <w:endnoteReference w:id="76"/>
      </w:r>
      <w:r w:rsidRPr="00855CD6">
        <w:rPr>
          <w:rFonts w:asciiTheme="majorBidi" w:hAnsiTheme="majorBidi" w:cs="Times New Roman"/>
          <w:sz w:val="28"/>
          <w:szCs w:val="28"/>
          <w:rtl/>
          <w:lang w:bidi="ar-IQ"/>
        </w:rPr>
        <w:t>).</w:t>
      </w:r>
      <w:r w:rsidRPr="00855CD6">
        <w:rPr>
          <w:rFonts w:asciiTheme="majorBidi" w:hAnsiTheme="majorBidi" w:cs="Times New Roman" w:hint="cs"/>
          <w:sz w:val="28"/>
          <w:szCs w:val="28"/>
          <w:rtl/>
          <w:lang w:bidi="ar-IQ"/>
        </w:rPr>
        <w:t xml:space="preserve"> واجد ان هذه الرواية مبالغ فيها ايضاً وذلك لأن اغلب القضاة هم فقهاء ايضاً وهذا وان حدث فربما حدث نادر من كان غير فاهم ولا يعرف من القضاء شيئاً ثم ان المغرب من الاقاليم التي ينتشر فيه المذهب المالكي وفيه من الفقهاء والمحدثين والعلماء ممن هم على علم كبير وقدرة وكفاءة عالية في القضاء ، </w:t>
      </w:r>
      <w:r w:rsidRPr="00855CD6">
        <w:rPr>
          <w:rFonts w:asciiTheme="majorBidi" w:hAnsiTheme="majorBidi" w:cs="Times New Roman"/>
          <w:sz w:val="28"/>
          <w:szCs w:val="28"/>
          <w:rtl/>
          <w:lang w:bidi="ar-IQ"/>
        </w:rPr>
        <w:t>ووصف اهل مدينة سوبلا بأنهم من شرار البربر، وبربر من شرار الناس، ذكر ان ابا يعقوب بن يوسف ملك المغرب اجتاز بها، فخرج مشايخها اليه للتلقي والخدمة، فلما رآهم قال: من انتم؟ فقالوا: مشايخ سوبلا، فقال: لا حاجة الى اليمين، انا نعرفكم، فتعجب الناس من سرعة جوابه كأنهم قالوا: نحن مشايخ سوء بالله، واللفظان واحد في كلام المغاربة(</w:t>
      </w:r>
      <w:r w:rsidRPr="00855CD6">
        <w:rPr>
          <w:rFonts w:asciiTheme="majorBidi" w:hAnsiTheme="majorBidi" w:cs="Times New Roman"/>
          <w:sz w:val="28"/>
          <w:szCs w:val="28"/>
          <w:rtl/>
          <w:lang w:bidi="ar-IQ"/>
        </w:rPr>
        <w:endnoteReference w:id="77"/>
      </w:r>
      <w:r w:rsidRPr="00855CD6">
        <w:rPr>
          <w:rFonts w:asciiTheme="majorBidi" w:hAnsiTheme="majorBidi" w:cs="Times New Roman"/>
          <w:sz w:val="28"/>
          <w:szCs w:val="28"/>
          <w:rtl/>
          <w:lang w:bidi="ar-IQ"/>
        </w:rPr>
        <w:t>)، اما أوصاف وصفات فكان مدينة تونس انهم موصوفون بال</w:t>
      </w:r>
      <w:r w:rsidRPr="00855CD6">
        <w:rPr>
          <w:rFonts w:asciiTheme="majorBidi" w:hAnsiTheme="majorBidi" w:cs="Times New Roman" w:hint="cs"/>
          <w:sz w:val="28"/>
          <w:szCs w:val="28"/>
          <w:rtl/>
          <w:lang w:bidi="ar-IQ"/>
        </w:rPr>
        <w:t>ل</w:t>
      </w:r>
      <w:r w:rsidRPr="00855CD6">
        <w:rPr>
          <w:rFonts w:asciiTheme="majorBidi" w:hAnsiTheme="majorBidi" w:cs="Times New Roman"/>
          <w:sz w:val="28"/>
          <w:szCs w:val="28"/>
          <w:rtl/>
          <w:lang w:bidi="ar-IQ"/>
        </w:rPr>
        <w:t xml:space="preserve">ؤم </w:t>
      </w:r>
      <w:proofErr w:type="spellStart"/>
      <w:r w:rsidRPr="00855CD6">
        <w:rPr>
          <w:rFonts w:asciiTheme="majorBidi" w:hAnsiTheme="majorBidi" w:cs="Times New Roman"/>
          <w:sz w:val="28"/>
          <w:szCs w:val="28"/>
          <w:rtl/>
          <w:lang w:bidi="ar-IQ"/>
        </w:rPr>
        <w:t>ودناة</w:t>
      </w:r>
      <w:proofErr w:type="spellEnd"/>
      <w:r w:rsidRPr="00855CD6">
        <w:rPr>
          <w:rFonts w:asciiTheme="majorBidi" w:hAnsiTheme="majorBidi" w:cs="Times New Roman"/>
          <w:sz w:val="28"/>
          <w:szCs w:val="28"/>
          <w:rtl/>
          <w:lang w:bidi="ar-IQ"/>
        </w:rPr>
        <w:t xml:space="preserve"> النفس والبخل الشديد، والشغب والخروج على الولاة؛ وقال بعض ولاتهم وقد خرجوا عليه ولقيَّ منهم التباريح فقال:</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 xml:space="preserve">          </w:t>
      </w:r>
      <w:r w:rsidRPr="00855CD6">
        <w:rPr>
          <w:rFonts w:asciiTheme="majorBidi" w:hAnsiTheme="majorBidi" w:cs="Times New Roman"/>
          <w:sz w:val="28"/>
          <w:szCs w:val="28"/>
          <w:rtl/>
          <w:lang w:bidi="ar-IQ"/>
        </w:rPr>
        <w:t>لعم</w:t>
      </w:r>
      <w:r w:rsidRPr="00855CD6">
        <w:rPr>
          <w:rFonts w:asciiTheme="majorBidi" w:hAnsiTheme="majorBidi" w:cs="Times New Roman" w:hint="cs"/>
          <w:sz w:val="28"/>
          <w:szCs w:val="28"/>
          <w:rtl/>
          <w:lang w:bidi="ar-IQ"/>
        </w:rPr>
        <w:t>ر</w:t>
      </w:r>
      <w:r w:rsidRPr="00855CD6">
        <w:rPr>
          <w:rFonts w:asciiTheme="majorBidi" w:hAnsiTheme="majorBidi" w:cs="Times New Roman"/>
          <w:sz w:val="28"/>
          <w:szCs w:val="28"/>
          <w:rtl/>
          <w:lang w:bidi="ar-IQ"/>
        </w:rPr>
        <w:t xml:space="preserve">ك ما الفيت تونس </w:t>
      </w:r>
      <w:proofErr w:type="spellStart"/>
      <w:r w:rsidRPr="00855CD6">
        <w:rPr>
          <w:rFonts w:asciiTheme="majorBidi" w:hAnsiTheme="majorBidi" w:cs="Times New Roman"/>
          <w:sz w:val="28"/>
          <w:szCs w:val="28"/>
          <w:rtl/>
          <w:lang w:bidi="ar-IQ"/>
        </w:rPr>
        <w:t>كأسمها</w:t>
      </w:r>
      <w:proofErr w:type="spellEnd"/>
      <w:r w:rsidRPr="00855CD6">
        <w:rPr>
          <w:rFonts w:asciiTheme="majorBidi" w:hAnsiTheme="majorBidi" w:cs="Times New Roman"/>
          <w:sz w:val="28"/>
          <w:szCs w:val="28"/>
          <w:rtl/>
          <w:lang w:bidi="ar-IQ"/>
        </w:rPr>
        <w:t xml:space="preserve">     ولكنني ألفيتها وهي توحش(</w:t>
      </w:r>
      <w:r w:rsidRPr="00855CD6">
        <w:rPr>
          <w:rFonts w:asciiTheme="majorBidi" w:hAnsiTheme="majorBidi" w:cs="Times New Roman"/>
          <w:sz w:val="28"/>
          <w:szCs w:val="28"/>
          <w:rtl/>
          <w:lang w:bidi="ar-IQ"/>
        </w:rPr>
        <w:endnoteReference w:id="78"/>
      </w:r>
      <w:r w:rsidRPr="00855CD6">
        <w:rPr>
          <w:rFonts w:asciiTheme="majorBidi" w:hAnsiTheme="majorBidi" w:cs="Times New Roman"/>
          <w:sz w:val="28"/>
          <w:szCs w:val="28"/>
          <w:rtl/>
          <w:lang w:bidi="ar-IQ"/>
        </w:rPr>
        <w:t>)</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sz w:val="28"/>
          <w:szCs w:val="28"/>
          <w:rtl/>
          <w:lang w:bidi="ar-IQ"/>
        </w:rPr>
        <w:t>اما اهل تلمسان فقد ذكر القزويني ان القرية التي ذكرها ا</w:t>
      </w:r>
      <w:r w:rsidRPr="00855CD6">
        <w:rPr>
          <w:rFonts w:asciiTheme="majorBidi" w:hAnsiTheme="majorBidi" w:cs="Times New Roman" w:hint="cs"/>
          <w:sz w:val="28"/>
          <w:szCs w:val="28"/>
          <w:rtl/>
          <w:lang w:bidi="ar-IQ"/>
        </w:rPr>
        <w:t>ل</w:t>
      </w:r>
      <w:r w:rsidRPr="00855CD6">
        <w:rPr>
          <w:rFonts w:asciiTheme="majorBidi" w:hAnsiTheme="majorBidi" w:cs="Times New Roman"/>
          <w:sz w:val="28"/>
          <w:szCs w:val="28"/>
          <w:rtl/>
          <w:lang w:bidi="ar-IQ"/>
        </w:rPr>
        <w:t xml:space="preserve">له تعالى في قصة سيدنا الخضر (عليه السلام) وموسى (عليه السلام) بقوله تعالى : </w:t>
      </w:r>
      <w:r w:rsidRPr="00855CD6">
        <w:rPr>
          <w:rFonts w:asciiTheme="majorBidi" w:hAnsiTheme="majorBidi" w:cs="DecoType Naskh" w:hint="cs"/>
          <w:b/>
          <w:bCs/>
          <w:sz w:val="24"/>
          <w:szCs w:val="24"/>
          <w:rtl/>
          <w:lang w:bidi="ar-IQ"/>
        </w:rPr>
        <w:t>(</w:t>
      </w:r>
      <w:hyperlink r:id="rId15" w:history="1">
        <w:r w:rsidRPr="00855CD6">
          <w:rPr>
            <w:rStyle w:val="Hyperlink"/>
            <w:rFonts w:asciiTheme="majorBidi" w:hAnsiTheme="majorBidi" w:cs="DecoType Naskh"/>
            <w:b/>
            <w:bCs/>
            <w:color w:val="auto"/>
            <w:sz w:val="24"/>
            <w:szCs w:val="24"/>
            <w:u w:val="none"/>
            <w:rtl/>
          </w:rPr>
          <w:t xml:space="preserve">قَالَ </w:t>
        </w:r>
        <w:proofErr w:type="spellStart"/>
        <w:r w:rsidRPr="00855CD6">
          <w:rPr>
            <w:rStyle w:val="Hyperlink"/>
            <w:rFonts w:asciiTheme="majorBidi" w:hAnsiTheme="majorBidi" w:cs="DecoType Naskh"/>
            <w:b/>
            <w:bCs/>
            <w:color w:val="auto"/>
            <w:sz w:val="24"/>
            <w:szCs w:val="24"/>
            <w:u w:val="none"/>
            <w:rtl/>
          </w:rPr>
          <w:t>هَٰذَا</w:t>
        </w:r>
        <w:proofErr w:type="spellEnd"/>
        <w:r w:rsidRPr="00855CD6">
          <w:rPr>
            <w:rStyle w:val="Hyperlink"/>
            <w:rFonts w:asciiTheme="majorBidi" w:hAnsiTheme="majorBidi" w:cs="DecoType Naskh"/>
            <w:b/>
            <w:bCs/>
            <w:color w:val="auto"/>
            <w:sz w:val="24"/>
            <w:szCs w:val="24"/>
            <w:u w:val="none"/>
            <w:rtl/>
          </w:rPr>
          <w:t xml:space="preserve"> فِرَاقُ بَيْنِي وَبَيْنِكَ </w:t>
        </w:r>
        <w:r w:rsidRPr="00855CD6">
          <w:rPr>
            <w:rStyle w:val="Hyperlink"/>
            <w:rFonts w:ascii="Times New Roman" w:hAnsi="Times New Roman" w:cs="Times New Roman" w:hint="cs"/>
            <w:b/>
            <w:bCs/>
            <w:color w:val="auto"/>
            <w:sz w:val="24"/>
            <w:szCs w:val="24"/>
            <w:u w:val="none"/>
            <w:rtl/>
          </w:rPr>
          <w:t>ۚ</w:t>
        </w:r>
        <w:r w:rsidRPr="00855CD6">
          <w:rPr>
            <w:rStyle w:val="Hyperlink"/>
            <w:rFonts w:asciiTheme="majorBidi" w:hAnsiTheme="majorBidi" w:cs="DecoType Naskh"/>
            <w:b/>
            <w:bCs/>
            <w:color w:val="auto"/>
            <w:sz w:val="24"/>
            <w:szCs w:val="24"/>
            <w:u w:val="none"/>
            <w:rtl/>
          </w:rPr>
          <w:t xml:space="preserve"> </w:t>
        </w:r>
        <w:r w:rsidRPr="00855CD6">
          <w:rPr>
            <w:rStyle w:val="Hyperlink"/>
            <w:rFonts w:asciiTheme="majorBidi" w:hAnsiTheme="majorBidi" w:cs="DecoType Naskh" w:hint="cs"/>
            <w:b/>
            <w:bCs/>
            <w:color w:val="auto"/>
            <w:sz w:val="24"/>
            <w:szCs w:val="24"/>
            <w:u w:val="none"/>
            <w:rtl/>
          </w:rPr>
          <w:t>سَأُنَبِّئُكَ</w:t>
        </w:r>
        <w:r w:rsidRPr="00855CD6">
          <w:rPr>
            <w:rStyle w:val="Hyperlink"/>
            <w:rFonts w:asciiTheme="majorBidi" w:hAnsiTheme="majorBidi" w:cs="DecoType Naskh"/>
            <w:b/>
            <w:bCs/>
            <w:color w:val="auto"/>
            <w:sz w:val="24"/>
            <w:szCs w:val="24"/>
            <w:u w:val="none"/>
            <w:rtl/>
          </w:rPr>
          <w:t xml:space="preserve"> </w:t>
        </w:r>
        <w:r w:rsidRPr="00855CD6">
          <w:rPr>
            <w:rStyle w:val="Hyperlink"/>
            <w:rFonts w:asciiTheme="majorBidi" w:hAnsiTheme="majorBidi" w:cs="DecoType Naskh" w:hint="cs"/>
            <w:b/>
            <w:bCs/>
            <w:color w:val="auto"/>
            <w:sz w:val="24"/>
            <w:szCs w:val="24"/>
            <w:u w:val="none"/>
            <w:rtl/>
          </w:rPr>
          <w:t>بِتَأْوِيلِ</w:t>
        </w:r>
        <w:r w:rsidRPr="00855CD6">
          <w:rPr>
            <w:rStyle w:val="Hyperlink"/>
            <w:rFonts w:asciiTheme="majorBidi" w:hAnsiTheme="majorBidi" w:cs="DecoType Naskh"/>
            <w:b/>
            <w:bCs/>
            <w:color w:val="auto"/>
            <w:sz w:val="24"/>
            <w:szCs w:val="24"/>
            <w:u w:val="none"/>
            <w:rtl/>
          </w:rPr>
          <w:t xml:space="preserve"> </w:t>
        </w:r>
        <w:r w:rsidRPr="00855CD6">
          <w:rPr>
            <w:rStyle w:val="Hyperlink"/>
            <w:rFonts w:asciiTheme="majorBidi" w:hAnsiTheme="majorBidi" w:cs="DecoType Naskh" w:hint="cs"/>
            <w:b/>
            <w:bCs/>
            <w:color w:val="auto"/>
            <w:sz w:val="24"/>
            <w:szCs w:val="24"/>
            <w:u w:val="none"/>
            <w:rtl/>
          </w:rPr>
          <w:t>مَا</w:t>
        </w:r>
        <w:r w:rsidRPr="00855CD6">
          <w:rPr>
            <w:rStyle w:val="Hyperlink"/>
            <w:rFonts w:asciiTheme="majorBidi" w:hAnsiTheme="majorBidi" w:cs="DecoType Naskh"/>
            <w:b/>
            <w:bCs/>
            <w:color w:val="auto"/>
            <w:sz w:val="24"/>
            <w:szCs w:val="24"/>
            <w:u w:val="none"/>
            <w:rtl/>
          </w:rPr>
          <w:t xml:space="preserve"> </w:t>
        </w:r>
        <w:r w:rsidRPr="00855CD6">
          <w:rPr>
            <w:rStyle w:val="Hyperlink"/>
            <w:rFonts w:asciiTheme="majorBidi" w:hAnsiTheme="majorBidi" w:cs="DecoType Naskh" w:hint="cs"/>
            <w:b/>
            <w:bCs/>
            <w:color w:val="auto"/>
            <w:sz w:val="24"/>
            <w:szCs w:val="24"/>
            <w:u w:val="none"/>
            <w:rtl/>
          </w:rPr>
          <w:t>لَمْ</w:t>
        </w:r>
        <w:r w:rsidRPr="00855CD6">
          <w:rPr>
            <w:rStyle w:val="Hyperlink"/>
            <w:rFonts w:asciiTheme="majorBidi" w:hAnsiTheme="majorBidi" w:cs="DecoType Naskh"/>
            <w:b/>
            <w:bCs/>
            <w:color w:val="auto"/>
            <w:sz w:val="24"/>
            <w:szCs w:val="24"/>
            <w:u w:val="none"/>
            <w:rtl/>
          </w:rPr>
          <w:t xml:space="preserve"> </w:t>
        </w:r>
        <w:r w:rsidRPr="00855CD6">
          <w:rPr>
            <w:rStyle w:val="Hyperlink"/>
            <w:rFonts w:asciiTheme="majorBidi" w:hAnsiTheme="majorBidi" w:cs="DecoType Naskh" w:hint="cs"/>
            <w:b/>
            <w:bCs/>
            <w:color w:val="auto"/>
            <w:sz w:val="24"/>
            <w:szCs w:val="24"/>
            <w:u w:val="none"/>
            <w:rtl/>
          </w:rPr>
          <w:t>تَسْتَطِعْ</w:t>
        </w:r>
        <w:r w:rsidRPr="00855CD6">
          <w:rPr>
            <w:rStyle w:val="Hyperlink"/>
            <w:rFonts w:asciiTheme="majorBidi" w:hAnsiTheme="majorBidi" w:cs="DecoType Naskh"/>
            <w:b/>
            <w:bCs/>
            <w:color w:val="auto"/>
            <w:sz w:val="24"/>
            <w:szCs w:val="24"/>
            <w:u w:val="none"/>
            <w:rtl/>
          </w:rPr>
          <w:t xml:space="preserve"> </w:t>
        </w:r>
        <w:r w:rsidRPr="00855CD6">
          <w:rPr>
            <w:rStyle w:val="Hyperlink"/>
            <w:rFonts w:asciiTheme="majorBidi" w:hAnsiTheme="majorBidi" w:cs="DecoType Naskh" w:hint="cs"/>
            <w:b/>
            <w:bCs/>
            <w:color w:val="auto"/>
            <w:sz w:val="24"/>
            <w:szCs w:val="24"/>
            <w:u w:val="none"/>
            <w:rtl/>
          </w:rPr>
          <w:t>عَلَيْ</w:t>
        </w:r>
        <w:r w:rsidRPr="00855CD6">
          <w:rPr>
            <w:rStyle w:val="Hyperlink"/>
            <w:rFonts w:asciiTheme="majorBidi" w:hAnsiTheme="majorBidi" w:cs="DecoType Naskh"/>
            <w:b/>
            <w:bCs/>
            <w:color w:val="auto"/>
            <w:sz w:val="24"/>
            <w:szCs w:val="24"/>
            <w:u w:val="none"/>
            <w:rtl/>
          </w:rPr>
          <w:t>هِ صَبْرًا</w:t>
        </w:r>
      </w:hyperlink>
      <w:r w:rsidRPr="00855CD6">
        <w:rPr>
          <w:rFonts w:asciiTheme="majorBidi" w:hAnsiTheme="majorBidi" w:cs="DecoType Naskh" w:hint="cs"/>
          <w:b/>
          <w:bCs/>
          <w:sz w:val="24"/>
          <w:szCs w:val="24"/>
          <w:rtl/>
          <w:lang w:bidi="ar-IQ"/>
        </w:rPr>
        <w:t>)</w:t>
      </w:r>
      <w:r w:rsidRPr="00855CD6">
        <w:rPr>
          <w:rFonts w:asciiTheme="majorBidi" w:hAnsiTheme="majorBidi" w:cs="Times New Roman"/>
          <w:sz w:val="28"/>
          <w:szCs w:val="28"/>
          <w:rtl/>
          <w:lang w:bidi="ar-IQ"/>
        </w:rPr>
        <w:t xml:space="preserve"> </w:t>
      </w:r>
      <w:r w:rsidRPr="00855CD6">
        <w:rPr>
          <w:rFonts w:asciiTheme="majorBidi" w:hAnsiTheme="majorBidi" w:cs="Times New Roman"/>
          <w:sz w:val="28"/>
          <w:szCs w:val="28"/>
          <w:rtl/>
          <w:lang w:bidi="ar-IQ"/>
        </w:rPr>
        <w:lastRenderedPageBreak/>
        <w:t>(</w:t>
      </w:r>
      <w:r w:rsidRPr="00855CD6">
        <w:rPr>
          <w:rFonts w:asciiTheme="majorBidi" w:hAnsiTheme="majorBidi" w:cs="Times New Roman"/>
          <w:sz w:val="28"/>
          <w:szCs w:val="28"/>
          <w:rtl/>
          <w:lang w:bidi="ar-IQ"/>
        </w:rPr>
        <w:endnoteReference w:id="79"/>
      </w:r>
      <w:r w:rsidRPr="00855CD6">
        <w:rPr>
          <w:rFonts w:asciiTheme="majorBidi" w:hAnsiTheme="majorBidi" w:cs="Times New Roman"/>
          <w:sz w:val="28"/>
          <w:szCs w:val="28"/>
          <w:rtl/>
          <w:lang w:bidi="ar-IQ"/>
        </w:rPr>
        <w:t>)، قيل: انه كان جداراً عالياً عريضاً مائلاً، فمسحه الخضر(ع) بيده فاستقام، والمقصود بتلك القرية انها تلمسان(</w:t>
      </w:r>
      <w:r w:rsidRPr="00855CD6">
        <w:rPr>
          <w:rFonts w:asciiTheme="majorBidi" w:hAnsiTheme="majorBidi" w:cs="Times New Roman"/>
          <w:sz w:val="28"/>
          <w:szCs w:val="28"/>
          <w:rtl/>
          <w:lang w:bidi="ar-IQ"/>
        </w:rPr>
        <w:endnoteReference w:id="80"/>
      </w:r>
      <w:r w:rsidRPr="00855CD6">
        <w:rPr>
          <w:rFonts w:asciiTheme="majorBidi" w:hAnsiTheme="majorBidi" w:cs="Times New Roman"/>
          <w:sz w:val="28"/>
          <w:szCs w:val="28"/>
          <w:rtl/>
          <w:lang w:bidi="ar-IQ"/>
        </w:rPr>
        <w:t>). ويبدو ان اهل تلمسان كانوا لا يضيفون الغرباء بذلك وصفهم</w:t>
      </w:r>
      <w:r w:rsidRPr="00855CD6">
        <w:rPr>
          <w:rFonts w:asciiTheme="majorBidi" w:hAnsiTheme="majorBidi" w:cs="Times New Roman" w:hint="cs"/>
          <w:sz w:val="28"/>
          <w:szCs w:val="28"/>
          <w:rtl/>
          <w:lang w:bidi="ar-IQ"/>
        </w:rPr>
        <w:t>، وهذا رأي القزويني في توظيف هذه الآية القرآنية على اهل تلمسان وربما مدينة اخرى غير تلمسان.</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 xml:space="preserve">ثالثاً : </w:t>
      </w:r>
      <w:r w:rsidRPr="00855CD6">
        <w:rPr>
          <w:rFonts w:asciiTheme="majorBidi" w:hAnsiTheme="majorBidi" w:cs="Times New Roman"/>
          <w:sz w:val="28"/>
          <w:szCs w:val="28"/>
          <w:rtl/>
          <w:lang w:bidi="ar-IQ"/>
        </w:rPr>
        <w:t xml:space="preserve">علماء مدن المغرب </w:t>
      </w:r>
      <w:r w:rsidRPr="00855CD6">
        <w:rPr>
          <w:rFonts w:asciiTheme="majorBidi" w:hAnsiTheme="majorBidi" w:cs="Times New Roman" w:hint="cs"/>
          <w:sz w:val="28"/>
          <w:szCs w:val="28"/>
          <w:rtl/>
          <w:lang w:bidi="ar-IQ"/>
        </w:rPr>
        <w:t>وفقاً لما أورده</w:t>
      </w:r>
      <w:r w:rsidRPr="00855CD6">
        <w:rPr>
          <w:rFonts w:asciiTheme="majorBidi" w:hAnsiTheme="majorBidi" w:cs="Times New Roman"/>
          <w:sz w:val="28"/>
          <w:szCs w:val="28"/>
          <w:rtl/>
          <w:lang w:bidi="ar-IQ"/>
        </w:rPr>
        <w:t xml:space="preserve"> المقدسي والقزويني</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sz w:val="28"/>
          <w:szCs w:val="28"/>
          <w:rtl/>
          <w:lang w:bidi="ar-IQ"/>
        </w:rPr>
        <w:t xml:space="preserve">اشتهرت العديد من المدن المغربية </w:t>
      </w:r>
      <w:proofErr w:type="spellStart"/>
      <w:r w:rsidRPr="00855CD6">
        <w:rPr>
          <w:rFonts w:asciiTheme="majorBidi" w:hAnsiTheme="majorBidi" w:cs="Times New Roman"/>
          <w:sz w:val="28"/>
          <w:szCs w:val="28"/>
          <w:rtl/>
          <w:lang w:bidi="ar-IQ"/>
        </w:rPr>
        <w:t>بعلماؤها</w:t>
      </w:r>
      <w:proofErr w:type="spellEnd"/>
      <w:r w:rsidRPr="00855CD6">
        <w:rPr>
          <w:rFonts w:asciiTheme="majorBidi" w:hAnsiTheme="majorBidi" w:cs="Times New Roman"/>
          <w:sz w:val="28"/>
          <w:szCs w:val="28"/>
          <w:rtl/>
          <w:lang w:bidi="ar-IQ"/>
        </w:rPr>
        <w:t xml:space="preserve"> الكبار </w:t>
      </w:r>
      <w:proofErr w:type="spellStart"/>
      <w:r w:rsidRPr="00855CD6">
        <w:rPr>
          <w:rFonts w:asciiTheme="majorBidi" w:hAnsiTheme="majorBidi" w:cs="Times New Roman"/>
          <w:sz w:val="28"/>
          <w:szCs w:val="28"/>
          <w:rtl/>
          <w:lang w:bidi="ar-IQ"/>
        </w:rPr>
        <w:t>وفقهاؤها</w:t>
      </w:r>
      <w:proofErr w:type="spellEnd"/>
      <w:r w:rsidRPr="00855CD6">
        <w:rPr>
          <w:rFonts w:asciiTheme="majorBidi" w:hAnsiTheme="majorBidi" w:cs="Times New Roman"/>
          <w:sz w:val="28"/>
          <w:szCs w:val="28"/>
          <w:rtl/>
          <w:lang w:bidi="ar-IQ"/>
        </w:rPr>
        <w:t xml:space="preserve"> ومحدثيها الذين برعوا في مجالات عديدة من العلوم. فيصف لنا المقدسي مدينة </w:t>
      </w:r>
      <w:proofErr w:type="spellStart"/>
      <w:r w:rsidRPr="00855CD6">
        <w:rPr>
          <w:rFonts w:asciiTheme="majorBidi" w:hAnsiTheme="majorBidi" w:cs="Times New Roman"/>
          <w:sz w:val="28"/>
          <w:szCs w:val="28"/>
          <w:rtl/>
          <w:lang w:bidi="ar-IQ"/>
        </w:rPr>
        <w:t>سجلماسة</w:t>
      </w:r>
      <w:proofErr w:type="spellEnd"/>
      <w:r w:rsidRPr="00855CD6">
        <w:rPr>
          <w:rFonts w:asciiTheme="majorBidi" w:hAnsiTheme="majorBidi" w:cs="Times New Roman"/>
          <w:sz w:val="28"/>
          <w:szCs w:val="28"/>
          <w:rtl/>
          <w:lang w:bidi="ar-IQ"/>
        </w:rPr>
        <w:t xml:space="preserve"> بأنها به قوم جياد، وعلماء وعقلاء(</w:t>
      </w:r>
      <w:r w:rsidRPr="00855CD6">
        <w:rPr>
          <w:rFonts w:asciiTheme="majorBidi" w:hAnsiTheme="majorBidi" w:cs="Times New Roman"/>
          <w:sz w:val="28"/>
          <w:szCs w:val="28"/>
          <w:rtl/>
          <w:lang w:bidi="ar-IQ"/>
        </w:rPr>
        <w:endnoteReference w:id="81"/>
      </w:r>
      <w:r w:rsidRPr="00855CD6">
        <w:rPr>
          <w:rFonts w:asciiTheme="majorBidi" w:hAnsiTheme="majorBidi" w:cs="Times New Roman"/>
          <w:sz w:val="28"/>
          <w:szCs w:val="28"/>
          <w:rtl/>
          <w:lang w:bidi="ar-IQ"/>
        </w:rPr>
        <w:t>)، وكذا وصف القزويني لأهل القيروان بأنهم أهل علم(</w:t>
      </w:r>
      <w:r w:rsidRPr="00855CD6">
        <w:rPr>
          <w:rFonts w:asciiTheme="majorBidi" w:hAnsiTheme="majorBidi" w:cs="Times New Roman"/>
          <w:sz w:val="28"/>
          <w:szCs w:val="28"/>
          <w:rtl/>
          <w:lang w:bidi="ar-IQ"/>
        </w:rPr>
        <w:endnoteReference w:id="82"/>
      </w:r>
      <w:r w:rsidRPr="00855CD6">
        <w:rPr>
          <w:rFonts w:asciiTheme="majorBidi" w:hAnsiTheme="majorBidi" w:cs="Times New Roman"/>
          <w:sz w:val="28"/>
          <w:szCs w:val="28"/>
          <w:rtl/>
          <w:lang w:bidi="ar-IQ"/>
        </w:rPr>
        <w:t>). ومن هذا المنطلق قد عثرنا على احد علماء ومشايخ مدينة مراكش وهو الشيخ العالم مستجاب الدعاء الصالح سني بن عبد الله المراكشي(</w:t>
      </w:r>
      <w:r w:rsidRPr="00855CD6">
        <w:rPr>
          <w:rFonts w:asciiTheme="majorBidi" w:hAnsiTheme="majorBidi" w:cs="Times New Roman"/>
          <w:sz w:val="28"/>
          <w:szCs w:val="28"/>
          <w:rtl/>
          <w:lang w:bidi="ar-IQ"/>
        </w:rPr>
        <w:endnoteReference w:id="83"/>
      </w:r>
      <w:r w:rsidRPr="00855CD6">
        <w:rPr>
          <w:rFonts w:asciiTheme="majorBidi" w:hAnsiTheme="majorBidi" w:cs="Times New Roman"/>
          <w:sz w:val="28"/>
          <w:szCs w:val="28"/>
          <w:rtl/>
          <w:lang w:bidi="ar-IQ"/>
        </w:rPr>
        <w:t xml:space="preserve">)، قيل فيه انه مستجاب الدعاء، وهناك مثالاً على ذلك وهو أن القطر (المطر) حبس عن أهل مراكش في ولاية يعقوب بن يوسف، فقال: أدع الله تعالى ان يسقينا، فقال الشيخ المراكشي: أبعث اليَّ خمسين الف دينار حتى أدعوا الله تعالى ان يسقيكم في أي وقت شئتم فبعث اليه ذلك، ففرقها على </w:t>
      </w:r>
      <w:proofErr w:type="spellStart"/>
      <w:r w:rsidRPr="00855CD6">
        <w:rPr>
          <w:rFonts w:asciiTheme="majorBidi" w:hAnsiTheme="majorBidi" w:cs="Times New Roman"/>
          <w:sz w:val="28"/>
          <w:szCs w:val="28"/>
          <w:rtl/>
          <w:lang w:bidi="ar-IQ"/>
        </w:rPr>
        <w:t>المحاويج</w:t>
      </w:r>
      <w:proofErr w:type="spellEnd"/>
      <w:r w:rsidRPr="00855CD6">
        <w:rPr>
          <w:rFonts w:asciiTheme="majorBidi" w:hAnsiTheme="majorBidi" w:cs="Times New Roman"/>
          <w:sz w:val="28"/>
          <w:szCs w:val="28"/>
          <w:rtl/>
          <w:lang w:bidi="ar-IQ"/>
        </w:rPr>
        <w:t xml:space="preserve"> (المحتاجون)، ودعا فجاءهم غيث مدراراً اياماً، فقالوا له: كفينا ادع الله ان يقطعه، فقال: ابعث اليَّ خمسين الف دينار حتى ادعوا الله ان يقطعه ففعل ذلك ففرق المال على </w:t>
      </w:r>
      <w:proofErr w:type="spellStart"/>
      <w:r w:rsidRPr="00855CD6">
        <w:rPr>
          <w:rFonts w:asciiTheme="majorBidi" w:hAnsiTheme="majorBidi" w:cs="Times New Roman"/>
          <w:sz w:val="28"/>
          <w:szCs w:val="28"/>
          <w:rtl/>
          <w:lang w:bidi="ar-IQ"/>
        </w:rPr>
        <w:t>المحاويج</w:t>
      </w:r>
      <w:proofErr w:type="spellEnd"/>
      <w:r w:rsidRPr="00855CD6">
        <w:rPr>
          <w:rFonts w:asciiTheme="majorBidi" w:hAnsiTheme="majorBidi" w:cs="Times New Roman"/>
          <w:sz w:val="28"/>
          <w:szCs w:val="28"/>
          <w:rtl/>
          <w:lang w:bidi="ar-IQ"/>
        </w:rPr>
        <w:t>، ودعا الله فقطعه.(</w:t>
      </w:r>
      <w:r w:rsidRPr="00855CD6">
        <w:rPr>
          <w:rFonts w:asciiTheme="majorBidi" w:hAnsiTheme="majorBidi" w:cs="Times New Roman"/>
          <w:sz w:val="28"/>
          <w:szCs w:val="28"/>
          <w:rtl/>
          <w:lang w:bidi="ar-IQ"/>
        </w:rPr>
        <w:endnoteReference w:id="84"/>
      </w:r>
      <w:r w:rsidRPr="00855CD6">
        <w:rPr>
          <w:rFonts w:asciiTheme="majorBidi" w:hAnsiTheme="majorBidi" w:cs="Times New Roman"/>
          <w:sz w:val="28"/>
          <w:szCs w:val="28"/>
          <w:rtl/>
          <w:lang w:bidi="ar-IQ"/>
        </w:rPr>
        <w:t>)</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 xml:space="preserve">رابعاً: </w:t>
      </w:r>
      <w:r w:rsidRPr="00855CD6">
        <w:rPr>
          <w:rFonts w:asciiTheme="majorBidi" w:hAnsiTheme="majorBidi" w:cs="Times New Roman"/>
          <w:sz w:val="28"/>
          <w:szCs w:val="28"/>
          <w:rtl/>
          <w:lang w:bidi="ar-IQ"/>
        </w:rPr>
        <w:t>الأطعمة</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proofErr w:type="spellStart"/>
      <w:r w:rsidRPr="00855CD6">
        <w:rPr>
          <w:rFonts w:asciiTheme="majorBidi" w:hAnsiTheme="majorBidi" w:cs="Times New Roman"/>
          <w:sz w:val="28"/>
          <w:szCs w:val="28"/>
          <w:rtl/>
          <w:lang w:bidi="ar-IQ"/>
        </w:rPr>
        <w:t>أشتهرت</w:t>
      </w:r>
      <w:proofErr w:type="spellEnd"/>
      <w:r w:rsidRPr="00855CD6">
        <w:rPr>
          <w:rFonts w:asciiTheme="majorBidi" w:hAnsiTheme="majorBidi" w:cs="Times New Roman"/>
          <w:sz w:val="28"/>
          <w:szCs w:val="28"/>
          <w:rtl/>
          <w:lang w:bidi="ar-IQ"/>
        </w:rPr>
        <w:t xml:space="preserve"> بلاد المغرب بكثرة أنواع الأطعمة طيبة المذاق، فذكر القزويني طعام السميذ(</w:t>
      </w:r>
      <w:r w:rsidRPr="00855CD6">
        <w:rPr>
          <w:rFonts w:asciiTheme="majorBidi" w:hAnsiTheme="majorBidi" w:cs="Times New Roman"/>
          <w:sz w:val="28"/>
          <w:szCs w:val="28"/>
          <w:rtl/>
          <w:lang w:bidi="ar-IQ"/>
        </w:rPr>
        <w:endnoteReference w:id="85"/>
      </w:r>
      <w:r w:rsidRPr="00855CD6">
        <w:rPr>
          <w:rFonts w:asciiTheme="majorBidi" w:hAnsiTheme="majorBidi" w:cs="Times New Roman"/>
          <w:sz w:val="28"/>
          <w:szCs w:val="28"/>
          <w:rtl/>
          <w:lang w:bidi="ar-IQ"/>
        </w:rPr>
        <w:t>) المشهور في مدينة فاس بقوله: "سميذ عدوة الأندلسيين أطيب من سميذ عدوة القرويين"(</w:t>
      </w:r>
      <w:r w:rsidRPr="00855CD6">
        <w:rPr>
          <w:rFonts w:asciiTheme="majorBidi" w:hAnsiTheme="majorBidi" w:cs="Times New Roman"/>
          <w:sz w:val="28"/>
          <w:szCs w:val="28"/>
          <w:rtl/>
          <w:lang w:bidi="ar-IQ"/>
        </w:rPr>
        <w:endnoteReference w:id="86"/>
      </w:r>
      <w:r w:rsidRPr="00855CD6">
        <w:rPr>
          <w:rFonts w:asciiTheme="majorBidi" w:hAnsiTheme="majorBidi" w:cs="Times New Roman"/>
          <w:sz w:val="28"/>
          <w:szCs w:val="28"/>
          <w:rtl/>
          <w:lang w:bidi="ar-IQ"/>
        </w:rPr>
        <w:t>)</w:t>
      </w:r>
      <w:r w:rsidRPr="00855CD6">
        <w:rPr>
          <w:rFonts w:asciiTheme="majorBidi" w:hAnsiTheme="majorBidi" w:cs="Times New Roman" w:hint="cs"/>
          <w:sz w:val="28"/>
          <w:szCs w:val="28"/>
          <w:rtl/>
          <w:lang w:bidi="ar-IQ"/>
        </w:rPr>
        <w:t xml:space="preserve"> ، اما مدينة </w:t>
      </w:r>
      <w:proofErr w:type="spellStart"/>
      <w:r w:rsidRPr="00855CD6">
        <w:rPr>
          <w:rFonts w:asciiTheme="majorBidi" w:hAnsiTheme="majorBidi" w:cs="Times New Roman" w:hint="cs"/>
          <w:sz w:val="28"/>
          <w:szCs w:val="28"/>
          <w:rtl/>
          <w:lang w:bidi="ar-IQ"/>
        </w:rPr>
        <w:t>تاهرت</w:t>
      </w:r>
      <w:proofErr w:type="spellEnd"/>
      <w:r w:rsidRPr="00855CD6">
        <w:rPr>
          <w:rFonts w:asciiTheme="majorBidi" w:hAnsiTheme="majorBidi" w:cs="Times New Roman" w:hint="cs"/>
          <w:sz w:val="28"/>
          <w:szCs w:val="28"/>
          <w:rtl/>
          <w:lang w:bidi="ar-IQ"/>
        </w:rPr>
        <w:t xml:space="preserve"> فقد كانت وافرت</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الثمار</w:t>
      </w:r>
      <w:r w:rsidRPr="00855CD6">
        <w:rPr>
          <w:rFonts w:asciiTheme="majorBidi" w:hAnsiTheme="majorBidi" w:cs="Times New Roman"/>
          <w:sz w:val="28"/>
          <w:szCs w:val="28"/>
          <w:rtl/>
          <w:lang w:bidi="ar-IQ"/>
        </w:rPr>
        <w:t xml:space="preserve">. </w:t>
      </w:r>
      <w:proofErr w:type="spellStart"/>
      <w:r w:rsidRPr="00855CD6">
        <w:rPr>
          <w:rFonts w:asciiTheme="majorBidi" w:hAnsiTheme="majorBidi" w:cs="Times New Roman" w:hint="cs"/>
          <w:sz w:val="28"/>
          <w:szCs w:val="28"/>
          <w:rtl/>
          <w:lang w:bidi="ar-IQ"/>
        </w:rPr>
        <w:t>سفرجلهما</w:t>
      </w:r>
      <w:proofErr w:type="spellEnd"/>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يفوق</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سفرجل</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الآفاق</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طعماً</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 xml:space="preserve">وحسناً </w:t>
      </w:r>
      <w:r w:rsidRPr="00855CD6">
        <w:rPr>
          <w:rFonts w:asciiTheme="majorBidi" w:hAnsiTheme="majorBidi" w:cs="Times New Roman"/>
          <w:sz w:val="28"/>
          <w:szCs w:val="28"/>
          <w:rtl/>
          <w:lang w:bidi="ar-IQ"/>
        </w:rPr>
        <w:t>(</w:t>
      </w:r>
      <w:r w:rsidRPr="00855CD6">
        <w:rPr>
          <w:rFonts w:asciiTheme="majorBidi" w:hAnsiTheme="majorBidi" w:cs="Times New Roman"/>
          <w:sz w:val="28"/>
          <w:szCs w:val="28"/>
          <w:rtl/>
          <w:lang w:bidi="ar-IQ"/>
        </w:rPr>
        <w:endnoteReference w:id="87"/>
      </w:r>
      <w:r w:rsidRPr="00855CD6">
        <w:rPr>
          <w:rFonts w:asciiTheme="majorBidi" w:hAnsiTheme="majorBidi" w:cs="Times New Roman"/>
          <w:sz w:val="28"/>
          <w:szCs w:val="28"/>
          <w:rtl/>
          <w:lang w:bidi="ar-IQ"/>
        </w:rPr>
        <w:t>)</w:t>
      </w:r>
      <w:r w:rsidRPr="00855CD6">
        <w:rPr>
          <w:rFonts w:asciiTheme="majorBidi" w:hAnsiTheme="majorBidi" w:cs="Times New Roman" w:hint="cs"/>
          <w:sz w:val="28"/>
          <w:szCs w:val="28"/>
          <w:rtl/>
          <w:lang w:bidi="ar-IQ"/>
        </w:rPr>
        <w:t>.</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ومن الاطعمة الاخرى نجد ان العسل كان من الاطعمة المرغوبة،  فلما</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نزل</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 xml:space="preserve">الأشتر في مدينة </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العريش</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سأل</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الدهقان</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أي</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طعام</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أعجب</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إليه؟</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قالوا</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العسل</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فأهدى</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إليه</w:t>
      </w:r>
      <w:r w:rsidRPr="00855CD6">
        <w:rPr>
          <w:rFonts w:asciiTheme="majorBidi" w:hAnsiTheme="majorBidi" w:cs="Times New Roman"/>
          <w:sz w:val="28"/>
          <w:szCs w:val="28"/>
          <w:rtl/>
          <w:lang w:bidi="ar-IQ"/>
        </w:rPr>
        <w:t xml:space="preserve"> </w:t>
      </w:r>
      <w:r w:rsidRPr="00855CD6">
        <w:rPr>
          <w:rFonts w:asciiTheme="majorBidi" w:hAnsiTheme="majorBidi" w:cs="Times New Roman" w:hint="cs"/>
          <w:sz w:val="28"/>
          <w:szCs w:val="28"/>
          <w:rtl/>
          <w:lang w:bidi="ar-IQ"/>
        </w:rPr>
        <w:t>عسلاً</w:t>
      </w:r>
      <w:r w:rsidRPr="00855CD6">
        <w:rPr>
          <w:rFonts w:asciiTheme="majorBidi" w:hAnsiTheme="majorBidi" w:cs="Times New Roman"/>
          <w:sz w:val="28"/>
          <w:szCs w:val="28"/>
          <w:rtl/>
          <w:lang w:bidi="ar-IQ"/>
        </w:rPr>
        <w:t>(</w:t>
      </w:r>
      <w:r w:rsidRPr="00855CD6">
        <w:rPr>
          <w:rFonts w:asciiTheme="majorBidi" w:hAnsiTheme="majorBidi" w:cs="Times New Roman"/>
          <w:sz w:val="28"/>
          <w:szCs w:val="28"/>
          <w:rtl/>
          <w:lang w:bidi="ar-IQ"/>
        </w:rPr>
        <w:endnoteReference w:id="88"/>
      </w:r>
      <w:r w:rsidRPr="00855CD6">
        <w:rPr>
          <w:rFonts w:asciiTheme="majorBidi" w:hAnsiTheme="majorBidi" w:cs="Times New Roman"/>
          <w:sz w:val="28"/>
          <w:szCs w:val="28"/>
          <w:rtl/>
          <w:lang w:bidi="ar-IQ"/>
        </w:rPr>
        <w:t>)</w:t>
      </w:r>
      <w:r w:rsidRPr="00855CD6">
        <w:rPr>
          <w:rFonts w:asciiTheme="majorBidi" w:hAnsiTheme="majorBidi" w:cs="Times New Roman" w:hint="cs"/>
          <w:sz w:val="28"/>
          <w:szCs w:val="28"/>
          <w:rtl/>
          <w:lang w:bidi="ar-IQ"/>
        </w:rPr>
        <w:t>.</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 xml:space="preserve">خامساً : </w:t>
      </w:r>
      <w:r w:rsidRPr="00855CD6">
        <w:rPr>
          <w:rFonts w:asciiTheme="majorBidi" w:hAnsiTheme="majorBidi" w:cs="Times New Roman"/>
          <w:sz w:val="28"/>
          <w:szCs w:val="28"/>
          <w:rtl/>
          <w:lang w:bidi="ar-IQ"/>
        </w:rPr>
        <w:t>الأشربة</w:t>
      </w:r>
      <w:r w:rsidRPr="00855CD6">
        <w:rPr>
          <w:rFonts w:asciiTheme="majorBidi" w:hAnsiTheme="majorBidi" w:cs="Times New Roman" w:hint="cs"/>
          <w:sz w:val="28"/>
          <w:szCs w:val="28"/>
          <w:rtl/>
          <w:lang w:bidi="ar-IQ"/>
        </w:rPr>
        <w:t xml:space="preserve"> : </w:t>
      </w:r>
      <w:r w:rsidRPr="00855CD6">
        <w:rPr>
          <w:rFonts w:asciiTheme="majorBidi" w:hAnsiTheme="majorBidi" w:cs="Times New Roman"/>
          <w:sz w:val="28"/>
          <w:szCs w:val="28"/>
          <w:rtl/>
          <w:lang w:bidi="ar-IQ"/>
        </w:rPr>
        <w:t xml:space="preserve">ان من اشهر الاشربة التي في بلاد المغرب هو </w:t>
      </w:r>
      <w:r w:rsidRPr="00855CD6">
        <w:rPr>
          <w:rFonts w:asciiTheme="majorBidi" w:hAnsiTheme="majorBidi" w:cs="Times New Roman" w:hint="cs"/>
          <w:sz w:val="28"/>
          <w:szCs w:val="28"/>
          <w:rtl/>
          <w:lang w:bidi="ar-IQ"/>
        </w:rPr>
        <w:t>شراب</w:t>
      </w:r>
      <w:r w:rsidRPr="00855CD6">
        <w:rPr>
          <w:rFonts w:asciiTheme="majorBidi" w:hAnsiTheme="majorBidi" w:cs="Times New Roman"/>
          <w:sz w:val="28"/>
          <w:szCs w:val="28"/>
          <w:rtl/>
          <w:lang w:bidi="ar-IQ"/>
        </w:rPr>
        <w:t xml:space="preserve"> النبيذ(</w:t>
      </w:r>
      <w:r w:rsidRPr="00855CD6">
        <w:rPr>
          <w:rFonts w:asciiTheme="majorBidi" w:hAnsiTheme="majorBidi" w:cs="Times New Roman"/>
          <w:sz w:val="28"/>
          <w:szCs w:val="28"/>
          <w:rtl/>
          <w:lang w:bidi="ar-IQ"/>
        </w:rPr>
        <w:endnoteReference w:id="89"/>
      </w:r>
      <w:r w:rsidRPr="00855CD6">
        <w:rPr>
          <w:rFonts w:asciiTheme="majorBidi" w:hAnsiTheme="majorBidi" w:cs="Times New Roman"/>
          <w:sz w:val="28"/>
          <w:szCs w:val="28"/>
          <w:rtl/>
          <w:lang w:bidi="ar-IQ"/>
        </w:rPr>
        <w:t xml:space="preserve">)، فقد كانت مدينة </w:t>
      </w:r>
      <w:proofErr w:type="spellStart"/>
      <w:r w:rsidRPr="00855CD6">
        <w:rPr>
          <w:rFonts w:asciiTheme="majorBidi" w:hAnsiTheme="majorBidi" w:cs="Times New Roman"/>
          <w:sz w:val="28"/>
          <w:szCs w:val="28"/>
          <w:rtl/>
          <w:lang w:bidi="ar-IQ"/>
        </w:rPr>
        <w:t>رقادة</w:t>
      </w:r>
      <w:proofErr w:type="spellEnd"/>
      <w:r w:rsidRPr="00855CD6">
        <w:rPr>
          <w:rFonts w:asciiTheme="majorBidi" w:hAnsiTheme="majorBidi" w:cs="Times New Roman"/>
          <w:sz w:val="28"/>
          <w:szCs w:val="28"/>
          <w:rtl/>
          <w:lang w:bidi="ar-IQ"/>
        </w:rPr>
        <w:t xml:space="preserve"> لا يمنع فيها بيع النبيذ؛ لان أهلها يفضلون شربه، بينما كان يمنع في مدينة القيروان، فقال طرفاء القيروان في ذلك:</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sz w:val="28"/>
          <w:szCs w:val="28"/>
          <w:rtl/>
          <w:lang w:bidi="ar-IQ"/>
        </w:rPr>
        <w:t>يا سيد الناس وابن سيدهم           ومن اليه الرقاب منقادة</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sz w:val="28"/>
          <w:szCs w:val="28"/>
          <w:rtl/>
          <w:lang w:bidi="ar-IQ"/>
        </w:rPr>
        <w:t xml:space="preserve">وما حرم الشراب في مدينتنا         وهو حلال بأرض </w:t>
      </w:r>
      <w:proofErr w:type="spellStart"/>
      <w:r w:rsidRPr="00855CD6">
        <w:rPr>
          <w:rFonts w:asciiTheme="majorBidi" w:hAnsiTheme="majorBidi" w:cs="Times New Roman"/>
          <w:sz w:val="28"/>
          <w:szCs w:val="28"/>
          <w:rtl/>
          <w:lang w:bidi="ar-IQ"/>
        </w:rPr>
        <w:t>رقادة</w:t>
      </w:r>
      <w:proofErr w:type="spellEnd"/>
      <w:r w:rsidRPr="00855CD6">
        <w:rPr>
          <w:rFonts w:asciiTheme="majorBidi" w:hAnsiTheme="majorBidi" w:cs="Times New Roman"/>
          <w:sz w:val="28"/>
          <w:szCs w:val="28"/>
          <w:rtl/>
          <w:lang w:bidi="ar-IQ"/>
        </w:rPr>
        <w:t>(</w:t>
      </w:r>
      <w:r w:rsidRPr="00855CD6">
        <w:rPr>
          <w:rFonts w:asciiTheme="majorBidi" w:hAnsiTheme="majorBidi" w:cs="Times New Roman"/>
          <w:sz w:val="28"/>
          <w:szCs w:val="28"/>
          <w:rtl/>
          <w:lang w:bidi="ar-IQ"/>
        </w:rPr>
        <w:endnoteReference w:id="90"/>
      </w:r>
      <w:r w:rsidRPr="00855CD6">
        <w:rPr>
          <w:rFonts w:asciiTheme="majorBidi" w:hAnsiTheme="majorBidi" w:cs="Times New Roman"/>
          <w:sz w:val="28"/>
          <w:szCs w:val="28"/>
          <w:rtl/>
          <w:lang w:bidi="ar-IQ"/>
        </w:rPr>
        <w:t>)</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hint="cs"/>
          <w:sz w:val="28"/>
          <w:szCs w:val="28"/>
          <w:rtl/>
          <w:lang w:bidi="ar-IQ"/>
        </w:rPr>
        <w:t xml:space="preserve">سادساً : </w:t>
      </w:r>
      <w:r w:rsidRPr="00855CD6">
        <w:rPr>
          <w:rFonts w:asciiTheme="majorBidi" w:hAnsiTheme="majorBidi" w:cs="Times New Roman"/>
          <w:sz w:val="28"/>
          <w:szCs w:val="28"/>
          <w:rtl/>
          <w:lang w:bidi="ar-IQ"/>
        </w:rPr>
        <w:t>الأمراض:</w:t>
      </w:r>
      <w:r w:rsidRPr="00855CD6">
        <w:rPr>
          <w:rFonts w:asciiTheme="majorBidi" w:hAnsiTheme="majorBidi" w:cs="Times New Roman" w:hint="cs"/>
          <w:sz w:val="28"/>
          <w:szCs w:val="28"/>
          <w:rtl/>
          <w:lang w:bidi="ar-IQ"/>
        </w:rPr>
        <w:t xml:space="preserve"> </w:t>
      </w:r>
      <w:r w:rsidRPr="00855CD6">
        <w:rPr>
          <w:rFonts w:asciiTheme="majorBidi" w:hAnsiTheme="majorBidi" w:cs="Times New Roman"/>
          <w:sz w:val="28"/>
          <w:szCs w:val="28"/>
          <w:rtl/>
          <w:lang w:bidi="ar-IQ"/>
        </w:rPr>
        <w:t>ان الامراض منتشرة في كل زمان ومكان، وموجودة في جميع العالم الاسلامي واقاليمه. ونخص بذلك اقليم المغرب ومدنه. فأورد لنا القزويني أن مرض الحمى(</w:t>
      </w:r>
      <w:r w:rsidRPr="00855CD6">
        <w:rPr>
          <w:rFonts w:asciiTheme="majorBidi" w:hAnsiTheme="majorBidi" w:cs="Times New Roman"/>
          <w:sz w:val="28"/>
          <w:szCs w:val="28"/>
          <w:rtl/>
          <w:lang w:bidi="ar-IQ"/>
        </w:rPr>
        <w:endnoteReference w:id="91"/>
      </w:r>
      <w:r w:rsidRPr="00855CD6">
        <w:rPr>
          <w:rFonts w:asciiTheme="majorBidi" w:hAnsiTheme="majorBidi" w:cs="Times New Roman"/>
          <w:sz w:val="28"/>
          <w:szCs w:val="28"/>
          <w:rtl/>
          <w:lang w:bidi="ar-IQ"/>
        </w:rPr>
        <w:t xml:space="preserve">) كان منتشراً في مدينة تنس بحيث لا تفارق أهلها في أكثر الاوقات؛ وذلك بسبب </w:t>
      </w:r>
      <w:proofErr w:type="spellStart"/>
      <w:r w:rsidRPr="00855CD6">
        <w:rPr>
          <w:rFonts w:asciiTheme="majorBidi" w:hAnsiTheme="majorBidi" w:cs="Times New Roman"/>
          <w:sz w:val="28"/>
          <w:szCs w:val="28"/>
          <w:rtl/>
          <w:lang w:bidi="ar-IQ"/>
        </w:rPr>
        <w:t>وبوئة</w:t>
      </w:r>
      <w:proofErr w:type="spellEnd"/>
      <w:r w:rsidRPr="00855CD6">
        <w:rPr>
          <w:rFonts w:asciiTheme="majorBidi" w:hAnsiTheme="majorBidi" w:cs="Times New Roman"/>
          <w:sz w:val="28"/>
          <w:szCs w:val="28"/>
          <w:rtl/>
          <w:lang w:bidi="ar-IQ"/>
        </w:rPr>
        <w:t xml:space="preserve"> هوائها ورداءة ماؤها.(</w:t>
      </w:r>
      <w:r w:rsidRPr="00855CD6">
        <w:rPr>
          <w:rFonts w:asciiTheme="majorBidi" w:hAnsiTheme="majorBidi" w:cs="Times New Roman"/>
          <w:sz w:val="28"/>
          <w:szCs w:val="28"/>
          <w:rtl/>
          <w:lang w:bidi="ar-IQ"/>
        </w:rPr>
        <w:endnoteReference w:id="92"/>
      </w:r>
      <w:r w:rsidRPr="00855CD6">
        <w:rPr>
          <w:rFonts w:asciiTheme="majorBidi" w:hAnsiTheme="majorBidi" w:cs="Times New Roman"/>
          <w:sz w:val="28"/>
          <w:szCs w:val="28"/>
          <w:rtl/>
          <w:lang w:bidi="ar-IQ"/>
        </w:rPr>
        <w:t>)</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sz w:val="28"/>
          <w:szCs w:val="28"/>
          <w:rtl/>
          <w:lang w:bidi="ar-IQ"/>
        </w:rPr>
        <w:t xml:space="preserve">الخاتمة </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rtl/>
          <w:lang w:bidi="ar-IQ"/>
        </w:rPr>
      </w:pPr>
      <w:r w:rsidRPr="00855CD6">
        <w:rPr>
          <w:rFonts w:asciiTheme="majorBidi" w:hAnsiTheme="majorBidi" w:cs="Times New Roman"/>
          <w:sz w:val="28"/>
          <w:szCs w:val="28"/>
          <w:rtl/>
          <w:lang w:bidi="ar-IQ"/>
        </w:rPr>
        <w:t>الحمد الله رب العالمين والصلاة والسلام على سيدنا محمد (</w:t>
      </w:r>
      <w:r w:rsidRPr="00855CD6">
        <w:rPr>
          <w:rFonts w:asciiTheme="majorBidi" w:hAnsiTheme="majorBidi" w:cs="Times New Roman" w:hint="cs"/>
          <w:sz w:val="28"/>
          <w:szCs w:val="28"/>
          <w:rtl/>
          <w:lang w:bidi="ar-IQ"/>
        </w:rPr>
        <w:t xml:space="preserve">صلى الله عليه </w:t>
      </w:r>
      <w:proofErr w:type="spellStart"/>
      <w:r w:rsidRPr="00855CD6">
        <w:rPr>
          <w:rFonts w:asciiTheme="majorBidi" w:hAnsiTheme="majorBidi" w:cs="Times New Roman" w:hint="cs"/>
          <w:sz w:val="28"/>
          <w:szCs w:val="28"/>
          <w:rtl/>
          <w:lang w:bidi="ar-IQ"/>
        </w:rPr>
        <w:t>وآله</w:t>
      </w:r>
      <w:proofErr w:type="spellEnd"/>
      <w:r w:rsidRPr="00855CD6">
        <w:rPr>
          <w:rFonts w:asciiTheme="majorBidi" w:hAnsiTheme="majorBidi" w:cs="Times New Roman" w:hint="cs"/>
          <w:sz w:val="28"/>
          <w:szCs w:val="28"/>
          <w:rtl/>
          <w:lang w:bidi="ar-IQ"/>
        </w:rPr>
        <w:t xml:space="preserve"> وصحبه وسلم</w:t>
      </w:r>
      <w:r w:rsidRPr="00855CD6">
        <w:rPr>
          <w:rFonts w:asciiTheme="majorBidi" w:hAnsiTheme="majorBidi" w:cs="Times New Roman"/>
          <w:sz w:val="28"/>
          <w:szCs w:val="28"/>
          <w:rtl/>
          <w:lang w:bidi="ar-IQ"/>
        </w:rPr>
        <w:t xml:space="preserve">) المبعوث الى خير الأمم وعلى أله الطيبين الطاهرين وأصحابه الغر الميامين ‘ بعد الانتهاء من </w:t>
      </w:r>
      <w:r w:rsidRPr="00855CD6">
        <w:rPr>
          <w:rFonts w:asciiTheme="majorBidi" w:hAnsiTheme="majorBidi" w:cs="Times New Roman" w:hint="cs"/>
          <w:sz w:val="28"/>
          <w:szCs w:val="28"/>
          <w:rtl/>
          <w:lang w:bidi="ar-IQ"/>
        </w:rPr>
        <w:t>البحث</w:t>
      </w:r>
      <w:r w:rsidRPr="00855CD6">
        <w:rPr>
          <w:rFonts w:asciiTheme="majorBidi" w:hAnsiTheme="majorBidi" w:cs="Times New Roman"/>
          <w:sz w:val="28"/>
          <w:szCs w:val="28"/>
          <w:rtl/>
          <w:lang w:bidi="ar-IQ"/>
        </w:rPr>
        <w:t xml:space="preserve"> الموسومة (</w:t>
      </w:r>
      <w:r w:rsidRPr="00855CD6">
        <w:rPr>
          <w:rFonts w:asciiTheme="majorBidi" w:hAnsiTheme="majorBidi" w:cs="Times New Roman" w:hint="cs"/>
          <w:sz w:val="28"/>
          <w:szCs w:val="28"/>
          <w:rtl/>
          <w:lang w:bidi="ar-IQ"/>
        </w:rPr>
        <w:t>الجوانب الاجتماعية ل</w:t>
      </w:r>
      <w:r w:rsidRPr="00855CD6">
        <w:rPr>
          <w:rFonts w:asciiTheme="majorBidi" w:hAnsiTheme="majorBidi" w:cs="Times New Roman"/>
          <w:sz w:val="28"/>
          <w:szCs w:val="28"/>
          <w:rtl/>
          <w:lang w:bidi="ar-IQ"/>
        </w:rPr>
        <w:t>مدن المغرب في كتب الرحالة المشارقة المقدسي البشاري (380هـ</w:t>
      </w:r>
      <w:r w:rsidRPr="00855CD6">
        <w:rPr>
          <w:rFonts w:asciiTheme="majorBidi" w:hAnsiTheme="majorBidi" w:cs="Times New Roman" w:hint="cs"/>
          <w:sz w:val="28"/>
          <w:szCs w:val="28"/>
          <w:rtl/>
          <w:lang w:bidi="ar-IQ"/>
        </w:rPr>
        <w:t>/990م</w:t>
      </w:r>
      <w:r w:rsidRPr="00855CD6">
        <w:rPr>
          <w:rFonts w:asciiTheme="majorBidi" w:hAnsiTheme="majorBidi" w:cs="Times New Roman"/>
          <w:sz w:val="28"/>
          <w:szCs w:val="28"/>
          <w:rtl/>
          <w:lang w:bidi="ar-IQ"/>
        </w:rPr>
        <w:t>)</w:t>
      </w:r>
      <w:r w:rsidRPr="00855CD6">
        <w:rPr>
          <w:rFonts w:asciiTheme="majorBidi" w:hAnsiTheme="majorBidi" w:cs="Times New Roman" w:hint="cs"/>
          <w:sz w:val="28"/>
          <w:szCs w:val="28"/>
          <w:rtl/>
          <w:lang w:bidi="ar-IQ"/>
        </w:rPr>
        <w:t xml:space="preserve"> </w:t>
      </w:r>
      <w:r w:rsidRPr="00855CD6">
        <w:rPr>
          <w:rFonts w:asciiTheme="majorBidi" w:hAnsiTheme="majorBidi" w:cs="Times New Roman"/>
          <w:sz w:val="28"/>
          <w:szCs w:val="28"/>
          <w:rtl/>
          <w:lang w:bidi="ar-IQ"/>
        </w:rPr>
        <w:t>والقزويني (682هـ</w:t>
      </w:r>
      <w:r w:rsidRPr="00855CD6">
        <w:rPr>
          <w:rFonts w:asciiTheme="majorBidi" w:hAnsiTheme="majorBidi" w:cs="Times New Roman" w:hint="cs"/>
          <w:sz w:val="28"/>
          <w:szCs w:val="28"/>
          <w:rtl/>
          <w:lang w:bidi="ar-IQ"/>
        </w:rPr>
        <w:t>/ 1283م</w:t>
      </w:r>
      <w:r w:rsidRPr="00855CD6">
        <w:rPr>
          <w:rFonts w:asciiTheme="majorBidi" w:hAnsiTheme="majorBidi" w:cs="Times New Roman"/>
          <w:sz w:val="28"/>
          <w:szCs w:val="28"/>
          <w:rtl/>
          <w:lang w:bidi="ar-IQ"/>
        </w:rPr>
        <w:t xml:space="preserve">)) توصلنا الى بعض النتائج التاريخية المهمة والتي تمثلت بما هو أت :- </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lang w:bidi="ar-IQ"/>
        </w:rPr>
      </w:pPr>
      <w:r w:rsidRPr="00855CD6">
        <w:rPr>
          <w:rFonts w:asciiTheme="majorBidi" w:hAnsiTheme="majorBidi" w:cs="Times New Roman"/>
          <w:sz w:val="28"/>
          <w:szCs w:val="28"/>
          <w:rtl/>
          <w:lang w:bidi="ar-IQ"/>
        </w:rPr>
        <w:lastRenderedPageBreak/>
        <w:t>بين</w:t>
      </w:r>
      <w:r w:rsidRPr="00855CD6">
        <w:rPr>
          <w:rFonts w:asciiTheme="majorBidi" w:hAnsiTheme="majorBidi" w:cs="Times New Roman" w:hint="cs"/>
          <w:sz w:val="28"/>
          <w:szCs w:val="28"/>
          <w:rtl/>
          <w:lang w:bidi="ar-IQ"/>
        </w:rPr>
        <w:t xml:space="preserve"> البحث </w:t>
      </w:r>
      <w:r w:rsidRPr="00855CD6">
        <w:rPr>
          <w:rFonts w:asciiTheme="majorBidi" w:hAnsiTheme="majorBidi" w:cs="Times New Roman"/>
          <w:sz w:val="28"/>
          <w:szCs w:val="28"/>
          <w:rtl/>
          <w:lang w:bidi="ar-IQ"/>
        </w:rPr>
        <w:t xml:space="preserve">ان الرحالتان المقدسي البشاري والقزويني يعدا مصدران مهمان في دراسة مدن بلاد المغرب العربي الاسلامي وذلك للمعلومات المهمة التي </w:t>
      </w:r>
      <w:proofErr w:type="spellStart"/>
      <w:r w:rsidRPr="00855CD6">
        <w:rPr>
          <w:rFonts w:asciiTheme="majorBidi" w:hAnsiTheme="majorBidi" w:cs="Times New Roman"/>
          <w:sz w:val="28"/>
          <w:szCs w:val="28"/>
          <w:rtl/>
          <w:lang w:bidi="ar-IQ"/>
        </w:rPr>
        <w:t>جائا</w:t>
      </w:r>
      <w:proofErr w:type="spellEnd"/>
      <w:r w:rsidRPr="00855CD6">
        <w:rPr>
          <w:rFonts w:asciiTheme="majorBidi" w:hAnsiTheme="majorBidi" w:cs="Times New Roman"/>
          <w:sz w:val="28"/>
          <w:szCs w:val="28"/>
          <w:rtl/>
          <w:lang w:bidi="ar-IQ"/>
        </w:rPr>
        <w:t xml:space="preserve"> بها من خلال رحلتيهما الى تلك البلاد البعيدة .</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lang w:bidi="ar-IQ"/>
        </w:rPr>
      </w:pPr>
      <w:r w:rsidRPr="00855CD6">
        <w:rPr>
          <w:rFonts w:asciiTheme="majorBidi" w:hAnsiTheme="majorBidi" w:cs="Times New Roman"/>
          <w:sz w:val="28"/>
          <w:szCs w:val="28"/>
          <w:rtl/>
          <w:lang w:bidi="ar-IQ"/>
        </w:rPr>
        <w:t>كشف</w:t>
      </w:r>
      <w:r w:rsidRPr="00855CD6">
        <w:rPr>
          <w:rFonts w:asciiTheme="majorBidi" w:hAnsiTheme="majorBidi" w:cs="Times New Roman" w:hint="cs"/>
          <w:sz w:val="28"/>
          <w:szCs w:val="28"/>
          <w:rtl/>
          <w:lang w:bidi="ar-IQ"/>
        </w:rPr>
        <w:t xml:space="preserve"> البحث </w:t>
      </w:r>
      <w:r w:rsidRPr="00855CD6">
        <w:rPr>
          <w:rFonts w:asciiTheme="majorBidi" w:hAnsiTheme="majorBidi" w:cs="Times New Roman"/>
          <w:sz w:val="28"/>
          <w:szCs w:val="28"/>
          <w:rtl/>
          <w:lang w:bidi="ar-IQ"/>
        </w:rPr>
        <w:t xml:space="preserve">عن الاهمية الكبيرة للمصنف الرحالة المقدسي البشاري الذي دون لنا في كتابه معلومات حضارية عن بلاد المغرب في حقبة رحلته لها من حيث </w:t>
      </w:r>
      <w:r w:rsidRPr="00855CD6">
        <w:rPr>
          <w:rFonts w:asciiTheme="majorBidi" w:hAnsiTheme="majorBidi" w:cs="Times New Roman" w:hint="cs"/>
          <w:sz w:val="28"/>
          <w:szCs w:val="28"/>
          <w:rtl/>
          <w:lang w:bidi="ar-IQ"/>
        </w:rPr>
        <w:t>الجوانب</w:t>
      </w:r>
      <w:r w:rsidRPr="00855CD6">
        <w:rPr>
          <w:rFonts w:asciiTheme="majorBidi" w:hAnsiTheme="majorBidi" w:cs="Times New Roman"/>
          <w:sz w:val="28"/>
          <w:szCs w:val="28"/>
          <w:rtl/>
          <w:lang w:bidi="ar-IQ"/>
        </w:rPr>
        <w:t xml:space="preserve"> الاجتماعية فيها .</w:t>
      </w:r>
    </w:p>
    <w:p w:rsidR="00855CD6" w:rsidRPr="00855CD6" w:rsidRDefault="00855CD6" w:rsidP="00855CD6">
      <w:pPr>
        <w:tabs>
          <w:tab w:val="left" w:pos="288"/>
          <w:tab w:val="left" w:pos="9218"/>
        </w:tabs>
        <w:bidi/>
        <w:ind w:left="146" w:right="142"/>
        <w:jc w:val="both"/>
        <w:rPr>
          <w:rFonts w:asciiTheme="majorBidi" w:hAnsiTheme="majorBidi" w:cs="Times New Roman"/>
          <w:sz w:val="28"/>
          <w:szCs w:val="28"/>
          <w:lang w:bidi="ar-IQ"/>
        </w:rPr>
      </w:pPr>
      <w:r w:rsidRPr="00855CD6">
        <w:rPr>
          <w:rFonts w:asciiTheme="majorBidi" w:hAnsiTheme="majorBidi" w:cs="Times New Roman"/>
          <w:sz w:val="28"/>
          <w:szCs w:val="28"/>
          <w:rtl/>
          <w:lang w:bidi="ar-IQ"/>
        </w:rPr>
        <w:t xml:space="preserve">أشار </w:t>
      </w:r>
      <w:r w:rsidRPr="00855CD6">
        <w:rPr>
          <w:rFonts w:asciiTheme="majorBidi" w:hAnsiTheme="majorBidi" w:cs="Times New Roman" w:hint="cs"/>
          <w:sz w:val="28"/>
          <w:szCs w:val="28"/>
          <w:rtl/>
          <w:lang w:bidi="ar-IQ"/>
        </w:rPr>
        <w:t>البحث</w:t>
      </w:r>
      <w:r w:rsidRPr="00855CD6">
        <w:rPr>
          <w:rFonts w:asciiTheme="majorBidi" w:hAnsiTheme="majorBidi" w:cs="Times New Roman"/>
          <w:sz w:val="28"/>
          <w:szCs w:val="28"/>
          <w:rtl/>
          <w:lang w:bidi="ar-IQ"/>
        </w:rPr>
        <w:t xml:space="preserve"> الى الجذور التاريخية لبلاد المغرب العربي الاسلامي من ناحية الموارد البشرية والاقتصادية  والحياة الاجتماعية.</w:t>
      </w:r>
      <w:r w:rsidRPr="00855CD6">
        <w:rPr>
          <w:rFonts w:asciiTheme="majorBidi" w:hAnsiTheme="majorBidi" w:cs="Times New Roman" w:hint="cs"/>
          <w:sz w:val="28"/>
          <w:szCs w:val="28"/>
          <w:rtl/>
          <w:lang w:bidi="ar-IQ"/>
        </w:rPr>
        <w:t xml:space="preserve"> </w:t>
      </w:r>
    </w:p>
    <w:p w:rsidR="00855CD6" w:rsidRPr="00855CD6" w:rsidRDefault="00855CD6" w:rsidP="00855CD6">
      <w:pPr>
        <w:tabs>
          <w:tab w:val="left" w:pos="288"/>
          <w:tab w:val="left" w:pos="9218"/>
        </w:tabs>
        <w:bidi/>
        <w:ind w:left="146" w:right="142"/>
        <w:jc w:val="both"/>
        <w:rPr>
          <w:rFonts w:asciiTheme="majorBidi" w:hAnsiTheme="majorBidi" w:cs="Times New Roman"/>
          <w:b/>
          <w:bCs/>
          <w:sz w:val="28"/>
          <w:szCs w:val="28"/>
          <w:u w:val="single"/>
          <w:lang w:bidi="ar-IQ"/>
        </w:rPr>
      </w:pPr>
      <w:r w:rsidRPr="00855CD6">
        <w:rPr>
          <w:rFonts w:asciiTheme="majorBidi" w:hAnsiTheme="majorBidi" w:cs="Times New Roman" w:hint="cs"/>
          <w:b/>
          <w:bCs/>
          <w:sz w:val="28"/>
          <w:szCs w:val="28"/>
          <w:u w:val="single"/>
          <w:rtl/>
          <w:lang w:bidi="ar-IQ"/>
        </w:rPr>
        <w:t>الهوامش</w:t>
      </w:r>
    </w:p>
    <w:permEnd w:id="997220149"/>
    <w:p w:rsidR="000F2A66" w:rsidRPr="00A11824" w:rsidRDefault="000F2A66" w:rsidP="00A11824">
      <w:pPr>
        <w:tabs>
          <w:tab w:val="left" w:pos="288"/>
          <w:tab w:val="left" w:pos="9218"/>
        </w:tabs>
        <w:bidi/>
        <w:ind w:left="146" w:right="142"/>
        <w:jc w:val="both"/>
        <w:rPr>
          <w:b/>
          <w:bCs/>
          <w:sz w:val="24"/>
          <w:szCs w:val="24"/>
          <w:u w:val="single"/>
          <w:lang w:bidi="ar-IQ"/>
        </w:rPr>
      </w:pPr>
    </w:p>
    <w:sectPr w:rsidR="000F2A66" w:rsidRPr="00A11824" w:rsidSect="00A11824">
      <w:headerReference w:type="first" r:id="rId16"/>
      <w:footnotePr>
        <w:numRestart w:val="eachPage"/>
      </w:footnotePr>
      <w:endnotePr>
        <w:numFmt w:val="decimal"/>
      </w:endnotePr>
      <w:pgSz w:w="11906" w:h="16838"/>
      <w:pgMar w:top="1843"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C0" w:rsidRDefault="000B50C0" w:rsidP="00F67647">
      <w:pPr>
        <w:spacing w:after="0" w:line="240" w:lineRule="auto"/>
      </w:pPr>
      <w:r>
        <w:separator/>
      </w:r>
    </w:p>
  </w:endnote>
  <w:endnote w:type="continuationSeparator" w:id="0">
    <w:p w:rsidR="000B50C0" w:rsidRDefault="000B50C0" w:rsidP="00F67647">
      <w:pPr>
        <w:spacing w:after="0" w:line="240" w:lineRule="auto"/>
      </w:pPr>
      <w:r>
        <w:continuationSeparator/>
      </w:r>
    </w:p>
  </w:endnote>
  <w:endnote w:id="1">
    <w:p w:rsidR="00855CD6" w:rsidRPr="00855CD6" w:rsidRDefault="00855CD6" w:rsidP="00035A6C">
      <w:pPr>
        <w:pStyle w:val="ad"/>
        <w:tabs>
          <w:tab w:val="left" w:pos="565"/>
        </w:tabs>
        <w:ind w:left="139"/>
        <w:rPr>
          <w:rFonts w:asciiTheme="majorBidi" w:hAnsiTheme="majorBidi" w:cstheme="majorBidi"/>
          <w:b/>
          <w:bCs/>
          <w:sz w:val="22"/>
          <w:szCs w:val="22"/>
        </w:rPr>
      </w:pPr>
      <w:r w:rsidRPr="00035A6C">
        <w:rPr>
          <w:rFonts w:ascii="Simplified Arabic" w:hAnsi="Simplified Arabic" w:cs="Simplified Arabic"/>
          <w:b/>
          <w:bCs/>
          <w:sz w:val="26"/>
          <w:szCs w:val="26"/>
          <w:rtl/>
        </w:rPr>
        <w:t>(</w:t>
      </w:r>
      <w:r w:rsidRPr="00035A6C">
        <w:rPr>
          <w:rStyle w:val="ae"/>
          <w:rFonts w:ascii="Simplified Arabic" w:eastAsiaTheme="majorEastAsia" w:hAnsi="Simplified Arabic" w:cs="Simplified Arabic"/>
          <w:b/>
          <w:bCs/>
          <w:sz w:val="26"/>
          <w:szCs w:val="26"/>
        </w:rPr>
        <w:endnoteRef/>
      </w:r>
      <w:r w:rsidRPr="00035A6C">
        <w:rPr>
          <w:rFonts w:ascii="Simplified Arabic" w:hAnsi="Simplified Arabic" w:cs="Simplified Arabic"/>
          <w:b/>
          <w:bCs/>
          <w:sz w:val="26"/>
          <w:szCs w:val="26"/>
          <w:rtl/>
        </w:rPr>
        <w:t xml:space="preserve"> )</w:t>
      </w:r>
      <w:r w:rsidRPr="00035A6C">
        <w:rPr>
          <w:rFonts w:ascii="Simplified Arabic" w:hAnsi="Simplified Arabic" w:cs="Simplified Arabic"/>
          <w:sz w:val="26"/>
          <w:szCs w:val="26"/>
          <w:rtl/>
        </w:rPr>
        <w:t xml:space="preserve"> </w:t>
      </w:r>
      <w:r w:rsidRPr="00855CD6">
        <w:rPr>
          <w:rFonts w:asciiTheme="majorBidi" w:hAnsiTheme="majorBidi" w:cstheme="majorBidi"/>
          <w:b/>
          <w:bCs/>
          <w:sz w:val="22"/>
          <w:szCs w:val="22"/>
          <w:rtl/>
        </w:rPr>
        <w:t xml:space="preserve">المقدسي، احسن التقاسيم، ص30؛ حاجي خليفة، مصطفى بن عبد الله ، كشف الظنون عن اسامي الكتب والفنون،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xml:space="preserve">، دار احياء التراث العربي (بيروت- د.ت)، ج1، ص16؛ البغدادي، اسماعيل باشا ، هدية العارفين اسماء المؤلفين وآثار المصنفين،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مؤسسة التاريخ العربي(بيروت – د. ت)، ج2، ص62-63؛ اسود، فلاح شاكر، المقدسي، ط1، دار الشؤون الثقافية العامة، (بغداد- 1988م)، ص7.</w:t>
      </w:r>
    </w:p>
  </w:endnote>
  <w:endnote w:id="2">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Pr>
        <w:endnoteRef/>
      </w:r>
      <w:r w:rsidRPr="00035A6C">
        <w:rPr>
          <w:rFonts w:ascii="Simplified Arabic" w:hAnsi="Simplified Arabic" w:cs="Simplified Arabic"/>
          <w:b/>
          <w:bCs/>
          <w:sz w:val="26"/>
          <w:szCs w:val="26"/>
          <w:rtl/>
        </w:rPr>
        <w:t xml:space="preserve"> )</w:t>
      </w:r>
      <w:r w:rsidRPr="00855CD6">
        <w:rPr>
          <w:rFonts w:asciiTheme="majorBidi" w:hAnsiTheme="majorBidi" w:cstheme="majorBidi"/>
          <w:b/>
          <w:bCs/>
          <w:sz w:val="22"/>
          <w:szCs w:val="22"/>
          <w:rtl/>
        </w:rPr>
        <w:t xml:space="preserve"> لقب بالمَقْدَسيّ نسبة الى مكان ولادته ونشأته وهي بيت المقدس في فلسطين، ويقال له ايضاً المُقدسي بضم الميم نسبة الى بيت المقدس ايضاً؛ وهذه الصيغة الاخيرة هي التي يتمسك بها اللغويين العرب. ينظر: المقدسي، احسن التقاسيم، مقدمة المحقق، ص30؛ </w:t>
      </w:r>
      <w:proofErr w:type="spellStart"/>
      <w:r w:rsidRPr="00855CD6">
        <w:rPr>
          <w:rFonts w:asciiTheme="majorBidi" w:hAnsiTheme="majorBidi" w:cstheme="majorBidi"/>
          <w:b/>
          <w:bCs/>
          <w:sz w:val="22"/>
          <w:szCs w:val="22"/>
          <w:rtl/>
        </w:rPr>
        <w:t>كراتشكوفسكي</w:t>
      </w:r>
      <w:proofErr w:type="spellEnd"/>
      <w:r w:rsidRPr="00855CD6">
        <w:rPr>
          <w:rFonts w:asciiTheme="majorBidi" w:hAnsiTheme="majorBidi" w:cstheme="majorBidi"/>
          <w:b/>
          <w:bCs/>
          <w:sz w:val="22"/>
          <w:szCs w:val="22"/>
          <w:rtl/>
        </w:rPr>
        <w:t xml:space="preserve">، اغناطيوس </w:t>
      </w:r>
      <w:proofErr w:type="spellStart"/>
      <w:r w:rsidRPr="00855CD6">
        <w:rPr>
          <w:rFonts w:asciiTheme="majorBidi" w:hAnsiTheme="majorBidi" w:cstheme="majorBidi"/>
          <w:b/>
          <w:bCs/>
          <w:sz w:val="22"/>
          <w:szCs w:val="22"/>
          <w:rtl/>
        </w:rPr>
        <w:t>يوليانوفيتش</w:t>
      </w:r>
      <w:proofErr w:type="spellEnd"/>
      <w:r w:rsidRPr="00855CD6">
        <w:rPr>
          <w:rFonts w:asciiTheme="majorBidi" w:hAnsiTheme="majorBidi" w:cstheme="majorBidi"/>
          <w:b/>
          <w:bCs/>
          <w:sz w:val="22"/>
          <w:szCs w:val="22"/>
          <w:rtl/>
        </w:rPr>
        <w:t xml:space="preserve">، تاريخ الادب الجغرافي العربي ، تر: صلاح الدين، عثمان هاشم،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مطبعة لجنة التأليف والترجمة والنشر، (القاهرة- 1965م)، ق1، ص209؛ اسود، المقدسي، ص7.</w:t>
      </w:r>
    </w:p>
  </w:endnote>
  <w:endnote w:id="3">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Pr>
        <w:endnoteRef/>
      </w:r>
      <w:r w:rsidRPr="00035A6C">
        <w:rPr>
          <w:rFonts w:ascii="Simplified Arabic" w:hAnsi="Simplified Arabic" w:cs="Simplified Arabic"/>
          <w:b/>
          <w:bCs/>
          <w:sz w:val="26"/>
          <w:szCs w:val="26"/>
          <w:rtl/>
        </w:rPr>
        <w:t xml:space="preserve"> )</w:t>
      </w:r>
      <w:r w:rsidRPr="00855CD6">
        <w:rPr>
          <w:rFonts w:asciiTheme="majorBidi" w:hAnsiTheme="majorBidi" w:cstheme="majorBidi"/>
          <w:b/>
          <w:bCs/>
          <w:sz w:val="22"/>
          <w:szCs w:val="22"/>
          <w:rtl/>
        </w:rPr>
        <w:t xml:space="preserve"> الشوا : لقب يطلق على من يشوي اللحم او يبيع الشواء وقيل يلقب بذلك من له شياه </w:t>
      </w:r>
      <w:proofErr w:type="spellStart"/>
      <w:r w:rsidRPr="00855CD6">
        <w:rPr>
          <w:rFonts w:asciiTheme="majorBidi" w:hAnsiTheme="majorBidi" w:cstheme="majorBidi"/>
          <w:b/>
          <w:bCs/>
          <w:sz w:val="22"/>
          <w:szCs w:val="22"/>
          <w:rtl/>
        </w:rPr>
        <w:t>للانتاج</w:t>
      </w:r>
      <w:proofErr w:type="spellEnd"/>
      <w:r w:rsidRPr="00855CD6">
        <w:rPr>
          <w:rFonts w:asciiTheme="majorBidi" w:hAnsiTheme="majorBidi" w:cstheme="majorBidi"/>
          <w:b/>
          <w:bCs/>
          <w:sz w:val="22"/>
          <w:szCs w:val="22"/>
          <w:rtl/>
        </w:rPr>
        <w:t xml:space="preserve"> أو التجارة ، والشوا قبيلة من كبار القبائل الفلسطينية وينتسبون إلى </w:t>
      </w:r>
      <w:proofErr w:type="spellStart"/>
      <w:r w:rsidRPr="00855CD6">
        <w:rPr>
          <w:rFonts w:asciiTheme="majorBidi" w:hAnsiTheme="majorBidi" w:cstheme="majorBidi"/>
          <w:b/>
          <w:bCs/>
          <w:sz w:val="22"/>
          <w:szCs w:val="22"/>
          <w:rtl/>
        </w:rPr>
        <w:t>طيء</w:t>
      </w:r>
      <w:proofErr w:type="spellEnd"/>
      <w:r w:rsidRPr="00855CD6">
        <w:rPr>
          <w:rFonts w:asciiTheme="majorBidi" w:hAnsiTheme="majorBidi" w:cstheme="majorBidi"/>
          <w:b/>
          <w:bCs/>
          <w:sz w:val="22"/>
          <w:szCs w:val="22"/>
          <w:rtl/>
        </w:rPr>
        <w:t xml:space="preserve"> ، وان جدهم جاء لغزة بأغنام وأقام بها وتوطن فيها بمحلة التفاح ، وتفرعت عائلته وكثرت ذريته ومعظمهم يتعاطى صنعة القصابة ، وانتقل فيما بعد منها إلى غزة وانتشرت فروعه بجميعها، وظهر منهم اعيان كثيرون ومن أشهر اعلامها في غزة عمران ابن الحاج مراد الشوا وكان موجودا سنة ١٠٨١هجري . ينظر : الطباع ، عثمان مصطفى الطباع  ، اتحاف الاعزة في تاريخ غزة ، تح : عبد اللطيف زكي ابو هاشم ، ط١ ، مكتبة اليازجي ، ( غزة - ١٩٩٩م)، ج٣ ، ص ٢٥٠ ؛ </w:t>
      </w:r>
      <w:proofErr w:type="spellStart"/>
      <w:r w:rsidRPr="00855CD6">
        <w:rPr>
          <w:rFonts w:asciiTheme="majorBidi" w:hAnsiTheme="majorBidi" w:cstheme="majorBidi"/>
          <w:b/>
          <w:bCs/>
          <w:sz w:val="22"/>
          <w:szCs w:val="22"/>
          <w:rtl/>
        </w:rPr>
        <w:t>قليوبي</w:t>
      </w:r>
      <w:proofErr w:type="spellEnd"/>
      <w:r w:rsidRPr="00855CD6">
        <w:rPr>
          <w:rFonts w:asciiTheme="majorBidi" w:hAnsiTheme="majorBidi" w:cstheme="majorBidi"/>
          <w:b/>
          <w:bCs/>
          <w:sz w:val="22"/>
          <w:szCs w:val="22"/>
          <w:rtl/>
        </w:rPr>
        <w:t xml:space="preserve"> ، طاهر اديب ، عائلات وشخصيات من يافا وقضائها ، ط١ ، المؤسسة العربية للدراسات والنشر ، ( </w:t>
      </w:r>
      <w:proofErr w:type="spellStart"/>
      <w:r w:rsidRPr="00855CD6">
        <w:rPr>
          <w:rFonts w:asciiTheme="majorBidi" w:hAnsiTheme="majorBidi" w:cstheme="majorBidi"/>
          <w:b/>
          <w:bCs/>
          <w:sz w:val="22"/>
          <w:szCs w:val="22"/>
          <w:rtl/>
        </w:rPr>
        <w:t>د.م</w:t>
      </w:r>
      <w:proofErr w:type="spellEnd"/>
      <w:r w:rsidRPr="00855CD6">
        <w:rPr>
          <w:rFonts w:asciiTheme="majorBidi" w:hAnsiTheme="majorBidi" w:cstheme="majorBidi"/>
          <w:b/>
          <w:bCs/>
          <w:sz w:val="22"/>
          <w:szCs w:val="22"/>
          <w:rtl/>
        </w:rPr>
        <w:t xml:space="preserve"> - ٢٠٠٦ م ) ، ص ١٢٥</w:t>
      </w:r>
    </w:p>
  </w:endnote>
  <w:endnote w:id="4">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Pr>
        <w:endnoteRef/>
      </w:r>
      <w:r w:rsidRPr="00035A6C">
        <w:rPr>
          <w:rFonts w:ascii="Simplified Arabic" w:hAnsi="Simplified Arabic" w:cs="Simplified Arabic"/>
          <w:b/>
          <w:bCs/>
          <w:sz w:val="26"/>
          <w:szCs w:val="26"/>
          <w:rtl/>
        </w:rPr>
        <w:t xml:space="preserve"> )</w:t>
      </w:r>
      <w:r w:rsidRPr="00855CD6">
        <w:rPr>
          <w:rFonts w:asciiTheme="majorBidi" w:hAnsiTheme="majorBidi" w:cstheme="majorBidi"/>
          <w:b/>
          <w:bCs/>
          <w:sz w:val="22"/>
          <w:szCs w:val="22"/>
          <w:rtl/>
        </w:rPr>
        <w:t xml:space="preserve"> بيار : مدينة لطيفة من أعمال قومس بين بسطام </w:t>
      </w:r>
      <w:proofErr w:type="spellStart"/>
      <w:r w:rsidRPr="00855CD6">
        <w:rPr>
          <w:rFonts w:asciiTheme="majorBidi" w:hAnsiTheme="majorBidi" w:cstheme="majorBidi"/>
          <w:b/>
          <w:bCs/>
          <w:sz w:val="22"/>
          <w:szCs w:val="22"/>
          <w:rtl/>
        </w:rPr>
        <w:t>وبيهق</w:t>
      </w:r>
      <w:proofErr w:type="spellEnd"/>
      <w:r w:rsidRPr="00855CD6">
        <w:rPr>
          <w:rFonts w:asciiTheme="majorBidi" w:hAnsiTheme="majorBidi" w:cstheme="majorBidi"/>
          <w:b/>
          <w:bCs/>
          <w:sz w:val="22"/>
          <w:szCs w:val="22"/>
          <w:rtl/>
        </w:rPr>
        <w:t xml:space="preserve"> ، بينها وبين </w:t>
      </w:r>
      <w:proofErr w:type="spellStart"/>
      <w:r w:rsidRPr="00855CD6">
        <w:rPr>
          <w:rFonts w:asciiTheme="majorBidi" w:hAnsiTheme="majorBidi" w:cstheme="majorBidi"/>
          <w:b/>
          <w:bCs/>
          <w:sz w:val="22"/>
          <w:szCs w:val="22"/>
          <w:rtl/>
        </w:rPr>
        <w:t>بيهق</w:t>
      </w:r>
      <w:proofErr w:type="spellEnd"/>
      <w:r w:rsidRPr="00855CD6">
        <w:rPr>
          <w:rFonts w:asciiTheme="majorBidi" w:hAnsiTheme="majorBidi" w:cstheme="majorBidi"/>
          <w:b/>
          <w:bCs/>
          <w:sz w:val="22"/>
          <w:szCs w:val="22"/>
          <w:rtl/>
        </w:rPr>
        <w:t xml:space="preserve"> يومان ، ذات اسواق وبيوت كبيرة كثيرة العلماء وخرج منها جماعة من أعيان واكثرهم من المتأخرين . ينظر : ياقوت الحموي ، معجم البلدان ، مج ١ ، ص ٥١٧ .</w:t>
      </w:r>
    </w:p>
  </w:endnote>
  <w:endnote w:id="5">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Pr>
        <w:endnoteRef/>
      </w:r>
      <w:r w:rsidRPr="00035A6C">
        <w:rPr>
          <w:rFonts w:ascii="Simplified Arabic" w:hAnsi="Simplified Arabic" w:cs="Simplified Arabic"/>
          <w:b/>
          <w:bCs/>
          <w:sz w:val="26"/>
          <w:szCs w:val="26"/>
          <w:rtl/>
        </w:rPr>
        <w:t xml:space="preserve"> )</w:t>
      </w:r>
      <w:r w:rsidRPr="00855CD6">
        <w:rPr>
          <w:rFonts w:asciiTheme="majorBidi" w:hAnsiTheme="majorBidi" w:cstheme="majorBidi"/>
          <w:b/>
          <w:bCs/>
          <w:sz w:val="22"/>
          <w:szCs w:val="22"/>
          <w:rtl/>
        </w:rPr>
        <w:t xml:space="preserve"> قومس: هي كورة بين الري ونيسابور، رحبة نزهة حسنة الفواكه، وطولها ثمانون فرسخا في سبعين، واكثرها جبال قليلة المدن خفيفة الاهل كثيرة الانعام ثقيلة الخراج معتدلة الهواء قصبتها الدامغان ومدنها سمنان، بسطام، </w:t>
      </w:r>
      <w:proofErr w:type="spellStart"/>
      <w:r w:rsidRPr="00855CD6">
        <w:rPr>
          <w:rFonts w:asciiTheme="majorBidi" w:hAnsiTheme="majorBidi" w:cstheme="majorBidi"/>
          <w:b/>
          <w:bCs/>
          <w:sz w:val="22"/>
          <w:szCs w:val="22"/>
          <w:rtl/>
        </w:rPr>
        <w:t>زغنة</w:t>
      </w:r>
      <w:proofErr w:type="spellEnd"/>
      <w:r w:rsidRPr="00855CD6">
        <w:rPr>
          <w:rFonts w:asciiTheme="majorBidi" w:hAnsiTheme="majorBidi" w:cstheme="majorBidi"/>
          <w:b/>
          <w:bCs/>
          <w:sz w:val="22"/>
          <w:szCs w:val="22"/>
          <w:rtl/>
        </w:rPr>
        <w:t>، بيار، مغون. ينظر: ياقوت الحموي، معجم البلدان، مج4، ص414.</w:t>
      </w:r>
    </w:p>
  </w:endnote>
  <w:endnote w:id="6">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Pr>
        <w:endnoteRef/>
      </w:r>
      <w:r w:rsidRPr="00035A6C">
        <w:rPr>
          <w:rFonts w:ascii="Simplified Arabic" w:hAnsi="Simplified Arabic" w:cs="Simplified Arabic"/>
          <w:b/>
          <w:bCs/>
          <w:sz w:val="26"/>
          <w:szCs w:val="26"/>
          <w:rtl/>
        </w:rPr>
        <w:t xml:space="preserve"> )</w:t>
      </w:r>
      <w:r w:rsidRPr="00855CD6">
        <w:rPr>
          <w:rFonts w:asciiTheme="majorBidi" w:hAnsiTheme="majorBidi" w:cstheme="majorBidi"/>
          <w:b/>
          <w:bCs/>
          <w:sz w:val="22"/>
          <w:szCs w:val="22"/>
          <w:rtl/>
        </w:rPr>
        <w:t xml:space="preserve"> </w:t>
      </w:r>
      <w:proofErr w:type="spellStart"/>
      <w:r w:rsidRPr="00855CD6">
        <w:rPr>
          <w:rFonts w:asciiTheme="majorBidi" w:hAnsiTheme="majorBidi" w:cstheme="majorBidi"/>
          <w:b/>
          <w:bCs/>
          <w:sz w:val="22"/>
          <w:szCs w:val="22"/>
          <w:rtl/>
        </w:rPr>
        <w:t>كراتشكوفسكي</w:t>
      </w:r>
      <w:proofErr w:type="spellEnd"/>
      <w:r w:rsidRPr="00855CD6">
        <w:rPr>
          <w:rFonts w:asciiTheme="majorBidi" w:hAnsiTheme="majorBidi" w:cstheme="majorBidi"/>
          <w:b/>
          <w:bCs/>
          <w:sz w:val="22"/>
          <w:szCs w:val="22"/>
          <w:rtl/>
        </w:rPr>
        <w:t xml:space="preserve">، تاريخ الادب، ق1، ص209؛ حميدة،  اعلام الجغرافيين العرب، ص255؛ مخلص، عدي يوسف، المقدسي البشاري حياته منهجه دراسة كتابه احسن التقاسيم في معرفة الاقاليم من الناحية التاريخية، رسالة ماجستير ، جامعة بغداد، كلية </w:t>
      </w:r>
      <w:proofErr w:type="spellStart"/>
      <w:r w:rsidRPr="00855CD6">
        <w:rPr>
          <w:rFonts w:asciiTheme="majorBidi" w:hAnsiTheme="majorBidi" w:cstheme="majorBidi"/>
          <w:b/>
          <w:bCs/>
          <w:sz w:val="22"/>
          <w:szCs w:val="22"/>
          <w:rtl/>
        </w:rPr>
        <w:t>الاداب</w:t>
      </w:r>
      <w:proofErr w:type="spellEnd"/>
      <w:r w:rsidRPr="00855CD6">
        <w:rPr>
          <w:rFonts w:asciiTheme="majorBidi" w:hAnsiTheme="majorBidi" w:cstheme="majorBidi"/>
          <w:b/>
          <w:bCs/>
          <w:sz w:val="22"/>
          <w:szCs w:val="22"/>
          <w:rtl/>
        </w:rPr>
        <w:t>، 1971، ص9.</w:t>
      </w:r>
    </w:p>
  </w:endnote>
  <w:endnote w:id="7">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Pr>
        <w:endnoteRef/>
      </w:r>
      <w:r w:rsidRPr="00035A6C">
        <w:rPr>
          <w:rFonts w:ascii="Simplified Arabic" w:hAnsi="Simplified Arabic" w:cs="Simplified Arabic"/>
          <w:b/>
          <w:bCs/>
          <w:sz w:val="26"/>
          <w:szCs w:val="26"/>
          <w:rtl/>
        </w:rPr>
        <w:t xml:space="preserve"> )</w:t>
      </w:r>
      <w:r w:rsidRPr="00855CD6">
        <w:rPr>
          <w:rFonts w:asciiTheme="majorBidi" w:hAnsiTheme="majorBidi" w:cstheme="majorBidi"/>
          <w:b/>
          <w:bCs/>
          <w:sz w:val="22"/>
          <w:szCs w:val="22"/>
          <w:rtl/>
        </w:rPr>
        <w:t xml:space="preserve"> بيت المقدس: هي المدينة المشهورة التي كانت محل الانبياء وقبلة الشرائط ومهبط الوحي، بناها داود وفرغ منها سليمان (ع) بها المسجد الاقصى اذلي بارك الله حوله، وكانت متوسطة الحر والبرد، لا ترى احسن من بنيانها والطف من هوائها، ولا انزه من مسجدها. ينظر: المقدسي، احسن التقاسيم، ص167-168؛ القزويني، اثار البلاد، ص159-161.</w:t>
      </w:r>
    </w:p>
  </w:endnote>
  <w:endnote w:id="8">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Pr>
        <w:endnoteRef/>
      </w:r>
      <w:r w:rsidRPr="00035A6C">
        <w:rPr>
          <w:rFonts w:ascii="Simplified Arabic" w:hAnsi="Simplified Arabic" w:cs="Simplified Arabic"/>
          <w:b/>
          <w:bCs/>
          <w:sz w:val="26"/>
          <w:szCs w:val="26"/>
          <w:rtl/>
        </w:rPr>
        <w:t xml:space="preserve"> )</w:t>
      </w:r>
      <w:r w:rsidRPr="00855CD6">
        <w:rPr>
          <w:rFonts w:asciiTheme="majorBidi" w:hAnsiTheme="majorBidi" w:cstheme="majorBidi"/>
          <w:b/>
          <w:bCs/>
          <w:sz w:val="22"/>
          <w:szCs w:val="22"/>
          <w:rtl/>
        </w:rPr>
        <w:t xml:space="preserve"> المقدسي، احسن التقاسيم، ص300.</w:t>
      </w:r>
    </w:p>
  </w:endnote>
  <w:endnote w:id="9">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Pr>
        <w:endnoteRef/>
      </w:r>
      <w:r w:rsidRPr="00035A6C">
        <w:rPr>
          <w:rFonts w:ascii="Simplified Arabic" w:hAnsi="Simplified Arabic" w:cs="Simplified Arabic"/>
          <w:b/>
          <w:bCs/>
          <w:sz w:val="26"/>
          <w:szCs w:val="26"/>
          <w:rtl/>
        </w:rPr>
        <w:t xml:space="preserve"> )</w:t>
      </w:r>
      <w:r w:rsidRPr="00855CD6">
        <w:rPr>
          <w:rFonts w:asciiTheme="majorBidi" w:hAnsiTheme="majorBidi" w:cstheme="majorBidi"/>
          <w:b/>
          <w:bCs/>
          <w:sz w:val="22"/>
          <w:szCs w:val="22"/>
          <w:rtl/>
        </w:rPr>
        <w:t xml:space="preserve"> لقب المقدسي بابن البناء نسبة الى جده ابي بكر البناء، فقد كان المقدسي حفيداً لبناء اشتهر ببنائه لميناء عكا في عهد أحمد بن طولون. ينظر: </w:t>
      </w:r>
      <w:proofErr w:type="spellStart"/>
      <w:r w:rsidRPr="00855CD6">
        <w:rPr>
          <w:rFonts w:asciiTheme="majorBidi" w:hAnsiTheme="majorBidi" w:cstheme="majorBidi"/>
          <w:b/>
          <w:bCs/>
          <w:sz w:val="22"/>
          <w:szCs w:val="22"/>
          <w:rtl/>
        </w:rPr>
        <w:t>كراتشكوفسكي</w:t>
      </w:r>
      <w:proofErr w:type="spellEnd"/>
      <w:r w:rsidRPr="00855CD6">
        <w:rPr>
          <w:rFonts w:asciiTheme="majorBidi" w:hAnsiTheme="majorBidi" w:cstheme="majorBidi"/>
          <w:b/>
          <w:bCs/>
          <w:sz w:val="22"/>
          <w:szCs w:val="22"/>
          <w:rtl/>
        </w:rPr>
        <w:t xml:space="preserve">، تاريخ الادب الجغرافي العربي، ق1، ص209؛ باشا، احمد يتمور، اعلام المهندسين في الاسلام،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مؤسسة هنداوي للتعليم والثقافة، (القاهرة- 2012م)، ص51؛ قنديل، فؤاد، ادب الرحلة في التراث العربي، ط2، مكتبة الدار العربية للكتاب، (القاهرة- 2002م)، ص269.</w:t>
      </w:r>
    </w:p>
  </w:endnote>
  <w:endnote w:id="10">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Pr>
        <w:endnoteRef/>
      </w:r>
      <w:r w:rsidRPr="00035A6C">
        <w:rPr>
          <w:rFonts w:ascii="Simplified Arabic" w:hAnsi="Simplified Arabic" w:cs="Simplified Arabic"/>
          <w:b/>
          <w:bCs/>
          <w:sz w:val="26"/>
          <w:szCs w:val="26"/>
          <w:rtl/>
        </w:rPr>
        <w:t xml:space="preserve"> </w:t>
      </w:r>
      <w:r w:rsidRPr="00855CD6">
        <w:rPr>
          <w:rFonts w:asciiTheme="majorBidi" w:hAnsiTheme="majorBidi" w:cstheme="majorBidi"/>
          <w:b/>
          <w:bCs/>
          <w:sz w:val="22"/>
          <w:szCs w:val="22"/>
          <w:rtl/>
        </w:rPr>
        <w:t xml:space="preserve">) ابن خلكان، ابو العباس شمس الدين احمد بن محمد (ت: 681هـ/1282م) وفيات الاعيان وانباء ابناء الزمان، تح: احسان عباس، ط2، دار صادر، (بيروت-1900م) ج4، ص274؛ معجم الادباء المسمى ارشاد الاريب الى معرفة الاديب، تح: احسان عباس، ط1، دار الغرب الاسلامي، (بيروت-1993م)، ج7، ص2917؛ </w:t>
      </w:r>
      <w:proofErr w:type="spellStart"/>
      <w:r w:rsidRPr="00855CD6">
        <w:rPr>
          <w:rFonts w:asciiTheme="majorBidi" w:hAnsiTheme="majorBidi" w:cstheme="majorBidi"/>
          <w:b/>
          <w:bCs/>
          <w:sz w:val="22"/>
          <w:szCs w:val="22"/>
          <w:rtl/>
        </w:rPr>
        <w:t>المنهاجي</w:t>
      </w:r>
      <w:proofErr w:type="spellEnd"/>
      <w:r w:rsidRPr="00855CD6">
        <w:rPr>
          <w:rFonts w:asciiTheme="majorBidi" w:hAnsiTheme="majorBidi" w:cstheme="majorBidi"/>
          <w:b/>
          <w:bCs/>
          <w:sz w:val="22"/>
          <w:szCs w:val="22"/>
          <w:rtl/>
        </w:rPr>
        <w:t xml:space="preserve">، شهاب الدين محمد بن احمد بن علي (ت:880هـ/1475م)، اتحاف </w:t>
      </w:r>
      <w:proofErr w:type="spellStart"/>
      <w:r w:rsidRPr="00855CD6">
        <w:rPr>
          <w:rFonts w:asciiTheme="majorBidi" w:hAnsiTheme="majorBidi" w:cstheme="majorBidi"/>
          <w:b/>
          <w:bCs/>
          <w:sz w:val="22"/>
          <w:szCs w:val="22"/>
          <w:rtl/>
        </w:rPr>
        <w:t>الأخصا</w:t>
      </w:r>
      <w:proofErr w:type="spellEnd"/>
      <w:r w:rsidRPr="00855CD6">
        <w:rPr>
          <w:rFonts w:asciiTheme="majorBidi" w:hAnsiTheme="majorBidi" w:cstheme="majorBidi"/>
          <w:b/>
          <w:bCs/>
          <w:sz w:val="22"/>
          <w:szCs w:val="22"/>
          <w:rtl/>
        </w:rPr>
        <w:t xml:space="preserve"> بفضائل المسجد الاقصى، تح: احمد رمضان احمد،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xml:space="preserve">، الهيئة المصرية العامة للكتاب، (مصر -1984م)، ج2، ص103؛ العليمي، مجيد الدين عبد الرحمن بن محمد بن عبد الرحمن (ت:928هـ/1522م)، الانس الجليل بتاريخ القدس والخليل، تح: عدنان يونس عبد المجيد نباته،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xml:space="preserve">، مكتبة </w:t>
      </w:r>
      <w:proofErr w:type="spellStart"/>
      <w:r w:rsidRPr="00855CD6">
        <w:rPr>
          <w:rFonts w:asciiTheme="majorBidi" w:hAnsiTheme="majorBidi" w:cstheme="majorBidi"/>
          <w:b/>
          <w:bCs/>
          <w:sz w:val="22"/>
          <w:szCs w:val="22"/>
          <w:rtl/>
        </w:rPr>
        <w:t>دنديس</w:t>
      </w:r>
      <w:proofErr w:type="spellEnd"/>
      <w:r w:rsidRPr="00855CD6">
        <w:rPr>
          <w:rFonts w:asciiTheme="majorBidi" w:hAnsiTheme="majorBidi" w:cstheme="majorBidi"/>
          <w:b/>
          <w:bCs/>
          <w:sz w:val="22"/>
          <w:szCs w:val="22"/>
          <w:rtl/>
        </w:rPr>
        <w:t>، (عمان – د.ت)، ج1، ص46.</w:t>
      </w:r>
    </w:p>
  </w:endnote>
  <w:endnote w:id="11">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Pr>
        <w:endnoteRef/>
      </w:r>
      <w:r w:rsidRPr="00035A6C">
        <w:rPr>
          <w:rFonts w:ascii="Simplified Arabic" w:hAnsi="Simplified Arabic" w:cs="Simplified Arabic"/>
          <w:b/>
          <w:bCs/>
          <w:sz w:val="26"/>
          <w:szCs w:val="26"/>
          <w:rtl/>
        </w:rPr>
        <w:t xml:space="preserve"> </w:t>
      </w:r>
      <w:r w:rsidRPr="00855CD6">
        <w:rPr>
          <w:rFonts w:asciiTheme="majorBidi" w:hAnsiTheme="majorBidi" w:cstheme="majorBidi"/>
          <w:b/>
          <w:bCs/>
          <w:sz w:val="22"/>
          <w:szCs w:val="22"/>
          <w:rtl/>
        </w:rPr>
        <w:t>) المقدسي، احسن التقاسيم، ص30؛ حاجي خليفة، كشف الظنون عن اسامي الكتب والفنون، ص16؛ البغدادي، اسماعيل باشا ، هدية العارفين اسماء المؤلفين وآثار المصنفين،  ج2، ص62-63؛ اسود، المقدسي، ص7 ؛ قنديل، ادب الرحلة في التراث العربي، ص269.</w:t>
      </w:r>
    </w:p>
  </w:endnote>
  <w:endnote w:id="12">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Pr>
        <w:endnoteRef/>
      </w:r>
      <w:r w:rsidRPr="00035A6C">
        <w:rPr>
          <w:rFonts w:ascii="Simplified Arabic" w:hAnsi="Simplified Arabic" w:cs="Simplified Arabic"/>
          <w:b/>
          <w:bCs/>
          <w:sz w:val="26"/>
          <w:szCs w:val="26"/>
          <w:rtl/>
        </w:rPr>
        <w:t xml:space="preserve"> </w:t>
      </w:r>
      <w:r w:rsidRPr="00855CD6">
        <w:rPr>
          <w:rFonts w:asciiTheme="majorBidi" w:hAnsiTheme="majorBidi" w:cstheme="majorBidi"/>
          <w:b/>
          <w:bCs/>
          <w:sz w:val="22"/>
          <w:szCs w:val="22"/>
          <w:rtl/>
        </w:rPr>
        <w:t>) الزركلي، خير الدين بن محمود بن محمد ، الاعلام، ط15، دار العلم للملايين، (</w:t>
      </w:r>
      <w:proofErr w:type="spellStart"/>
      <w:r w:rsidRPr="00855CD6">
        <w:rPr>
          <w:rFonts w:asciiTheme="majorBidi" w:hAnsiTheme="majorBidi" w:cstheme="majorBidi"/>
          <w:b/>
          <w:bCs/>
          <w:sz w:val="22"/>
          <w:szCs w:val="22"/>
          <w:rtl/>
        </w:rPr>
        <w:t>د.م</w:t>
      </w:r>
      <w:proofErr w:type="spellEnd"/>
      <w:r w:rsidRPr="00855CD6">
        <w:rPr>
          <w:rFonts w:asciiTheme="majorBidi" w:hAnsiTheme="majorBidi" w:cstheme="majorBidi"/>
          <w:b/>
          <w:bCs/>
          <w:sz w:val="22"/>
          <w:szCs w:val="22"/>
          <w:rtl/>
        </w:rPr>
        <w:t xml:space="preserve"> -2002م)، ج5، ص312؛ </w:t>
      </w:r>
      <w:proofErr w:type="spellStart"/>
      <w:r w:rsidRPr="00855CD6">
        <w:rPr>
          <w:rFonts w:asciiTheme="majorBidi" w:hAnsiTheme="majorBidi" w:cstheme="majorBidi"/>
          <w:b/>
          <w:bCs/>
          <w:sz w:val="22"/>
          <w:szCs w:val="22"/>
          <w:rtl/>
        </w:rPr>
        <w:t>كراتشكوفسكي</w:t>
      </w:r>
      <w:proofErr w:type="spellEnd"/>
      <w:r w:rsidRPr="00855CD6">
        <w:rPr>
          <w:rFonts w:asciiTheme="majorBidi" w:hAnsiTheme="majorBidi" w:cstheme="majorBidi"/>
          <w:b/>
          <w:bCs/>
          <w:sz w:val="22"/>
          <w:szCs w:val="22"/>
          <w:rtl/>
        </w:rPr>
        <w:t xml:space="preserve">، تاريخ الادب الجغرافي، ق1، ص209-210؛ </w:t>
      </w:r>
      <w:proofErr w:type="spellStart"/>
      <w:r w:rsidRPr="00855CD6">
        <w:rPr>
          <w:rFonts w:asciiTheme="majorBidi" w:hAnsiTheme="majorBidi" w:cstheme="majorBidi"/>
          <w:b/>
          <w:bCs/>
          <w:sz w:val="22"/>
          <w:szCs w:val="22"/>
          <w:rtl/>
        </w:rPr>
        <w:t>الريامي</w:t>
      </w:r>
      <w:proofErr w:type="spellEnd"/>
      <w:r w:rsidRPr="00855CD6">
        <w:rPr>
          <w:rFonts w:asciiTheme="majorBidi" w:hAnsiTheme="majorBidi" w:cstheme="majorBidi"/>
          <w:b/>
          <w:bCs/>
          <w:sz w:val="22"/>
          <w:szCs w:val="22"/>
          <w:rtl/>
        </w:rPr>
        <w:t>، كمال بن محمد، مشاهير الرحالة العرب، ط1، كنوز للنشر والتوزيع، (القاهرة- 2013م)، ص31.</w:t>
      </w:r>
    </w:p>
  </w:endnote>
  <w:endnote w:id="13">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Pr>
        <w:endnoteRef/>
      </w:r>
      <w:r w:rsidRPr="00035A6C">
        <w:rPr>
          <w:rFonts w:ascii="Simplified Arabic" w:hAnsi="Simplified Arabic" w:cs="Simplified Arabic"/>
          <w:b/>
          <w:bCs/>
          <w:sz w:val="26"/>
          <w:szCs w:val="26"/>
          <w:rtl/>
        </w:rPr>
        <w:t xml:space="preserve"> </w:t>
      </w:r>
      <w:r w:rsidRPr="00855CD6">
        <w:rPr>
          <w:rFonts w:asciiTheme="majorBidi" w:hAnsiTheme="majorBidi" w:cstheme="majorBidi"/>
          <w:b/>
          <w:bCs/>
          <w:sz w:val="22"/>
          <w:szCs w:val="22"/>
          <w:rtl/>
        </w:rPr>
        <w:t xml:space="preserve">) لقب المقدسي بالحنفي او </w:t>
      </w:r>
      <w:proofErr w:type="spellStart"/>
      <w:r w:rsidRPr="00855CD6">
        <w:rPr>
          <w:rFonts w:asciiTheme="majorBidi" w:hAnsiTheme="majorBidi" w:cstheme="majorBidi"/>
          <w:b/>
          <w:bCs/>
          <w:sz w:val="22"/>
          <w:szCs w:val="22"/>
          <w:rtl/>
        </w:rPr>
        <w:t>الحنيفي</w:t>
      </w:r>
      <w:proofErr w:type="spellEnd"/>
      <w:r w:rsidRPr="00855CD6">
        <w:rPr>
          <w:rFonts w:asciiTheme="majorBidi" w:hAnsiTheme="majorBidi" w:cstheme="majorBidi"/>
          <w:b/>
          <w:bCs/>
          <w:sz w:val="22"/>
          <w:szCs w:val="22"/>
          <w:rtl/>
        </w:rPr>
        <w:t xml:space="preserve"> وذلك لأنه تفقه على مذهب ابي حنيفة النعمان بن ثابت. ينظر: المقدسي، احسن التقاسيم، ص132؛ حميدة، عبدالرحمن ، اعلام الجغرافيين العرب مقتطفات من آثارهم، ط1 ، دار الفكر ، (دمشق – 1984)،ص255؛ نصار، امل هاشم احمد، المقدسي البشاري ابو عبد الله، شمس الدين محمد بن ابي بكر (ت:380هـ/990م) احسن التقاسيم في معرفة الاقاليم دراسة في الجوانب الاقتصادية والاجتماعية والدينية والادارية والعمرانية، اطروحة دكتوراه غير منشورة، جامعة النجاح الوطنية، كلية الدراسات العليا، فلسطين ، 2008م، ص9.</w:t>
      </w:r>
    </w:p>
  </w:endnote>
  <w:endnote w:id="14">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Pr>
        <w:endnoteRef/>
      </w:r>
      <w:r w:rsidRPr="00035A6C">
        <w:rPr>
          <w:rFonts w:ascii="Simplified Arabic" w:hAnsi="Simplified Arabic" w:cs="Simplified Arabic"/>
          <w:b/>
          <w:bCs/>
          <w:sz w:val="26"/>
          <w:szCs w:val="26"/>
          <w:rtl/>
        </w:rPr>
        <w:t xml:space="preserve"> )</w:t>
      </w:r>
      <w:r w:rsidRPr="00855CD6">
        <w:rPr>
          <w:rFonts w:asciiTheme="majorBidi" w:hAnsiTheme="majorBidi" w:cstheme="majorBidi"/>
          <w:b/>
          <w:bCs/>
          <w:sz w:val="22"/>
          <w:szCs w:val="22"/>
          <w:rtl/>
        </w:rPr>
        <w:t xml:space="preserve"> كرىّ: اصلها من كرى، يكرى، ويقال اكرى الرجل: سهر في طاعة الله. ينظر: الازهري، ابو منصور محمد بن احمد (ت:370هـ/981م)، تهذيب اللغة، ط1، دار احياء التراث العربي، (بيروت-2001م)، ج1، ص187.</w:t>
      </w:r>
    </w:p>
  </w:endnote>
  <w:endnote w:id="15">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Pr>
        <w:endnoteRef/>
      </w:r>
      <w:r w:rsidRPr="00035A6C">
        <w:rPr>
          <w:rFonts w:ascii="Simplified Arabic" w:hAnsi="Simplified Arabic" w:cs="Simplified Arabic"/>
          <w:b/>
          <w:bCs/>
          <w:sz w:val="26"/>
          <w:szCs w:val="26"/>
          <w:rtl/>
        </w:rPr>
        <w:t xml:space="preserve"> </w:t>
      </w:r>
      <w:r w:rsidRPr="00855CD6">
        <w:rPr>
          <w:rFonts w:asciiTheme="majorBidi" w:hAnsiTheme="majorBidi" w:cstheme="majorBidi"/>
          <w:b/>
          <w:bCs/>
          <w:sz w:val="22"/>
          <w:szCs w:val="22"/>
          <w:rtl/>
        </w:rPr>
        <w:t>) فرائضي: العالم بفرائض قسمة المواريث والتركة على مستحقيها. ينظر: الجرجاني، علي بن محمد بن علي الزين الشريف (ت: 816هـ/ 1413م)، التعريفات، ط1، دار الكتب العلمية، (بيروت- 1983م)، ص166.</w:t>
      </w:r>
    </w:p>
  </w:endnote>
  <w:endnote w:id="16">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Pr>
        <w:endnoteRef/>
      </w:r>
      <w:r w:rsidRPr="00035A6C">
        <w:rPr>
          <w:rFonts w:ascii="Simplified Arabic" w:hAnsi="Simplified Arabic" w:cs="Simplified Arabic"/>
          <w:b/>
          <w:bCs/>
          <w:sz w:val="26"/>
          <w:szCs w:val="26"/>
          <w:rtl/>
        </w:rPr>
        <w:t xml:space="preserve"> </w:t>
      </w:r>
      <w:r w:rsidRPr="00855CD6">
        <w:rPr>
          <w:rFonts w:asciiTheme="majorBidi" w:hAnsiTheme="majorBidi" w:cstheme="majorBidi"/>
          <w:b/>
          <w:bCs/>
          <w:sz w:val="22"/>
          <w:szCs w:val="22"/>
          <w:rtl/>
        </w:rPr>
        <w:t xml:space="preserve">) </w:t>
      </w:r>
      <w:proofErr w:type="spellStart"/>
      <w:r w:rsidRPr="00855CD6">
        <w:rPr>
          <w:rFonts w:asciiTheme="majorBidi" w:hAnsiTheme="majorBidi" w:cstheme="majorBidi"/>
          <w:b/>
          <w:bCs/>
          <w:sz w:val="22"/>
          <w:szCs w:val="22"/>
          <w:rtl/>
        </w:rPr>
        <w:t>دانشومند</w:t>
      </w:r>
      <w:proofErr w:type="spellEnd"/>
      <w:r w:rsidRPr="00855CD6">
        <w:rPr>
          <w:rFonts w:asciiTheme="majorBidi" w:hAnsiTheme="majorBidi" w:cstheme="majorBidi"/>
          <w:b/>
          <w:bCs/>
          <w:sz w:val="22"/>
          <w:szCs w:val="22"/>
          <w:rtl/>
        </w:rPr>
        <w:t xml:space="preserve">: وتسمى ايضا </w:t>
      </w:r>
      <w:proofErr w:type="spellStart"/>
      <w:r w:rsidRPr="00855CD6">
        <w:rPr>
          <w:rFonts w:asciiTheme="majorBidi" w:hAnsiTheme="majorBidi" w:cstheme="majorBidi"/>
          <w:b/>
          <w:bCs/>
          <w:sz w:val="22"/>
          <w:szCs w:val="22"/>
          <w:rtl/>
        </w:rPr>
        <w:t>دانشمند</w:t>
      </w:r>
      <w:proofErr w:type="spellEnd"/>
      <w:r w:rsidRPr="00855CD6">
        <w:rPr>
          <w:rFonts w:asciiTheme="majorBidi" w:hAnsiTheme="majorBidi" w:cstheme="majorBidi"/>
          <w:b/>
          <w:bCs/>
          <w:sz w:val="22"/>
          <w:szCs w:val="22"/>
          <w:rtl/>
        </w:rPr>
        <w:t xml:space="preserve"> لفظ فارسي الاصل معناه علم الدراية وهو علم الفقه والاصول، ويقال للفقيه </w:t>
      </w:r>
      <w:proofErr w:type="spellStart"/>
      <w:r w:rsidRPr="00855CD6">
        <w:rPr>
          <w:rFonts w:asciiTheme="majorBidi" w:hAnsiTheme="majorBidi" w:cstheme="majorBidi"/>
          <w:b/>
          <w:bCs/>
          <w:sz w:val="22"/>
          <w:szCs w:val="22"/>
          <w:rtl/>
        </w:rPr>
        <w:t>دانشمند</w:t>
      </w:r>
      <w:proofErr w:type="spellEnd"/>
      <w:r w:rsidRPr="00855CD6">
        <w:rPr>
          <w:rFonts w:asciiTheme="majorBidi" w:hAnsiTheme="majorBidi" w:cstheme="majorBidi"/>
          <w:b/>
          <w:bCs/>
          <w:sz w:val="22"/>
          <w:szCs w:val="22"/>
          <w:rtl/>
        </w:rPr>
        <w:t xml:space="preserve">. ينظر: البستاني، فؤاد افرام ، المنجد الابجدي قاموس عربي فارسي، تر: رضا مهيار، نشر الاسلامية، (طهران- 1370هـ)، ص669؛ </w:t>
      </w:r>
      <w:proofErr w:type="spellStart"/>
      <w:r w:rsidRPr="00855CD6">
        <w:rPr>
          <w:rFonts w:asciiTheme="majorBidi" w:hAnsiTheme="majorBidi" w:cstheme="majorBidi"/>
          <w:b/>
          <w:bCs/>
          <w:sz w:val="22"/>
          <w:szCs w:val="22"/>
          <w:rtl/>
        </w:rPr>
        <w:t>البركتي</w:t>
      </w:r>
      <w:proofErr w:type="spellEnd"/>
      <w:r w:rsidRPr="00855CD6">
        <w:rPr>
          <w:rFonts w:asciiTheme="majorBidi" w:hAnsiTheme="majorBidi" w:cstheme="majorBidi"/>
          <w:b/>
          <w:bCs/>
          <w:sz w:val="22"/>
          <w:szCs w:val="22"/>
          <w:rtl/>
        </w:rPr>
        <w:t xml:space="preserve">، محمد عميم الاحسان </w:t>
      </w:r>
      <w:proofErr w:type="spellStart"/>
      <w:r w:rsidRPr="00855CD6">
        <w:rPr>
          <w:rFonts w:asciiTheme="majorBidi" w:hAnsiTheme="majorBidi" w:cstheme="majorBidi"/>
          <w:b/>
          <w:bCs/>
          <w:sz w:val="22"/>
          <w:szCs w:val="22"/>
          <w:rtl/>
        </w:rPr>
        <w:t>المجددي</w:t>
      </w:r>
      <w:proofErr w:type="spellEnd"/>
      <w:r w:rsidRPr="00855CD6">
        <w:rPr>
          <w:rFonts w:asciiTheme="majorBidi" w:hAnsiTheme="majorBidi" w:cstheme="majorBidi"/>
          <w:b/>
          <w:bCs/>
          <w:sz w:val="22"/>
          <w:szCs w:val="22"/>
          <w:rtl/>
        </w:rPr>
        <w:t>، التعريفات الفقهية، ط1، دار الكتب العلمية، (بيروت- 2003م)، ص95.</w:t>
      </w:r>
    </w:p>
  </w:endnote>
  <w:endnote w:id="17">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Pr>
        <w:endnoteRef/>
      </w:r>
      <w:r w:rsidRPr="00035A6C">
        <w:rPr>
          <w:rFonts w:ascii="Simplified Arabic" w:hAnsi="Simplified Arabic" w:cs="Simplified Arabic"/>
          <w:b/>
          <w:bCs/>
          <w:sz w:val="26"/>
          <w:szCs w:val="26"/>
          <w:rtl/>
        </w:rPr>
        <w:t xml:space="preserve"> )</w:t>
      </w:r>
      <w:r w:rsidRPr="00855CD6">
        <w:rPr>
          <w:rFonts w:asciiTheme="majorBidi" w:hAnsiTheme="majorBidi" w:cstheme="majorBidi"/>
          <w:b/>
          <w:bCs/>
          <w:sz w:val="22"/>
          <w:szCs w:val="22"/>
          <w:rtl/>
        </w:rPr>
        <w:t xml:space="preserve"> </w:t>
      </w:r>
      <w:proofErr w:type="spellStart"/>
      <w:r w:rsidRPr="00855CD6">
        <w:rPr>
          <w:rFonts w:asciiTheme="majorBidi" w:hAnsiTheme="majorBidi" w:cstheme="majorBidi"/>
          <w:b/>
          <w:bCs/>
          <w:sz w:val="22"/>
          <w:szCs w:val="22"/>
          <w:rtl/>
        </w:rPr>
        <w:t>نشاسته</w:t>
      </w:r>
      <w:proofErr w:type="spellEnd"/>
      <w:r w:rsidRPr="00855CD6">
        <w:rPr>
          <w:rFonts w:asciiTheme="majorBidi" w:hAnsiTheme="majorBidi" w:cstheme="majorBidi"/>
          <w:b/>
          <w:bCs/>
          <w:sz w:val="22"/>
          <w:szCs w:val="22"/>
          <w:rtl/>
        </w:rPr>
        <w:t xml:space="preserve">: اصلها من النشأ ويقال </w:t>
      </w:r>
      <w:proofErr w:type="spellStart"/>
      <w:r w:rsidRPr="00855CD6">
        <w:rPr>
          <w:rFonts w:asciiTheme="majorBidi" w:hAnsiTheme="majorBidi" w:cstheme="majorBidi"/>
          <w:b/>
          <w:bCs/>
          <w:sz w:val="22"/>
          <w:szCs w:val="22"/>
          <w:rtl/>
        </w:rPr>
        <w:t>النشاستج</w:t>
      </w:r>
      <w:proofErr w:type="spellEnd"/>
      <w:r w:rsidRPr="00855CD6">
        <w:rPr>
          <w:rFonts w:asciiTheme="majorBidi" w:hAnsiTheme="majorBidi" w:cstheme="majorBidi"/>
          <w:b/>
          <w:bCs/>
          <w:sz w:val="22"/>
          <w:szCs w:val="22"/>
          <w:rtl/>
        </w:rPr>
        <w:t xml:space="preserve"> لفظ فارسي معرب، </w:t>
      </w:r>
      <w:proofErr w:type="spellStart"/>
      <w:r w:rsidRPr="00855CD6">
        <w:rPr>
          <w:rFonts w:asciiTheme="majorBidi" w:hAnsiTheme="majorBidi" w:cstheme="majorBidi"/>
          <w:b/>
          <w:bCs/>
          <w:sz w:val="22"/>
          <w:szCs w:val="22"/>
          <w:rtl/>
        </w:rPr>
        <w:t>فارسيته</w:t>
      </w:r>
      <w:proofErr w:type="spellEnd"/>
      <w:r w:rsidRPr="00855CD6">
        <w:rPr>
          <w:rFonts w:asciiTheme="majorBidi" w:hAnsiTheme="majorBidi" w:cstheme="majorBidi"/>
          <w:b/>
          <w:bCs/>
          <w:sz w:val="22"/>
          <w:szCs w:val="22"/>
          <w:rtl/>
        </w:rPr>
        <w:t xml:space="preserve"> </w:t>
      </w:r>
      <w:proofErr w:type="spellStart"/>
      <w:r w:rsidRPr="00855CD6">
        <w:rPr>
          <w:rFonts w:asciiTheme="majorBidi" w:hAnsiTheme="majorBidi" w:cstheme="majorBidi"/>
          <w:b/>
          <w:bCs/>
          <w:sz w:val="22"/>
          <w:szCs w:val="22"/>
          <w:rtl/>
        </w:rPr>
        <w:t>نشاسته</w:t>
      </w:r>
      <w:proofErr w:type="spellEnd"/>
      <w:r w:rsidRPr="00855CD6">
        <w:rPr>
          <w:rFonts w:asciiTheme="majorBidi" w:hAnsiTheme="majorBidi" w:cstheme="majorBidi"/>
          <w:b/>
          <w:bCs/>
          <w:sz w:val="22"/>
          <w:szCs w:val="22"/>
          <w:rtl/>
        </w:rPr>
        <w:t xml:space="preserve">، وبالتركي </w:t>
      </w:r>
      <w:proofErr w:type="spellStart"/>
      <w:r w:rsidRPr="00855CD6">
        <w:rPr>
          <w:rFonts w:asciiTheme="majorBidi" w:hAnsiTheme="majorBidi" w:cstheme="majorBidi"/>
          <w:b/>
          <w:bCs/>
          <w:sz w:val="22"/>
          <w:szCs w:val="22"/>
          <w:rtl/>
        </w:rPr>
        <w:t>نِشاسته</w:t>
      </w:r>
      <w:proofErr w:type="spellEnd"/>
      <w:r w:rsidRPr="00855CD6">
        <w:rPr>
          <w:rFonts w:asciiTheme="majorBidi" w:hAnsiTheme="majorBidi" w:cstheme="majorBidi"/>
          <w:b/>
          <w:bCs/>
          <w:sz w:val="22"/>
          <w:szCs w:val="22"/>
          <w:rtl/>
        </w:rPr>
        <w:t xml:space="preserve"> والكردي نشا، ولعل الكلمة </w:t>
      </w:r>
      <w:proofErr w:type="spellStart"/>
      <w:r w:rsidRPr="00855CD6">
        <w:rPr>
          <w:rFonts w:asciiTheme="majorBidi" w:hAnsiTheme="majorBidi" w:cstheme="majorBidi"/>
          <w:b/>
          <w:bCs/>
          <w:sz w:val="22"/>
          <w:szCs w:val="22"/>
          <w:rtl/>
        </w:rPr>
        <w:t>ارامية</w:t>
      </w:r>
      <w:proofErr w:type="spellEnd"/>
      <w:r w:rsidRPr="00855CD6">
        <w:rPr>
          <w:rFonts w:asciiTheme="majorBidi" w:hAnsiTheme="majorBidi" w:cstheme="majorBidi"/>
          <w:b/>
          <w:bCs/>
          <w:sz w:val="22"/>
          <w:szCs w:val="22"/>
          <w:rtl/>
        </w:rPr>
        <w:t xml:space="preserve"> الاصل وهي تعني بالعربية الحواري النقي الصفي المطهر. ينظر: شير، ادّي، الالفاظ الفارسية المعربة، ط2، المطبعة الكاثوليكية للآباء </w:t>
      </w:r>
      <w:proofErr w:type="spellStart"/>
      <w:r w:rsidRPr="00855CD6">
        <w:rPr>
          <w:rFonts w:asciiTheme="majorBidi" w:hAnsiTheme="majorBidi" w:cstheme="majorBidi"/>
          <w:b/>
          <w:bCs/>
          <w:sz w:val="22"/>
          <w:szCs w:val="22"/>
          <w:rtl/>
        </w:rPr>
        <w:t>اليسوعيين</w:t>
      </w:r>
      <w:proofErr w:type="spellEnd"/>
      <w:r w:rsidRPr="00855CD6">
        <w:rPr>
          <w:rFonts w:asciiTheme="majorBidi" w:hAnsiTheme="majorBidi" w:cstheme="majorBidi"/>
          <w:b/>
          <w:bCs/>
          <w:sz w:val="22"/>
          <w:szCs w:val="22"/>
          <w:rtl/>
        </w:rPr>
        <w:t>، (بيروت-1908م) ، ص153.</w:t>
      </w:r>
    </w:p>
  </w:endnote>
  <w:endnote w:id="18">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Pr>
        <w:endnoteRef/>
      </w:r>
      <w:r w:rsidRPr="00035A6C">
        <w:rPr>
          <w:rFonts w:ascii="Simplified Arabic" w:hAnsi="Simplified Arabic" w:cs="Simplified Arabic"/>
          <w:b/>
          <w:bCs/>
          <w:sz w:val="26"/>
          <w:szCs w:val="26"/>
          <w:rtl/>
        </w:rPr>
        <w:t xml:space="preserve"> </w:t>
      </w:r>
      <w:r w:rsidRPr="00855CD6">
        <w:rPr>
          <w:rFonts w:asciiTheme="majorBidi" w:hAnsiTheme="majorBidi" w:cstheme="majorBidi"/>
          <w:b/>
          <w:bCs/>
          <w:sz w:val="22"/>
          <w:szCs w:val="22"/>
          <w:rtl/>
        </w:rPr>
        <w:t>) احسن التقاسيم، ص24، اسود، المقدسي، ص7.</w:t>
      </w:r>
    </w:p>
  </w:endnote>
  <w:endnote w:id="19">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Pr>
        <w:endnoteRef/>
      </w:r>
      <w:r w:rsidRPr="00035A6C">
        <w:rPr>
          <w:rFonts w:ascii="Simplified Arabic" w:hAnsi="Simplified Arabic" w:cs="Simplified Arabic"/>
          <w:b/>
          <w:bCs/>
          <w:sz w:val="26"/>
          <w:szCs w:val="26"/>
          <w:rtl/>
        </w:rPr>
        <w:t xml:space="preserve"> </w:t>
      </w:r>
      <w:r w:rsidRPr="00855CD6">
        <w:rPr>
          <w:rFonts w:asciiTheme="majorBidi" w:hAnsiTheme="majorBidi" w:cstheme="majorBidi"/>
          <w:b/>
          <w:bCs/>
          <w:sz w:val="22"/>
          <w:szCs w:val="22"/>
          <w:rtl/>
        </w:rPr>
        <w:t>) المقدسي، احسن التقاسيم، ص24.</w:t>
      </w:r>
    </w:p>
  </w:endnote>
  <w:endnote w:id="20">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Pr>
        <w:endnoteRef/>
      </w:r>
      <w:r w:rsidRPr="00035A6C">
        <w:rPr>
          <w:rFonts w:ascii="Simplified Arabic" w:hAnsi="Simplified Arabic" w:cs="Simplified Arabic"/>
          <w:b/>
          <w:bCs/>
          <w:sz w:val="26"/>
          <w:szCs w:val="26"/>
          <w:rtl/>
        </w:rPr>
        <w:t xml:space="preserve"> </w:t>
      </w:r>
      <w:r w:rsidRPr="00855CD6">
        <w:rPr>
          <w:rFonts w:asciiTheme="majorBidi" w:hAnsiTheme="majorBidi" w:cstheme="majorBidi"/>
          <w:b/>
          <w:bCs/>
          <w:sz w:val="22"/>
          <w:szCs w:val="22"/>
          <w:rtl/>
        </w:rPr>
        <w:t xml:space="preserve">) ناجي، يسرى صفاء الدين، الفكر العمراني عند المقدسي في كتابه احسن التقاسيم في معرفة الاقاليم اقليم الجزيرة العربية والعراق وبلاد الشام والجزيرة الفراتية </w:t>
      </w:r>
      <w:proofErr w:type="spellStart"/>
      <w:r w:rsidRPr="00855CD6">
        <w:rPr>
          <w:rFonts w:asciiTheme="majorBidi" w:hAnsiTheme="majorBidi" w:cstheme="majorBidi"/>
          <w:b/>
          <w:bCs/>
          <w:sz w:val="22"/>
          <w:szCs w:val="22"/>
          <w:rtl/>
        </w:rPr>
        <w:t>انموذجاً</w:t>
      </w:r>
      <w:proofErr w:type="spellEnd"/>
      <w:r w:rsidRPr="00855CD6">
        <w:rPr>
          <w:rFonts w:asciiTheme="majorBidi" w:hAnsiTheme="majorBidi" w:cstheme="majorBidi"/>
          <w:b/>
          <w:bCs/>
          <w:sz w:val="22"/>
          <w:szCs w:val="22"/>
          <w:rtl/>
        </w:rPr>
        <w:t>، بحث منشور في مجلة التراث العلمي العربي، العدد (42)، بغداد، 2019م، ص393.</w:t>
      </w:r>
    </w:p>
  </w:endnote>
  <w:endnote w:id="21">
    <w:p w:rsidR="00855CD6" w:rsidRPr="00855CD6" w:rsidRDefault="00855CD6" w:rsidP="00DA2DFC">
      <w:pPr>
        <w:pStyle w:val="ad"/>
        <w:tabs>
          <w:tab w:val="left" w:pos="565"/>
        </w:tabs>
        <w:ind w:left="139"/>
        <w:jc w:val="lowKashida"/>
        <w:rPr>
          <w:rFonts w:asciiTheme="majorBidi" w:hAnsiTheme="majorBidi" w:cstheme="majorBidi"/>
          <w:b/>
          <w:bCs/>
          <w:sz w:val="22"/>
          <w:szCs w:val="22"/>
          <w:rtl/>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tl/>
        </w:rPr>
        <w:endnoteRef/>
      </w:r>
      <w:r w:rsidRPr="00035A6C">
        <w:rPr>
          <w:rFonts w:asciiTheme="majorBidi" w:hAnsiTheme="majorBidi" w:cstheme="majorBidi"/>
          <w:b/>
          <w:bCs/>
          <w:sz w:val="22"/>
          <w:szCs w:val="22"/>
          <w:rtl/>
        </w:rPr>
        <w:t>)  بروكلمان</w:t>
      </w:r>
      <w:r w:rsidRPr="00855CD6">
        <w:rPr>
          <w:rFonts w:asciiTheme="majorBidi" w:hAnsiTheme="majorBidi" w:cstheme="majorBidi"/>
          <w:b/>
          <w:bCs/>
          <w:sz w:val="22"/>
          <w:szCs w:val="22"/>
          <w:rtl/>
        </w:rPr>
        <w:t xml:space="preserve"> ، كارل ، تاريخ الأدب العربي ، تر : يعقوب بكر ورمضان عبد التواب، ط3 ، دار المعارف ، (مصر – د.ت) ، ج4 ، ص253 .</w:t>
      </w:r>
    </w:p>
  </w:endnote>
  <w:endnote w:id="22">
    <w:p w:rsidR="00855CD6" w:rsidRPr="00855CD6" w:rsidRDefault="00855CD6" w:rsidP="00DA2DFC">
      <w:pPr>
        <w:pStyle w:val="ad"/>
        <w:tabs>
          <w:tab w:val="left" w:pos="565"/>
        </w:tabs>
        <w:ind w:left="139"/>
        <w:jc w:val="lowKashida"/>
        <w:rPr>
          <w:rFonts w:asciiTheme="majorBidi" w:hAnsiTheme="majorBidi" w:cstheme="majorBidi"/>
          <w:b/>
          <w:bCs/>
          <w:sz w:val="22"/>
          <w:szCs w:val="22"/>
          <w:rtl/>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tl/>
        </w:rPr>
        <w:endnoteRef/>
      </w:r>
      <w:r w:rsidRPr="00035A6C">
        <w:rPr>
          <w:rFonts w:ascii="Simplified Arabic" w:hAnsi="Simplified Arabic" w:cs="Simplified Arabic"/>
          <w:b/>
          <w:bCs/>
          <w:sz w:val="26"/>
          <w:szCs w:val="26"/>
          <w:rtl/>
        </w:rPr>
        <w:t>)</w:t>
      </w:r>
      <w:r w:rsidRPr="00855CD6">
        <w:rPr>
          <w:rFonts w:asciiTheme="majorBidi" w:hAnsiTheme="majorBidi" w:cstheme="majorBidi"/>
          <w:b/>
          <w:bCs/>
          <w:sz w:val="22"/>
          <w:szCs w:val="22"/>
          <w:rtl/>
        </w:rPr>
        <w:t xml:space="preserve">  المقدسي ، احسن التقاسيم ، ص276 -277 .</w:t>
      </w:r>
    </w:p>
  </w:endnote>
  <w:endnote w:id="23">
    <w:p w:rsidR="00855CD6" w:rsidRPr="00855CD6" w:rsidRDefault="00855CD6" w:rsidP="00DA2DFC">
      <w:pPr>
        <w:pStyle w:val="ad"/>
        <w:tabs>
          <w:tab w:val="left" w:pos="565"/>
        </w:tabs>
        <w:ind w:left="139"/>
        <w:jc w:val="lowKashida"/>
        <w:rPr>
          <w:rFonts w:asciiTheme="majorBidi" w:hAnsiTheme="majorBidi" w:cstheme="majorBidi"/>
          <w:b/>
          <w:bCs/>
          <w:sz w:val="22"/>
          <w:szCs w:val="22"/>
          <w:rtl/>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tl/>
        </w:rPr>
        <w:endnoteRef/>
      </w:r>
      <w:r w:rsidRPr="00035A6C">
        <w:rPr>
          <w:rFonts w:ascii="Simplified Arabic" w:hAnsi="Simplified Arabic" w:cs="Simplified Arabic"/>
          <w:b/>
          <w:bCs/>
          <w:sz w:val="26"/>
          <w:szCs w:val="26"/>
          <w:rtl/>
        </w:rPr>
        <w:t xml:space="preserve">) </w:t>
      </w:r>
      <w:r w:rsidRPr="00855CD6">
        <w:rPr>
          <w:rFonts w:asciiTheme="majorBidi" w:hAnsiTheme="majorBidi" w:cstheme="majorBidi"/>
          <w:b/>
          <w:bCs/>
          <w:sz w:val="22"/>
          <w:szCs w:val="22"/>
          <w:rtl/>
        </w:rPr>
        <w:t xml:space="preserve"> المقدسي ، احسن التقاسيم ، مقدمة المحقق، ص30 ؛ </w:t>
      </w:r>
      <w:proofErr w:type="spellStart"/>
      <w:r w:rsidRPr="00855CD6">
        <w:rPr>
          <w:rFonts w:asciiTheme="majorBidi" w:hAnsiTheme="majorBidi" w:cstheme="majorBidi"/>
          <w:b/>
          <w:bCs/>
          <w:sz w:val="22"/>
          <w:szCs w:val="22"/>
          <w:rtl/>
        </w:rPr>
        <w:t>كراتشكوفسكي</w:t>
      </w:r>
      <w:proofErr w:type="spellEnd"/>
      <w:r w:rsidRPr="00855CD6">
        <w:rPr>
          <w:rFonts w:asciiTheme="majorBidi" w:hAnsiTheme="majorBidi" w:cstheme="majorBidi"/>
          <w:b/>
          <w:bCs/>
          <w:sz w:val="22"/>
          <w:szCs w:val="22"/>
          <w:rtl/>
        </w:rPr>
        <w:t xml:space="preserve"> ، تاريخ الأَدب الجغرافي العربي ، ق 1 / 209 ؛ أسود ، المقدسي ، ص7 ؛ </w:t>
      </w:r>
      <w:proofErr w:type="spellStart"/>
      <w:r w:rsidRPr="00855CD6">
        <w:rPr>
          <w:rFonts w:asciiTheme="majorBidi" w:hAnsiTheme="majorBidi" w:cstheme="majorBidi"/>
          <w:b/>
          <w:bCs/>
          <w:sz w:val="22"/>
          <w:szCs w:val="22"/>
          <w:rtl/>
        </w:rPr>
        <w:t>الريامي</w:t>
      </w:r>
      <w:proofErr w:type="spellEnd"/>
      <w:r w:rsidRPr="00855CD6">
        <w:rPr>
          <w:rFonts w:asciiTheme="majorBidi" w:hAnsiTheme="majorBidi" w:cstheme="majorBidi"/>
          <w:b/>
          <w:bCs/>
          <w:sz w:val="22"/>
          <w:szCs w:val="22"/>
          <w:rtl/>
        </w:rPr>
        <w:t xml:space="preserve"> ، مشاهير الرحالة العرب ، ص32 ؛ أبو الصبر ، عبد الرزاق ، تاريخ العرب الاسلامي من خلال جغرافيات مشرقية مؤلفة قبل نهاية القرن الخامس للهجرة دراسة ونصوص ، ط1 ، دار الكتب العلمية ، (بيروت – د.ت) ، ج1، ص212.</w:t>
      </w:r>
    </w:p>
  </w:endnote>
  <w:endnote w:id="24">
    <w:p w:rsidR="00855CD6" w:rsidRPr="00855CD6" w:rsidRDefault="00855CD6" w:rsidP="00DA2DFC">
      <w:pPr>
        <w:pStyle w:val="ad"/>
        <w:tabs>
          <w:tab w:val="left" w:pos="565"/>
        </w:tabs>
        <w:ind w:left="139"/>
        <w:jc w:val="lowKashida"/>
        <w:rPr>
          <w:rFonts w:asciiTheme="majorBidi" w:hAnsiTheme="majorBidi" w:cstheme="majorBidi"/>
          <w:b/>
          <w:bCs/>
          <w:sz w:val="22"/>
          <w:szCs w:val="22"/>
          <w:rtl/>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tl/>
        </w:rPr>
        <w:endnoteRef/>
      </w:r>
      <w:r w:rsidRPr="00035A6C">
        <w:rPr>
          <w:rFonts w:ascii="Simplified Arabic" w:hAnsi="Simplified Arabic" w:cs="Simplified Arabic"/>
          <w:b/>
          <w:bCs/>
          <w:sz w:val="26"/>
          <w:szCs w:val="26"/>
          <w:rtl/>
        </w:rPr>
        <w:t>)</w:t>
      </w:r>
      <w:r w:rsidRPr="00855CD6">
        <w:rPr>
          <w:rFonts w:asciiTheme="majorBidi" w:hAnsiTheme="majorBidi" w:cstheme="majorBidi"/>
          <w:b/>
          <w:bCs/>
          <w:sz w:val="22"/>
          <w:szCs w:val="22"/>
          <w:rtl/>
        </w:rPr>
        <w:t xml:space="preserve">  كحالة ، عمر رضا ، معجم المؤلفين تراجم مصنفي الكتب العربية ،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xml:space="preserve"> ، دار إحياء التراث العربي ، (بيروت ، د. ت ) ، ج8 ، ص 238.</w:t>
      </w:r>
    </w:p>
  </w:endnote>
  <w:endnote w:id="25">
    <w:p w:rsidR="00855CD6" w:rsidRPr="00855CD6" w:rsidRDefault="00855CD6" w:rsidP="00DA2DFC">
      <w:pPr>
        <w:pStyle w:val="ad"/>
        <w:tabs>
          <w:tab w:val="left" w:pos="565"/>
        </w:tabs>
        <w:ind w:left="139"/>
        <w:jc w:val="lowKashida"/>
        <w:rPr>
          <w:rFonts w:asciiTheme="majorBidi" w:hAnsiTheme="majorBidi" w:cstheme="majorBidi"/>
          <w:b/>
          <w:bCs/>
          <w:sz w:val="22"/>
          <w:szCs w:val="22"/>
          <w:rtl/>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tl/>
        </w:rPr>
        <w:endnoteRef/>
      </w:r>
      <w:r w:rsidRPr="00035A6C">
        <w:rPr>
          <w:rFonts w:ascii="Simplified Arabic" w:hAnsi="Simplified Arabic" w:cs="Simplified Arabic"/>
          <w:b/>
          <w:bCs/>
          <w:sz w:val="26"/>
          <w:szCs w:val="26"/>
          <w:rtl/>
        </w:rPr>
        <w:t>)</w:t>
      </w:r>
      <w:r w:rsidRPr="00855CD6">
        <w:rPr>
          <w:rFonts w:asciiTheme="majorBidi" w:hAnsiTheme="majorBidi" w:cstheme="majorBidi"/>
          <w:b/>
          <w:bCs/>
          <w:sz w:val="22"/>
          <w:szCs w:val="22"/>
          <w:rtl/>
        </w:rPr>
        <w:t xml:space="preserve"> المقدسي ، احسن التقاسيم ، مقدمة المحقق ، ص30 .</w:t>
      </w:r>
    </w:p>
  </w:endnote>
  <w:endnote w:id="26">
    <w:p w:rsidR="00855CD6" w:rsidRPr="00855CD6" w:rsidRDefault="00855CD6" w:rsidP="00DA2DFC">
      <w:pPr>
        <w:pStyle w:val="ad"/>
        <w:tabs>
          <w:tab w:val="left" w:pos="565"/>
        </w:tabs>
        <w:ind w:left="139"/>
        <w:jc w:val="lowKashida"/>
        <w:rPr>
          <w:rFonts w:asciiTheme="majorBidi" w:hAnsiTheme="majorBidi" w:cstheme="majorBidi"/>
          <w:b/>
          <w:bCs/>
          <w:sz w:val="22"/>
          <w:szCs w:val="22"/>
          <w:rtl/>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tl/>
        </w:rPr>
        <w:endnoteRef/>
      </w:r>
      <w:r w:rsidRPr="00035A6C">
        <w:rPr>
          <w:rFonts w:ascii="Simplified Arabic" w:hAnsi="Simplified Arabic" w:cs="Simplified Arabic"/>
          <w:b/>
          <w:bCs/>
          <w:sz w:val="26"/>
          <w:szCs w:val="26"/>
          <w:rtl/>
        </w:rPr>
        <w:t>)</w:t>
      </w:r>
      <w:r w:rsidRPr="00855CD6">
        <w:rPr>
          <w:rFonts w:asciiTheme="majorBidi" w:hAnsiTheme="majorBidi" w:cstheme="majorBidi"/>
          <w:b/>
          <w:bCs/>
          <w:sz w:val="22"/>
          <w:szCs w:val="22"/>
          <w:rtl/>
        </w:rPr>
        <w:t xml:space="preserve"> كحالة ، معجم المؤلفين ، ج8 ، ص238 .</w:t>
      </w:r>
    </w:p>
  </w:endnote>
  <w:endnote w:id="27">
    <w:p w:rsidR="00855CD6" w:rsidRPr="00855CD6" w:rsidRDefault="00855CD6" w:rsidP="00DA2DFC">
      <w:pPr>
        <w:pStyle w:val="ad"/>
        <w:tabs>
          <w:tab w:val="left" w:pos="565"/>
        </w:tabs>
        <w:ind w:left="139"/>
        <w:jc w:val="lowKashida"/>
        <w:rPr>
          <w:rFonts w:asciiTheme="majorBidi" w:hAnsiTheme="majorBidi" w:cstheme="majorBidi"/>
          <w:b/>
          <w:bCs/>
          <w:sz w:val="22"/>
          <w:szCs w:val="22"/>
          <w:rtl/>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tl/>
        </w:rPr>
        <w:endnoteRef/>
      </w:r>
      <w:r w:rsidRPr="00035A6C">
        <w:rPr>
          <w:rFonts w:ascii="Simplified Arabic" w:hAnsi="Simplified Arabic" w:cs="Simplified Arabic"/>
          <w:b/>
          <w:bCs/>
          <w:sz w:val="26"/>
          <w:szCs w:val="26"/>
          <w:rtl/>
        </w:rPr>
        <w:t>)</w:t>
      </w:r>
      <w:r w:rsidRPr="00855CD6">
        <w:rPr>
          <w:rFonts w:asciiTheme="majorBidi" w:hAnsiTheme="majorBidi" w:cstheme="majorBidi"/>
          <w:b/>
          <w:bCs/>
          <w:sz w:val="22"/>
          <w:szCs w:val="22"/>
          <w:rtl/>
        </w:rPr>
        <w:t xml:space="preserve"> المقدسي، احسن التقاسيم ، ص30 ؛ الزركلي ، الاعلام ، ج5 ، ص312 ؛  محاسنة ، محمد حسين ، أضواء على تاريخ العلوم عند المسلمين ، ط1 ، دار الكتاب الجامعي ، (العين – 2001م) ، ص 192؛ الزيان : زهير محمد مصطفى ، احسن التقاسيم في معرفية الاقاليم لأبي عبدالله محمد بن احمد المقدسي ، دراسة دلالية ، رسالة ماجستير غير منشورة ، كلية </w:t>
      </w:r>
      <w:proofErr w:type="spellStart"/>
      <w:r w:rsidRPr="00855CD6">
        <w:rPr>
          <w:rFonts w:asciiTheme="majorBidi" w:hAnsiTheme="majorBidi" w:cstheme="majorBidi"/>
          <w:b/>
          <w:bCs/>
          <w:sz w:val="22"/>
          <w:szCs w:val="22"/>
          <w:rtl/>
        </w:rPr>
        <w:t>الاداب</w:t>
      </w:r>
      <w:proofErr w:type="spellEnd"/>
      <w:r w:rsidRPr="00855CD6">
        <w:rPr>
          <w:rFonts w:asciiTheme="majorBidi" w:hAnsiTheme="majorBidi" w:cstheme="majorBidi"/>
          <w:b/>
          <w:bCs/>
          <w:sz w:val="22"/>
          <w:szCs w:val="22"/>
          <w:rtl/>
        </w:rPr>
        <w:t xml:space="preserve"> والعلوم الانسانية ، (جامعة الازهر – 2015 م ) ، ص4 .</w:t>
      </w:r>
    </w:p>
  </w:endnote>
  <w:endnote w:id="28">
    <w:p w:rsidR="00855CD6" w:rsidRPr="00855CD6" w:rsidRDefault="00855CD6" w:rsidP="00DA2DFC">
      <w:pPr>
        <w:pStyle w:val="ad"/>
        <w:tabs>
          <w:tab w:val="left" w:pos="565"/>
        </w:tabs>
        <w:ind w:left="139"/>
        <w:jc w:val="lowKashida"/>
        <w:rPr>
          <w:rFonts w:asciiTheme="majorBidi" w:hAnsiTheme="majorBidi" w:cstheme="majorBidi"/>
          <w:b/>
          <w:bCs/>
          <w:sz w:val="22"/>
          <w:szCs w:val="22"/>
          <w:rtl/>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tl/>
        </w:rPr>
        <w:endnoteRef/>
      </w:r>
      <w:r w:rsidRPr="00035A6C">
        <w:rPr>
          <w:rFonts w:ascii="Simplified Arabic" w:hAnsi="Simplified Arabic" w:cs="Simplified Arabic"/>
          <w:b/>
          <w:bCs/>
          <w:sz w:val="26"/>
          <w:szCs w:val="26"/>
          <w:rtl/>
        </w:rPr>
        <w:t>)</w:t>
      </w:r>
      <w:r w:rsidRPr="00855CD6">
        <w:rPr>
          <w:rFonts w:asciiTheme="majorBidi" w:hAnsiTheme="majorBidi" w:cstheme="majorBidi"/>
          <w:b/>
          <w:bCs/>
          <w:sz w:val="22"/>
          <w:szCs w:val="22"/>
          <w:rtl/>
        </w:rPr>
        <w:t xml:space="preserve"> </w:t>
      </w:r>
      <w:proofErr w:type="spellStart"/>
      <w:r w:rsidRPr="00855CD6">
        <w:rPr>
          <w:rFonts w:asciiTheme="majorBidi" w:hAnsiTheme="majorBidi" w:cstheme="majorBidi"/>
          <w:b/>
          <w:bCs/>
          <w:sz w:val="22"/>
          <w:szCs w:val="22"/>
          <w:rtl/>
        </w:rPr>
        <w:t>كراتشكوفسكي</w:t>
      </w:r>
      <w:proofErr w:type="spellEnd"/>
      <w:r w:rsidRPr="00855CD6">
        <w:rPr>
          <w:rFonts w:asciiTheme="majorBidi" w:hAnsiTheme="majorBidi" w:cstheme="majorBidi"/>
          <w:b/>
          <w:bCs/>
          <w:sz w:val="22"/>
          <w:szCs w:val="22"/>
          <w:rtl/>
        </w:rPr>
        <w:t xml:space="preserve"> ، تاريخ الأَدب الجغرافي العربي ، ق1 ، ص 210 ؛ </w:t>
      </w:r>
      <w:proofErr w:type="spellStart"/>
      <w:r w:rsidRPr="00855CD6">
        <w:rPr>
          <w:rFonts w:asciiTheme="majorBidi" w:hAnsiTheme="majorBidi" w:cstheme="majorBidi"/>
          <w:b/>
          <w:bCs/>
          <w:sz w:val="22"/>
          <w:szCs w:val="22"/>
          <w:rtl/>
        </w:rPr>
        <w:t>الفندي</w:t>
      </w:r>
      <w:proofErr w:type="spellEnd"/>
      <w:r w:rsidRPr="00855CD6">
        <w:rPr>
          <w:rFonts w:asciiTheme="majorBidi" w:hAnsiTheme="majorBidi" w:cstheme="majorBidi"/>
          <w:b/>
          <w:bCs/>
          <w:sz w:val="22"/>
          <w:szCs w:val="22"/>
          <w:rtl/>
        </w:rPr>
        <w:t xml:space="preserve"> ، جمال ، الجغرافية عند المسلمين ، ط1 ، دار الكتاب اللبناني ، ( بيروت – 1982 م) ، ص132 ؛ </w:t>
      </w:r>
      <w:proofErr w:type="spellStart"/>
      <w:r w:rsidRPr="00855CD6">
        <w:rPr>
          <w:rFonts w:asciiTheme="majorBidi" w:hAnsiTheme="majorBidi" w:cstheme="majorBidi"/>
          <w:b/>
          <w:bCs/>
          <w:sz w:val="22"/>
          <w:szCs w:val="22"/>
          <w:rtl/>
        </w:rPr>
        <w:t>فرشوخ</w:t>
      </w:r>
      <w:proofErr w:type="spellEnd"/>
      <w:r w:rsidRPr="00855CD6">
        <w:rPr>
          <w:rFonts w:asciiTheme="majorBidi" w:hAnsiTheme="majorBidi" w:cstheme="majorBidi"/>
          <w:b/>
          <w:bCs/>
          <w:sz w:val="22"/>
          <w:szCs w:val="22"/>
          <w:rtl/>
        </w:rPr>
        <w:t xml:space="preserve"> ، محمد امين ، موسوعة عباقرة الاسلام في العلم والفكر والادب والقيادة ، ط1 ، دار الفك العربي ، ( بيروت – 1996م) ، ص61 ؛ حميدة ، أعلام الجغرافيين ، ص 255 ؛ </w:t>
      </w:r>
      <w:proofErr w:type="spellStart"/>
      <w:r w:rsidRPr="00855CD6">
        <w:rPr>
          <w:rFonts w:asciiTheme="majorBidi" w:hAnsiTheme="majorBidi" w:cstheme="majorBidi"/>
          <w:b/>
          <w:bCs/>
          <w:sz w:val="22"/>
          <w:szCs w:val="22"/>
          <w:rtl/>
        </w:rPr>
        <w:t>الريامي</w:t>
      </w:r>
      <w:proofErr w:type="spellEnd"/>
      <w:r w:rsidRPr="00855CD6">
        <w:rPr>
          <w:rFonts w:asciiTheme="majorBidi" w:hAnsiTheme="majorBidi" w:cstheme="majorBidi"/>
          <w:b/>
          <w:bCs/>
          <w:sz w:val="22"/>
          <w:szCs w:val="22"/>
          <w:rtl/>
        </w:rPr>
        <w:t xml:space="preserve"> ، مشاهير الرحالة العرب ، ص29.</w:t>
      </w:r>
    </w:p>
  </w:endnote>
  <w:endnote w:id="29">
    <w:p w:rsidR="00855CD6" w:rsidRPr="00855CD6" w:rsidRDefault="00855CD6" w:rsidP="00DA2DFC">
      <w:pPr>
        <w:pStyle w:val="ad"/>
        <w:tabs>
          <w:tab w:val="left" w:pos="565"/>
        </w:tabs>
        <w:ind w:left="139"/>
        <w:jc w:val="lowKashida"/>
        <w:rPr>
          <w:rFonts w:asciiTheme="majorBidi" w:hAnsiTheme="majorBidi" w:cstheme="majorBidi"/>
          <w:b/>
          <w:bCs/>
          <w:sz w:val="22"/>
          <w:szCs w:val="22"/>
          <w:rtl/>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tl/>
        </w:rPr>
        <w:endnoteRef/>
      </w:r>
      <w:r w:rsidRPr="00035A6C">
        <w:rPr>
          <w:rFonts w:ascii="Simplified Arabic" w:hAnsi="Simplified Arabic" w:cs="Simplified Arabic"/>
          <w:b/>
          <w:bCs/>
          <w:sz w:val="26"/>
          <w:szCs w:val="26"/>
          <w:rtl/>
        </w:rPr>
        <w:t>)</w:t>
      </w:r>
      <w:r w:rsidRPr="00855CD6">
        <w:rPr>
          <w:rFonts w:asciiTheme="majorBidi" w:hAnsiTheme="majorBidi" w:cstheme="majorBidi"/>
          <w:b/>
          <w:bCs/>
          <w:sz w:val="22"/>
          <w:szCs w:val="22"/>
          <w:rtl/>
        </w:rPr>
        <w:t xml:space="preserve"> هدية العارفين أسماء المؤلفين وآثار المصنفين ، ج2 ، ص  63 .</w:t>
      </w:r>
    </w:p>
  </w:endnote>
  <w:endnote w:id="30">
    <w:p w:rsidR="00855CD6" w:rsidRPr="00855CD6" w:rsidRDefault="00855CD6" w:rsidP="00DA2DFC">
      <w:pPr>
        <w:pStyle w:val="ad"/>
        <w:tabs>
          <w:tab w:val="left" w:pos="565"/>
        </w:tabs>
        <w:ind w:left="139"/>
        <w:jc w:val="lowKashida"/>
        <w:rPr>
          <w:rFonts w:asciiTheme="majorBidi" w:hAnsiTheme="majorBidi" w:cstheme="majorBidi"/>
          <w:b/>
          <w:bCs/>
          <w:sz w:val="22"/>
          <w:szCs w:val="22"/>
          <w:rtl/>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tl/>
        </w:rPr>
        <w:endnoteRef/>
      </w:r>
      <w:r w:rsidRPr="00035A6C">
        <w:rPr>
          <w:rFonts w:ascii="Simplified Arabic" w:hAnsi="Simplified Arabic" w:cs="Simplified Arabic"/>
          <w:b/>
          <w:bCs/>
          <w:sz w:val="26"/>
          <w:szCs w:val="26"/>
          <w:rtl/>
        </w:rPr>
        <w:t>)</w:t>
      </w:r>
      <w:r w:rsidRPr="00855CD6">
        <w:rPr>
          <w:rFonts w:asciiTheme="majorBidi" w:hAnsiTheme="majorBidi" w:cstheme="majorBidi"/>
          <w:b/>
          <w:bCs/>
          <w:sz w:val="22"/>
          <w:szCs w:val="22"/>
          <w:rtl/>
        </w:rPr>
        <w:t xml:space="preserve"> أسود ، المقدسي ، ص 7-8، ناجي ، الفكر العمراني عند المقدسي ، ص395.</w:t>
      </w:r>
    </w:p>
  </w:endnote>
  <w:endnote w:id="31">
    <w:p w:rsidR="00DA2DFC" w:rsidRDefault="00035A6C" w:rsidP="00035A6C">
      <w:pPr>
        <w:tabs>
          <w:tab w:val="left" w:pos="565"/>
        </w:tabs>
        <w:spacing w:after="0" w:line="240" w:lineRule="auto"/>
        <w:ind w:left="139" w:right="139"/>
        <w:jc w:val="lowKashida"/>
        <w:rPr>
          <w:rFonts w:asciiTheme="majorBidi" w:hAnsiTheme="majorBidi" w:cstheme="majorBidi"/>
          <w:b/>
          <w:bCs/>
        </w:rPr>
      </w:pPr>
      <w:r>
        <w:rPr>
          <w:rFonts w:ascii="Simplified Arabic" w:hAnsi="Simplified Arabic" w:cs="Simplified Arabic"/>
          <w:b/>
          <w:bCs/>
          <w:sz w:val="26"/>
          <w:szCs w:val="26"/>
          <w:rtl/>
        </w:rPr>
        <w:t>(</w:t>
      </w:r>
      <w:r>
        <w:rPr>
          <w:rFonts w:ascii="Simplified Arabic" w:hAnsi="Simplified Arabic" w:cs="Simplified Arabic" w:hint="cs"/>
          <w:b/>
          <w:bCs/>
          <w:sz w:val="26"/>
          <w:szCs w:val="26"/>
          <w:rtl/>
        </w:rPr>
        <w:t>31</w:t>
      </w:r>
      <w:r w:rsidR="00855CD6" w:rsidRPr="00035A6C">
        <w:rPr>
          <w:rFonts w:ascii="Simplified Arabic" w:hAnsi="Simplified Arabic" w:cs="Simplified Arabic"/>
          <w:b/>
          <w:bCs/>
          <w:sz w:val="26"/>
          <w:szCs w:val="26"/>
          <w:rtl/>
        </w:rPr>
        <w:t>)</w:t>
      </w:r>
      <w:r w:rsidR="00855CD6" w:rsidRPr="00855CD6">
        <w:rPr>
          <w:rFonts w:asciiTheme="majorBidi" w:hAnsiTheme="majorBidi" w:cstheme="majorBidi"/>
          <w:b/>
          <w:bCs/>
          <w:rtl/>
        </w:rPr>
        <w:t xml:space="preserve"> القزويني ، آثار البلاد ، ص5 ؛ ابن </w:t>
      </w:r>
      <w:proofErr w:type="spellStart"/>
      <w:r w:rsidR="00855CD6" w:rsidRPr="00855CD6">
        <w:rPr>
          <w:rFonts w:asciiTheme="majorBidi" w:hAnsiTheme="majorBidi" w:cstheme="majorBidi"/>
          <w:b/>
          <w:bCs/>
          <w:rtl/>
        </w:rPr>
        <w:t>الفوطي</w:t>
      </w:r>
      <w:proofErr w:type="spellEnd"/>
      <w:r w:rsidR="00855CD6" w:rsidRPr="00855CD6">
        <w:rPr>
          <w:rFonts w:asciiTheme="majorBidi" w:hAnsiTheme="majorBidi" w:cstheme="majorBidi"/>
          <w:b/>
          <w:bCs/>
          <w:rtl/>
        </w:rPr>
        <w:t xml:space="preserve"> ، كمال الدين ابو الفضل عبدالرزاق بن أحمد (ت723هـ / 1323م)، مجمع </w:t>
      </w:r>
      <w:r>
        <w:rPr>
          <w:rFonts w:asciiTheme="majorBidi" w:hAnsiTheme="majorBidi" w:cstheme="majorBidi"/>
          <w:b/>
          <w:bCs/>
        </w:rPr>
        <w:t xml:space="preserve"> </w:t>
      </w:r>
    </w:p>
    <w:p w:rsidR="00DA2DFC" w:rsidRDefault="00855CD6" w:rsidP="00DA2DFC">
      <w:pPr>
        <w:tabs>
          <w:tab w:val="left" w:pos="565"/>
        </w:tabs>
        <w:spacing w:after="0" w:line="240" w:lineRule="auto"/>
        <w:ind w:left="139"/>
        <w:jc w:val="right"/>
        <w:rPr>
          <w:rFonts w:asciiTheme="majorBidi" w:hAnsiTheme="majorBidi" w:cstheme="majorBidi"/>
          <w:b/>
          <w:bCs/>
        </w:rPr>
      </w:pPr>
      <w:r w:rsidRPr="00855CD6">
        <w:rPr>
          <w:rFonts w:asciiTheme="majorBidi" w:hAnsiTheme="majorBidi" w:cstheme="majorBidi"/>
          <w:b/>
          <w:bCs/>
          <w:rtl/>
        </w:rPr>
        <w:t xml:space="preserve">الآداب في معجم الألقاب ، تح: محمد الكاظم ، ط1 ، مؤسسة الطباعة والنشر – وزارة الثقافة والارشاد الاسلامي، </w:t>
      </w:r>
    </w:p>
    <w:p w:rsidR="00855CD6" w:rsidRPr="00855CD6" w:rsidRDefault="00855CD6" w:rsidP="00DA2DFC">
      <w:pPr>
        <w:tabs>
          <w:tab w:val="left" w:pos="565"/>
        </w:tabs>
        <w:spacing w:after="0" w:line="240" w:lineRule="auto"/>
        <w:ind w:left="139"/>
        <w:jc w:val="lowKashida"/>
        <w:rPr>
          <w:rFonts w:asciiTheme="majorBidi" w:hAnsiTheme="majorBidi" w:cstheme="majorBidi"/>
          <w:b/>
          <w:bCs/>
          <w:rtl/>
        </w:rPr>
      </w:pPr>
      <w:r w:rsidRPr="00855CD6">
        <w:rPr>
          <w:rFonts w:asciiTheme="majorBidi" w:hAnsiTheme="majorBidi" w:cstheme="majorBidi"/>
          <w:b/>
          <w:bCs/>
          <w:rtl/>
        </w:rPr>
        <w:t xml:space="preserve">(طهران – 1416هـ) ، ج2 ، ص66 ؛  ابن تغري بردي ، ابو المحاسن يوسف بن تغري بردي بن عبدالله (ت 874 هـ) ، المنهل الصافي والمستوفي بعد الوافي ، تح : محمد </w:t>
      </w:r>
      <w:proofErr w:type="spellStart"/>
      <w:r w:rsidRPr="00855CD6">
        <w:rPr>
          <w:rFonts w:asciiTheme="majorBidi" w:hAnsiTheme="majorBidi" w:cstheme="majorBidi"/>
          <w:b/>
          <w:bCs/>
          <w:rtl/>
        </w:rPr>
        <w:t>محمد</w:t>
      </w:r>
      <w:proofErr w:type="spellEnd"/>
      <w:r w:rsidRPr="00855CD6">
        <w:rPr>
          <w:rFonts w:asciiTheme="majorBidi" w:hAnsiTheme="majorBidi" w:cstheme="majorBidi"/>
          <w:b/>
          <w:bCs/>
          <w:rtl/>
        </w:rPr>
        <w:t xml:space="preserve"> أمين ، </w:t>
      </w:r>
      <w:proofErr w:type="spellStart"/>
      <w:r w:rsidRPr="00855CD6">
        <w:rPr>
          <w:rFonts w:asciiTheme="majorBidi" w:hAnsiTheme="majorBidi" w:cstheme="majorBidi"/>
          <w:b/>
          <w:bCs/>
          <w:rtl/>
        </w:rPr>
        <w:t>د.ط</w:t>
      </w:r>
      <w:proofErr w:type="spellEnd"/>
      <w:r w:rsidRPr="00855CD6">
        <w:rPr>
          <w:rFonts w:asciiTheme="majorBidi" w:hAnsiTheme="majorBidi" w:cstheme="majorBidi"/>
          <w:b/>
          <w:bCs/>
          <w:rtl/>
        </w:rPr>
        <w:t xml:space="preserve"> ، الهيئة المصرية العامة للكتاب ، (</w:t>
      </w:r>
      <w:proofErr w:type="spellStart"/>
      <w:r w:rsidRPr="00855CD6">
        <w:rPr>
          <w:rFonts w:asciiTheme="majorBidi" w:hAnsiTheme="majorBidi" w:cstheme="majorBidi"/>
          <w:b/>
          <w:bCs/>
          <w:rtl/>
        </w:rPr>
        <w:t>د.م</w:t>
      </w:r>
      <w:proofErr w:type="spellEnd"/>
      <w:r w:rsidRPr="00855CD6">
        <w:rPr>
          <w:rFonts w:asciiTheme="majorBidi" w:hAnsiTheme="majorBidi" w:cstheme="majorBidi"/>
          <w:b/>
          <w:bCs/>
          <w:rtl/>
        </w:rPr>
        <w:t xml:space="preserve"> - د.ت) ـ ج5 ، ص365 ؛ حاجي خليفة ، سلم الوصول إلى طبقات الفحول ، تح : محمود عبد القادر الارناؤوط ، ط1 ، مكتبة </w:t>
      </w:r>
      <w:proofErr w:type="spellStart"/>
      <w:r w:rsidRPr="00855CD6">
        <w:rPr>
          <w:rFonts w:asciiTheme="majorBidi" w:hAnsiTheme="majorBidi" w:cstheme="majorBidi"/>
          <w:b/>
          <w:bCs/>
          <w:rtl/>
        </w:rPr>
        <w:t>ارسيكا</w:t>
      </w:r>
      <w:proofErr w:type="spellEnd"/>
      <w:r w:rsidRPr="00855CD6">
        <w:rPr>
          <w:rFonts w:asciiTheme="majorBidi" w:hAnsiTheme="majorBidi" w:cstheme="majorBidi"/>
          <w:b/>
          <w:bCs/>
          <w:rtl/>
        </w:rPr>
        <w:t>، (اسطنبول – 2010 م) ، ج2 ، ص113 ؛ البغدادي ، هدية العارفين ، ج1 ، ص373.</w:t>
      </w:r>
    </w:p>
  </w:endnote>
  <w:endnote w:id="32">
    <w:p w:rsidR="00855CD6" w:rsidRPr="00855CD6" w:rsidRDefault="00855CD6" w:rsidP="00DA2DFC">
      <w:pPr>
        <w:pStyle w:val="ad"/>
        <w:tabs>
          <w:tab w:val="left" w:pos="565"/>
        </w:tabs>
        <w:ind w:left="139"/>
        <w:jc w:val="lowKashida"/>
        <w:rPr>
          <w:rFonts w:asciiTheme="majorBidi" w:hAnsiTheme="majorBidi" w:cstheme="majorBidi"/>
          <w:b/>
          <w:bCs/>
          <w:sz w:val="22"/>
          <w:szCs w:val="22"/>
          <w:rtl/>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tl/>
        </w:rPr>
        <w:endnoteRef/>
      </w:r>
      <w:r w:rsidRPr="00035A6C">
        <w:rPr>
          <w:rFonts w:ascii="Simplified Arabic" w:hAnsi="Simplified Arabic" w:cs="Simplified Arabic"/>
          <w:b/>
          <w:bCs/>
          <w:sz w:val="26"/>
          <w:szCs w:val="26"/>
          <w:rtl/>
        </w:rPr>
        <w:t>)</w:t>
      </w:r>
      <w:r w:rsidRPr="00855CD6">
        <w:rPr>
          <w:rFonts w:asciiTheme="majorBidi" w:hAnsiTheme="majorBidi" w:cstheme="majorBidi"/>
          <w:b/>
          <w:bCs/>
          <w:sz w:val="22"/>
          <w:szCs w:val="22"/>
          <w:rtl/>
          <w:lang w:bidi="ar-SY"/>
        </w:rPr>
        <w:t xml:space="preserve"> قزوين: هي مدينة عامرة كبيرة مشهورة حسنة ، وهي ثغر لبلاد الجبل بينها وبين الديلم جبل، وبينها وبين الري سبعة وعشرون فرسخاً ، وكانت قزوين طيبة التربة , واسعة الرقعة , كثيرة البساتين والأنهار، وقيل ليس فيها ماء جار الا مقدار شرب اهلها . الادريسي ، ينظر: نزهة المشتاق ، مج2 ، ص678 ؛ القزويني , آثار البلاد ، ص434؛ ابن عبد الحق ، مراصد الاطلاع ، مج3 ، ص1089 .</w:t>
      </w:r>
    </w:p>
  </w:endnote>
  <w:endnote w:id="33">
    <w:p w:rsidR="00855CD6" w:rsidRPr="00855CD6" w:rsidRDefault="00855CD6" w:rsidP="00DA2DFC">
      <w:pPr>
        <w:pStyle w:val="ad"/>
        <w:tabs>
          <w:tab w:val="left" w:pos="565"/>
        </w:tabs>
        <w:ind w:left="139"/>
        <w:jc w:val="lowKashida"/>
        <w:rPr>
          <w:rFonts w:asciiTheme="majorBidi" w:hAnsiTheme="majorBidi" w:cstheme="majorBidi"/>
          <w:b/>
          <w:bCs/>
          <w:sz w:val="22"/>
          <w:szCs w:val="22"/>
          <w:rtl/>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tl/>
        </w:rPr>
        <w:endnoteRef/>
      </w:r>
      <w:r w:rsidRPr="00035A6C">
        <w:rPr>
          <w:rFonts w:ascii="Simplified Arabic" w:hAnsi="Simplified Arabic" w:cs="Simplified Arabic"/>
          <w:b/>
          <w:bCs/>
          <w:sz w:val="26"/>
          <w:szCs w:val="26"/>
          <w:rtl/>
        </w:rPr>
        <w:t>)</w:t>
      </w:r>
      <w:r w:rsidRPr="00855CD6">
        <w:rPr>
          <w:rFonts w:asciiTheme="majorBidi" w:hAnsiTheme="majorBidi" w:cstheme="majorBidi"/>
          <w:b/>
          <w:bCs/>
          <w:sz w:val="22"/>
          <w:szCs w:val="22"/>
          <w:rtl/>
        </w:rPr>
        <w:t xml:space="preserve"> انس بن مالك : هو أنس بن مالك ‌بن ‌النضر ‌بن ‌ضمضم بن زيد بن حرام بن جندب بن عامر بن غنم من بني النجار، وأمهُ أُم سليم بنت ملحان وهي أُم اخيه البراء بن مالك بن مالك ، وقد أسلم انس عندما كان صغيرا، وعكف على خدمة رسول الله (صلى الله عليه وسلم) لمدة عشر سنين ، وكان يكنى بأبي  حمزة الانصاري </w:t>
      </w:r>
      <w:proofErr w:type="spellStart"/>
      <w:r w:rsidRPr="00855CD6">
        <w:rPr>
          <w:rFonts w:asciiTheme="majorBidi" w:hAnsiTheme="majorBidi" w:cstheme="majorBidi"/>
          <w:b/>
          <w:bCs/>
          <w:sz w:val="22"/>
          <w:szCs w:val="22"/>
          <w:rtl/>
        </w:rPr>
        <w:t>النجاري</w:t>
      </w:r>
      <w:proofErr w:type="spellEnd"/>
      <w:r w:rsidRPr="00855CD6">
        <w:rPr>
          <w:rFonts w:asciiTheme="majorBidi" w:hAnsiTheme="majorBidi" w:cstheme="majorBidi"/>
          <w:b/>
          <w:bCs/>
          <w:sz w:val="22"/>
          <w:szCs w:val="22"/>
          <w:rtl/>
        </w:rPr>
        <w:t xml:space="preserve"> ، وهو آخر من مات من صحابة رسول الله (صلى الله عليه وسلم) سنة (93هـ) . ينظر: ابن سعد ،= =ابو عبدالله محمد بن سعد بن منيع (ت 230 هـ/  844 م ) ، الطبقات الكبرى ، تح : محمد عبد القادر عطا ، ط1، دار الكتب العلمية (بيروت-1990) ج7, ص12 -13 و 19؛ خليفة بن خياط ، ابو عمرو خليفة بن الخياط (ت 240 هـ /854 م  ) ، طبقات خليفة بن خياط ، تح: سهيل </w:t>
      </w:r>
      <w:proofErr w:type="spellStart"/>
      <w:r w:rsidRPr="00855CD6">
        <w:rPr>
          <w:rFonts w:asciiTheme="majorBidi" w:hAnsiTheme="majorBidi" w:cstheme="majorBidi"/>
          <w:b/>
          <w:bCs/>
          <w:sz w:val="22"/>
          <w:szCs w:val="22"/>
          <w:rtl/>
        </w:rPr>
        <w:t>زكار</w:t>
      </w:r>
      <w:proofErr w:type="spellEnd"/>
      <w:r w:rsidRPr="00855CD6">
        <w:rPr>
          <w:rFonts w:asciiTheme="majorBidi" w:hAnsiTheme="majorBidi" w:cstheme="majorBidi"/>
          <w:b/>
          <w:bCs/>
          <w:sz w:val="22"/>
          <w:szCs w:val="22"/>
          <w:rtl/>
        </w:rPr>
        <w:t xml:space="preserve"> ،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xml:space="preserve"> ، دار الفكر للطباعة والنشر والتوزيع ، (</w:t>
      </w:r>
      <w:proofErr w:type="spellStart"/>
      <w:r w:rsidRPr="00855CD6">
        <w:rPr>
          <w:rFonts w:asciiTheme="majorBidi" w:hAnsiTheme="majorBidi" w:cstheme="majorBidi"/>
          <w:b/>
          <w:bCs/>
          <w:sz w:val="22"/>
          <w:szCs w:val="22"/>
          <w:rtl/>
        </w:rPr>
        <w:t>د.م</w:t>
      </w:r>
      <w:proofErr w:type="spellEnd"/>
      <w:r w:rsidRPr="00855CD6">
        <w:rPr>
          <w:rFonts w:asciiTheme="majorBidi" w:hAnsiTheme="majorBidi" w:cstheme="majorBidi"/>
          <w:b/>
          <w:bCs/>
          <w:sz w:val="22"/>
          <w:szCs w:val="22"/>
          <w:rtl/>
        </w:rPr>
        <w:t xml:space="preserve"> – 1993 م)، ص159 – 160. </w:t>
      </w:r>
    </w:p>
  </w:endnote>
  <w:endnote w:id="34">
    <w:p w:rsidR="00855CD6" w:rsidRPr="00855CD6" w:rsidRDefault="00855CD6" w:rsidP="00DA2DFC">
      <w:pPr>
        <w:pStyle w:val="ad"/>
        <w:tabs>
          <w:tab w:val="left" w:pos="565"/>
        </w:tabs>
        <w:ind w:left="139"/>
        <w:jc w:val="lowKashida"/>
        <w:rPr>
          <w:rFonts w:asciiTheme="majorBidi" w:hAnsiTheme="majorBidi" w:cstheme="majorBidi"/>
          <w:b/>
          <w:bCs/>
          <w:sz w:val="22"/>
          <w:szCs w:val="22"/>
          <w:rtl/>
        </w:rPr>
      </w:pPr>
      <w:r w:rsidRPr="00035A6C">
        <w:rPr>
          <w:rFonts w:ascii="Simplified Arabic" w:hAnsi="Simplified Arabic" w:cs="Simplified Arabic"/>
          <w:b/>
          <w:bCs/>
          <w:sz w:val="26"/>
          <w:szCs w:val="26"/>
          <w:rtl/>
        </w:rPr>
        <w:t>(</w:t>
      </w:r>
      <w:r w:rsidRPr="00035A6C">
        <w:rPr>
          <w:rFonts w:ascii="Simplified Arabic" w:hAnsi="Simplified Arabic" w:cs="Simplified Arabic"/>
          <w:sz w:val="26"/>
          <w:szCs w:val="26"/>
          <w:rtl/>
        </w:rPr>
        <w:endnoteRef/>
      </w:r>
      <w:r w:rsidRPr="00035A6C">
        <w:rPr>
          <w:rFonts w:ascii="Simplified Arabic" w:hAnsi="Simplified Arabic" w:cs="Simplified Arabic"/>
          <w:b/>
          <w:bCs/>
          <w:sz w:val="26"/>
          <w:szCs w:val="26"/>
          <w:rtl/>
        </w:rPr>
        <w:t>)</w:t>
      </w:r>
      <w:r w:rsidRPr="00855CD6">
        <w:rPr>
          <w:rFonts w:asciiTheme="majorBidi" w:hAnsiTheme="majorBidi" w:cstheme="majorBidi"/>
          <w:b/>
          <w:bCs/>
          <w:sz w:val="22"/>
          <w:szCs w:val="22"/>
          <w:rtl/>
        </w:rPr>
        <w:t xml:space="preserve"> ابن </w:t>
      </w:r>
      <w:proofErr w:type="spellStart"/>
      <w:r w:rsidRPr="00855CD6">
        <w:rPr>
          <w:rFonts w:asciiTheme="majorBidi" w:hAnsiTheme="majorBidi" w:cstheme="majorBidi"/>
          <w:b/>
          <w:bCs/>
          <w:sz w:val="22"/>
          <w:szCs w:val="22"/>
          <w:rtl/>
        </w:rPr>
        <w:t>الفوطي</w:t>
      </w:r>
      <w:proofErr w:type="spellEnd"/>
      <w:r w:rsidRPr="00855CD6">
        <w:rPr>
          <w:rFonts w:asciiTheme="majorBidi" w:hAnsiTheme="majorBidi" w:cstheme="majorBidi"/>
          <w:b/>
          <w:bCs/>
          <w:sz w:val="22"/>
          <w:szCs w:val="22"/>
          <w:rtl/>
        </w:rPr>
        <w:t xml:space="preserve"> ، مجمع الآداب ، ج2 ، ص67 ؛ الذهبي ، تاريخ الاسلام ووفيات المشاهير والاعلام ، ج51 ، ص101 ؛ ابن تغري بردي ، المنهل الصافي ، ج5 ، ص365 ؛ البغدادي ، هدية العارفين ، ج1 ، ص373؛ الزركلي ، الاعلام ، ج3 ، ص46 ؛ كحالة، معجم المؤلفين ، ج4 ، ص183 ، منتصر ، عبد الحليم ، تاريخ العلم ودور العلماء العرب في تقدمه ، ط8 ، </w:t>
      </w:r>
      <w:proofErr w:type="spellStart"/>
      <w:r w:rsidRPr="00855CD6">
        <w:rPr>
          <w:rFonts w:asciiTheme="majorBidi" w:hAnsiTheme="majorBidi" w:cstheme="majorBidi"/>
          <w:b/>
          <w:bCs/>
          <w:sz w:val="22"/>
          <w:szCs w:val="22"/>
          <w:rtl/>
        </w:rPr>
        <w:t>دا</w:t>
      </w:r>
      <w:proofErr w:type="spellEnd"/>
      <w:r w:rsidRPr="00855CD6">
        <w:rPr>
          <w:rFonts w:asciiTheme="majorBidi" w:hAnsiTheme="majorBidi" w:cstheme="majorBidi"/>
          <w:b/>
          <w:bCs/>
          <w:sz w:val="22"/>
          <w:szCs w:val="22"/>
          <w:rtl/>
        </w:rPr>
        <w:t xml:space="preserve"> المعارف ، (القاهرة – 1990م) ، ص135 ؛ محمود، وسن ابراهيم حسين ، القزويني ومنهجه في كتابه آثار البلاد واخبار العباد ، مجلة الاستاذ ، جامعة بغداد ، كلية التربية ابن رشد ، العدد (211) ، 2014م ، مج1 ، ص292. </w:t>
      </w:r>
    </w:p>
  </w:endnote>
  <w:endnote w:id="35">
    <w:p w:rsidR="00855CD6" w:rsidRPr="00855CD6" w:rsidRDefault="00855CD6" w:rsidP="00035A6C">
      <w:pPr>
        <w:tabs>
          <w:tab w:val="left" w:pos="565"/>
        </w:tabs>
        <w:spacing w:after="0" w:line="240" w:lineRule="auto"/>
        <w:ind w:left="139"/>
        <w:jc w:val="lowKashida"/>
        <w:rPr>
          <w:rFonts w:asciiTheme="majorBidi" w:hAnsiTheme="majorBidi" w:cstheme="majorBidi"/>
          <w:b/>
          <w:bCs/>
          <w:rtl/>
        </w:rPr>
      </w:pPr>
      <w:r w:rsidRPr="00035A6C">
        <w:rPr>
          <w:rFonts w:ascii="Simplified Arabic" w:hAnsi="Simplified Arabic" w:cs="Simplified Arabic"/>
          <w:b/>
          <w:bCs/>
          <w:sz w:val="26"/>
          <w:szCs w:val="26"/>
          <w:rtl/>
        </w:rPr>
        <w:t>(</w:t>
      </w:r>
      <w:r w:rsidR="00035A6C">
        <w:rPr>
          <w:rFonts w:ascii="Simplified Arabic" w:hAnsi="Simplified Arabic" w:cs="Simplified Arabic" w:hint="cs"/>
          <w:b/>
          <w:bCs/>
          <w:sz w:val="26"/>
          <w:szCs w:val="26"/>
          <w:rtl/>
        </w:rPr>
        <w:t>35</w:t>
      </w:r>
      <w:r w:rsidRPr="00855CD6">
        <w:rPr>
          <w:rFonts w:asciiTheme="majorBidi" w:hAnsiTheme="majorBidi" w:cstheme="majorBidi"/>
          <w:b/>
          <w:bCs/>
          <w:rtl/>
        </w:rPr>
        <w:t xml:space="preserve">) </w:t>
      </w:r>
      <w:r w:rsidRPr="00855CD6">
        <w:rPr>
          <w:rFonts w:asciiTheme="majorBidi" w:hAnsiTheme="majorBidi" w:cstheme="majorBidi"/>
          <w:b/>
          <w:bCs/>
          <w:rtl/>
          <w:lang w:bidi="ar-SY"/>
        </w:rPr>
        <w:t xml:space="preserve">القزويني , عجائب المخلوقات والحيوانات وغرائب الموجودات ، ط1 ، منشورات </w:t>
      </w:r>
      <w:proofErr w:type="spellStart"/>
      <w:r w:rsidRPr="00855CD6">
        <w:rPr>
          <w:rFonts w:asciiTheme="majorBidi" w:hAnsiTheme="majorBidi" w:cstheme="majorBidi"/>
          <w:b/>
          <w:bCs/>
          <w:rtl/>
          <w:lang w:bidi="ar-SY"/>
        </w:rPr>
        <w:t>الأعلمي</w:t>
      </w:r>
      <w:proofErr w:type="spellEnd"/>
      <w:r w:rsidRPr="00855CD6">
        <w:rPr>
          <w:rFonts w:asciiTheme="majorBidi" w:hAnsiTheme="majorBidi" w:cstheme="majorBidi"/>
          <w:b/>
          <w:bCs/>
          <w:rtl/>
          <w:lang w:bidi="ar-SY"/>
        </w:rPr>
        <w:t xml:space="preserve"> للمطبوعات ، (بيروت – 2000 م) ، ص7.</w:t>
      </w:r>
      <w:r w:rsidRPr="00855CD6">
        <w:rPr>
          <w:rFonts w:asciiTheme="majorBidi" w:hAnsiTheme="majorBidi" w:cstheme="majorBidi"/>
          <w:b/>
          <w:bCs/>
          <w:rtl/>
        </w:rPr>
        <w:t xml:space="preserve"> </w:t>
      </w:r>
    </w:p>
  </w:endnote>
  <w:endnote w:id="36">
    <w:p w:rsidR="00855CD6" w:rsidRPr="00855CD6" w:rsidRDefault="00855CD6" w:rsidP="00DA2DFC">
      <w:pPr>
        <w:pStyle w:val="ad"/>
        <w:tabs>
          <w:tab w:val="left" w:pos="565"/>
        </w:tabs>
        <w:ind w:left="139"/>
        <w:jc w:val="lowKashida"/>
        <w:rPr>
          <w:rFonts w:asciiTheme="majorBidi" w:hAnsiTheme="majorBidi" w:cstheme="majorBidi"/>
          <w:b/>
          <w:bCs/>
          <w:sz w:val="22"/>
          <w:szCs w:val="22"/>
          <w:rtl/>
        </w:rPr>
      </w:pPr>
      <w:r w:rsidRPr="00855CD6">
        <w:rPr>
          <w:rFonts w:asciiTheme="majorBidi" w:hAnsiTheme="majorBidi" w:cstheme="majorBidi"/>
          <w:b/>
          <w:bCs/>
          <w:sz w:val="22"/>
          <w:szCs w:val="22"/>
          <w:rtl/>
        </w:rPr>
        <w:t>(</w:t>
      </w:r>
      <w:r w:rsidRPr="00035A6C">
        <w:rPr>
          <w:rtl/>
        </w:rPr>
        <w:endnoteRef/>
      </w:r>
      <w:r w:rsidRPr="00855CD6">
        <w:rPr>
          <w:rFonts w:asciiTheme="majorBidi" w:hAnsiTheme="majorBidi" w:cstheme="majorBidi"/>
          <w:b/>
          <w:bCs/>
          <w:sz w:val="22"/>
          <w:szCs w:val="22"/>
          <w:rtl/>
        </w:rPr>
        <w:t xml:space="preserve">) ابن </w:t>
      </w:r>
      <w:proofErr w:type="spellStart"/>
      <w:r w:rsidRPr="00855CD6">
        <w:rPr>
          <w:rFonts w:asciiTheme="majorBidi" w:hAnsiTheme="majorBidi" w:cstheme="majorBidi"/>
          <w:b/>
          <w:bCs/>
          <w:sz w:val="22"/>
          <w:szCs w:val="22"/>
          <w:rtl/>
        </w:rPr>
        <w:t>الفوطي</w:t>
      </w:r>
      <w:proofErr w:type="spellEnd"/>
      <w:r w:rsidRPr="00855CD6">
        <w:rPr>
          <w:rFonts w:asciiTheme="majorBidi" w:hAnsiTheme="majorBidi" w:cstheme="majorBidi"/>
          <w:b/>
          <w:bCs/>
          <w:sz w:val="22"/>
          <w:szCs w:val="22"/>
          <w:rtl/>
        </w:rPr>
        <w:t xml:space="preserve"> , مجمع الآداب , ج2 ، ص67 ؛ الذهبي , تاريخ الإسلام , ج51 , ص101؛ الصفدي، صلاح الدين خليل بن </w:t>
      </w:r>
      <w:proofErr w:type="spellStart"/>
      <w:r w:rsidRPr="00855CD6">
        <w:rPr>
          <w:rFonts w:asciiTheme="majorBidi" w:hAnsiTheme="majorBidi" w:cstheme="majorBidi"/>
          <w:b/>
          <w:bCs/>
          <w:sz w:val="22"/>
          <w:szCs w:val="22"/>
          <w:rtl/>
        </w:rPr>
        <w:t>ايبك</w:t>
      </w:r>
      <w:proofErr w:type="spellEnd"/>
      <w:r w:rsidRPr="00855CD6">
        <w:rPr>
          <w:rFonts w:asciiTheme="majorBidi" w:hAnsiTheme="majorBidi" w:cstheme="majorBidi"/>
          <w:b/>
          <w:bCs/>
          <w:sz w:val="22"/>
          <w:szCs w:val="22"/>
          <w:rtl/>
        </w:rPr>
        <w:t xml:space="preserve"> بن عبدالله (ت 764هـ /1362م)، الوافي بالوفيات ، تح: احمد الارناؤوط وتركي مصطفى ،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xml:space="preserve"> ، دار احياء التراث ، (بيروت – 2000م) ، ج14 ، ص140 ؛ ابن تغري بردي , المنهل الصافي ، ج5 ، ص365 ؛ الدليل الشافي على المنهل الصافي ، تح: فهيم محمد شلتوت ، ط2 ، دار الكتب المصرية ، (( لقاهرة – 1998م) ، ج1, ص 308 ؛ كحالة ، معجم المؤلفين ، ج4 ، ص183.</w:t>
      </w:r>
    </w:p>
  </w:endnote>
  <w:endnote w:id="37">
    <w:p w:rsidR="00855CD6" w:rsidRPr="00855CD6" w:rsidRDefault="00855CD6" w:rsidP="00DA2DFC">
      <w:pPr>
        <w:pStyle w:val="ad"/>
        <w:tabs>
          <w:tab w:val="left" w:pos="565"/>
        </w:tabs>
        <w:ind w:left="139"/>
        <w:jc w:val="lowKashida"/>
        <w:rPr>
          <w:rFonts w:asciiTheme="majorBidi" w:hAnsiTheme="majorBidi" w:cstheme="majorBidi"/>
          <w:b/>
          <w:bCs/>
          <w:sz w:val="22"/>
          <w:szCs w:val="22"/>
          <w:rtl/>
        </w:rPr>
      </w:pPr>
      <w:r w:rsidRPr="00855CD6">
        <w:rPr>
          <w:rFonts w:asciiTheme="majorBidi" w:hAnsiTheme="majorBidi" w:cstheme="majorBidi"/>
          <w:b/>
          <w:bCs/>
          <w:sz w:val="22"/>
          <w:szCs w:val="22"/>
          <w:rtl/>
        </w:rPr>
        <w:t>(</w:t>
      </w:r>
      <w:r w:rsidRPr="00035A6C">
        <w:rPr>
          <w:rtl/>
        </w:rPr>
        <w:endnoteRef/>
      </w:r>
      <w:r w:rsidRPr="00855CD6">
        <w:rPr>
          <w:rFonts w:asciiTheme="majorBidi" w:hAnsiTheme="majorBidi" w:cstheme="majorBidi"/>
          <w:b/>
          <w:bCs/>
          <w:sz w:val="22"/>
          <w:szCs w:val="22"/>
          <w:rtl/>
        </w:rPr>
        <w:t>) الصفدي ، الوافي بالوفيات ، ج14 ، ص140.</w:t>
      </w:r>
    </w:p>
  </w:endnote>
  <w:endnote w:id="38">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035A6C">
        <w:rPr>
          <w:rFonts w:asciiTheme="majorBidi" w:hAnsiTheme="majorBidi" w:cstheme="majorBidi"/>
          <w:sz w:val="22"/>
          <w:szCs w:val="22"/>
          <w:rtl/>
        </w:rPr>
        <w:t>(</w:t>
      </w:r>
      <w:r w:rsidRPr="00035A6C">
        <w:endnoteRef/>
      </w:r>
      <w:r w:rsidRPr="00035A6C">
        <w:rPr>
          <w:rFonts w:asciiTheme="majorBidi" w:hAnsiTheme="majorBidi" w:cstheme="majorBidi"/>
          <w:sz w:val="22"/>
          <w:szCs w:val="22"/>
          <w:rtl/>
        </w:rPr>
        <w:t xml:space="preserve"> )</w:t>
      </w:r>
      <w:r w:rsidRPr="00855CD6">
        <w:rPr>
          <w:rFonts w:asciiTheme="majorBidi" w:hAnsiTheme="majorBidi" w:cstheme="majorBidi"/>
          <w:b/>
          <w:bCs/>
          <w:sz w:val="22"/>
          <w:szCs w:val="22"/>
          <w:rtl/>
        </w:rPr>
        <w:t xml:space="preserve"> الذهبي، تاريخ الاسلام، ج51، ص101 الصفدي، الوافي بالوفيات، ج14، ص139؛ ابن تغري بردي، المنهل الصافي، ج5، ص365؛ البغدادي، هدية العارفين، ج1، ص373؛ نوفل، عبد الرزاق، المسلمون والعلم الحديث، ط3، دار الشروق، (بيروت- 1988)، ص120؛ كحالة، معجم المؤلفين، ج4، ص183؛ محمود، القزويني ومنهجه في كتابه، ص292.</w:t>
      </w:r>
    </w:p>
  </w:endnote>
  <w:endnote w:id="39">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035A6C">
        <w:rPr>
          <w:rFonts w:asciiTheme="majorBidi" w:hAnsiTheme="majorBidi" w:cstheme="majorBidi"/>
          <w:b/>
          <w:bCs/>
          <w:sz w:val="22"/>
          <w:szCs w:val="22"/>
          <w:rtl/>
        </w:rPr>
        <w:t>(</w:t>
      </w:r>
      <w:r w:rsidRPr="00035A6C">
        <w:rPr>
          <w:b/>
          <w:bCs/>
        </w:rPr>
        <w:endnoteRef/>
      </w:r>
      <w:r w:rsidRPr="00035A6C">
        <w:rPr>
          <w:rFonts w:asciiTheme="majorBidi" w:hAnsiTheme="majorBidi" w:cstheme="majorBidi"/>
          <w:b/>
          <w:bCs/>
          <w:sz w:val="22"/>
          <w:szCs w:val="22"/>
          <w:rtl/>
        </w:rPr>
        <w:t xml:space="preserve"> )</w:t>
      </w:r>
      <w:r w:rsidRPr="00855CD6">
        <w:rPr>
          <w:rFonts w:asciiTheme="majorBidi" w:hAnsiTheme="majorBidi" w:cstheme="majorBidi"/>
          <w:b/>
          <w:bCs/>
          <w:sz w:val="22"/>
          <w:szCs w:val="22"/>
          <w:rtl/>
        </w:rPr>
        <w:t xml:space="preserve"> عرف او لقب بالكموني نسبة الى جده الخامس وهو الشيخ ابو القاسم بن هبة الله الكموني، من بني كمون وهم أهل حديث. ينظر: القزويني، آثار البلاد، ص436-437.</w:t>
      </w:r>
    </w:p>
  </w:endnote>
  <w:endnote w:id="40">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 ابن </w:t>
      </w:r>
      <w:proofErr w:type="spellStart"/>
      <w:r w:rsidRPr="00855CD6">
        <w:rPr>
          <w:rFonts w:asciiTheme="majorBidi" w:hAnsiTheme="majorBidi" w:cstheme="majorBidi"/>
          <w:b/>
          <w:bCs/>
          <w:sz w:val="22"/>
          <w:szCs w:val="22"/>
          <w:rtl/>
        </w:rPr>
        <w:t>الفوطي</w:t>
      </w:r>
      <w:proofErr w:type="spellEnd"/>
      <w:r w:rsidRPr="00855CD6">
        <w:rPr>
          <w:rFonts w:asciiTheme="majorBidi" w:hAnsiTheme="majorBidi" w:cstheme="majorBidi"/>
          <w:b/>
          <w:bCs/>
          <w:sz w:val="22"/>
          <w:szCs w:val="22"/>
          <w:rtl/>
        </w:rPr>
        <w:t xml:space="preserve">، مجمع </w:t>
      </w:r>
      <w:proofErr w:type="spellStart"/>
      <w:r w:rsidRPr="00855CD6">
        <w:rPr>
          <w:rFonts w:asciiTheme="majorBidi" w:hAnsiTheme="majorBidi" w:cstheme="majorBidi"/>
          <w:b/>
          <w:bCs/>
          <w:sz w:val="22"/>
          <w:szCs w:val="22"/>
          <w:rtl/>
        </w:rPr>
        <w:t>الاداب</w:t>
      </w:r>
      <w:proofErr w:type="spellEnd"/>
      <w:r w:rsidRPr="00855CD6">
        <w:rPr>
          <w:rFonts w:asciiTheme="majorBidi" w:hAnsiTheme="majorBidi" w:cstheme="majorBidi"/>
          <w:b/>
          <w:bCs/>
          <w:sz w:val="22"/>
          <w:szCs w:val="22"/>
          <w:rtl/>
        </w:rPr>
        <w:t>، ج2، ص66.</w:t>
      </w:r>
    </w:p>
  </w:endnote>
  <w:endnote w:id="41">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 لقب بالكوفي نسبة الى مدينة الكوفة الذي انتقل اليها لقزويني بعدما قصد بلاد وادي الرافدين. ينظر: حاجي خليفة، كشف الظنون، ج2، ص1127؛ الحكيم، ثامر نعمان مصطاف، زكريا القزويني سيرته وآثاره، رسالة ماجستير غير منشورة، كلية التربية، جامعة واسط، 2006م، ص 18.</w:t>
      </w:r>
    </w:p>
  </w:endnote>
  <w:endnote w:id="42">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 حاجي خليفة، كشف الظنون، ج2، ص1127.</w:t>
      </w:r>
    </w:p>
  </w:endnote>
  <w:endnote w:id="43">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 ابن تغري بردي، الدليل الشافي، ج2، ص308.</w:t>
      </w:r>
    </w:p>
  </w:endnote>
  <w:endnote w:id="44">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 نوفل، المسلمون والعلم الحديث، ص120؛ منتصر، تاريخ العلم ودور العلماء، ص135؛ سركيس، يوسف بن اليان بن موسى، معجم المطبوعات العربية والمعربة،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مطبعة سركيس، (مصر-1928م)، ج2، ص508.</w:t>
      </w:r>
    </w:p>
  </w:endnote>
  <w:endnote w:id="45">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 الذهبي، تاريخ الاسلام، ج51، ص101؛ الصفدي، الوافي بالوفيات، ج14، ص140؛ ابن تغري بردي، المنهل الصافي، ج5، ص365؛ البغدادي، هدية العارفين، ج1، ص373؛ </w:t>
      </w:r>
      <w:proofErr w:type="spellStart"/>
      <w:r w:rsidRPr="00855CD6">
        <w:rPr>
          <w:rFonts w:asciiTheme="majorBidi" w:hAnsiTheme="majorBidi" w:cstheme="majorBidi"/>
          <w:b/>
          <w:bCs/>
          <w:sz w:val="22"/>
          <w:szCs w:val="22"/>
          <w:rtl/>
        </w:rPr>
        <w:t>المعاضيدي</w:t>
      </w:r>
      <w:proofErr w:type="spellEnd"/>
      <w:r w:rsidRPr="00855CD6">
        <w:rPr>
          <w:rFonts w:asciiTheme="majorBidi" w:hAnsiTheme="majorBidi" w:cstheme="majorBidi"/>
          <w:b/>
          <w:bCs/>
          <w:sz w:val="22"/>
          <w:szCs w:val="22"/>
          <w:rtl/>
        </w:rPr>
        <w:t>، عبد القادر سلمان، واسط في العصر العباسي دراسة في تنظيماتها الادارية وحياتها الاجتماعية والفكرية (324-656هـ/953-1258م)، ط1، الدار العربية للموسوعات (بيروت-2006م)، ص304.</w:t>
      </w:r>
    </w:p>
  </w:endnote>
  <w:endnote w:id="46">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 </w:t>
      </w:r>
      <w:proofErr w:type="spellStart"/>
      <w:r w:rsidRPr="00855CD6">
        <w:rPr>
          <w:rFonts w:asciiTheme="majorBidi" w:hAnsiTheme="majorBidi" w:cstheme="majorBidi"/>
          <w:b/>
          <w:bCs/>
          <w:sz w:val="22"/>
          <w:szCs w:val="22"/>
          <w:rtl/>
        </w:rPr>
        <w:t>كراتشكوفسكي</w:t>
      </w:r>
      <w:proofErr w:type="spellEnd"/>
      <w:r w:rsidRPr="00855CD6">
        <w:rPr>
          <w:rFonts w:asciiTheme="majorBidi" w:hAnsiTheme="majorBidi" w:cstheme="majorBidi"/>
          <w:b/>
          <w:bCs/>
          <w:sz w:val="22"/>
          <w:szCs w:val="22"/>
          <w:rtl/>
        </w:rPr>
        <w:t xml:space="preserve">، تاريخ الادب الجغرافي العربي، ق1، ص360؛ بروان، ادوارد، تاريخ الادب في ايران من الفردوسي الى السعدي، تر: ابراهيم أمين </w:t>
      </w:r>
      <w:proofErr w:type="spellStart"/>
      <w:r w:rsidRPr="00855CD6">
        <w:rPr>
          <w:rFonts w:asciiTheme="majorBidi" w:hAnsiTheme="majorBidi" w:cstheme="majorBidi"/>
          <w:b/>
          <w:bCs/>
          <w:sz w:val="22"/>
          <w:szCs w:val="22"/>
          <w:rtl/>
        </w:rPr>
        <w:t>الشواربي</w:t>
      </w:r>
      <w:proofErr w:type="spellEnd"/>
      <w:r w:rsidRPr="00855CD6">
        <w:rPr>
          <w:rFonts w:asciiTheme="majorBidi" w:hAnsiTheme="majorBidi" w:cstheme="majorBidi"/>
          <w:b/>
          <w:bCs/>
          <w:sz w:val="22"/>
          <w:szCs w:val="22"/>
          <w:rtl/>
        </w:rPr>
        <w:t>، ط1، مكتبة الثقافة الدينية، (القاهرة – 2004م)، ص614، كحالة، معجم المؤلفين، ج4، ص183.</w:t>
      </w:r>
    </w:p>
  </w:endnote>
  <w:endnote w:id="47">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 ابن </w:t>
      </w:r>
      <w:proofErr w:type="spellStart"/>
      <w:r w:rsidRPr="00855CD6">
        <w:rPr>
          <w:rFonts w:asciiTheme="majorBidi" w:hAnsiTheme="majorBidi" w:cstheme="majorBidi"/>
          <w:b/>
          <w:bCs/>
          <w:sz w:val="22"/>
          <w:szCs w:val="22"/>
          <w:rtl/>
        </w:rPr>
        <w:t>الفوطي</w:t>
      </w:r>
      <w:proofErr w:type="spellEnd"/>
      <w:r w:rsidRPr="00855CD6">
        <w:rPr>
          <w:rFonts w:asciiTheme="majorBidi" w:hAnsiTheme="majorBidi" w:cstheme="majorBidi"/>
          <w:b/>
          <w:bCs/>
          <w:sz w:val="22"/>
          <w:szCs w:val="22"/>
          <w:rtl/>
        </w:rPr>
        <w:t>، مجمع الآداب، ج2، ص67.</w:t>
      </w:r>
    </w:p>
  </w:endnote>
  <w:endnote w:id="48">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 بروان، تاريخ الادب في ايران، ص614؛ حسن، الرحالة المسلمون في العصور الوسطى، ص129؛ </w:t>
      </w:r>
      <w:proofErr w:type="spellStart"/>
      <w:r w:rsidRPr="00855CD6">
        <w:rPr>
          <w:rFonts w:asciiTheme="majorBidi" w:hAnsiTheme="majorBidi" w:cstheme="majorBidi"/>
          <w:b/>
          <w:bCs/>
          <w:sz w:val="22"/>
          <w:szCs w:val="22"/>
          <w:rtl/>
        </w:rPr>
        <w:t>كراتشكوفسكي</w:t>
      </w:r>
      <w:proofErr w:type="spellEnd"/>
      <w:r w:rsidRPr="00855CD6">
        <w:rPr>
          <w:rFonts w:asciiTheme="majorBidi" w:hAnsiTheme="majorBidi" w:cstheme="majorBidi"/>
          <w:b/>
          <w:bCs/>
          <w:sz w:val="22"/>
          <w:szCs w:val="22"/>
          <w:rtl/>
        </w:rPr>
        <w:t xml:space="preserve"> ، تاريخ الادب، ق1، ص360؛ حميدة، اعلام الجغرافيين العرب، ص503؛ محمود، القزويني ومنهجه، ص292.</w:t>
      </w:r>
    </w:p>
  </w:endnote>
  <w:endnote w:id="49">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 الزركلي، الاعلام، ج3، ص46؛ كحالة، معجم المؤلفين، ج4، ص183؛ منتصر، تاريخ العلم ودور العلماء، ص135، المحامي، باقر أمين الورد؛ معجم العلماء العرب، ط1، علم الكتب، (بيروت- 1986م)، ج1، ص165.</w:t>
      </w:r>
    </w:p>
  </w:endnote>
  <w:endnote w:id="50">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 القزويني، آثار البلاد، ص391.</w:t>
      </w:r>
    </w:p>
  </w:endnote>
  <w:endnote w:id="51">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 العراق العجمي: المقصود به هو اقليم الجبال، فالسلاجقة بعد سيطرتهم على بغداد مركز الخلافة العباسية نالوا لقب سلطان العراقيين بأمر الخليفة العباسي، فكان اسم عراق العجم يتفق مع وضعهم هذا، وسرعان ما اصبح ثاني هذين العراقيين يُراد به اقليم الجبال، حيث كان السلطان السلجوقي يقضي معظم وقته فيه، ويشتمل هذا الاقليم على المنطقة الواقعة حالياً جنوبي غربي طهران وما زال يُعرف </w:t>
      </w:r>
      <w:proofErr w:type="spellStart"/>
      <w:r w:rsidRPr="00855CD6">
        <w:rPr>
          <w:rFonts w:asciiTheme="majorBidi" w:hAnsiTheme="majorBidi" w:cstheme="majorBidi"/>
          <w:b/>
          <w:bCs/>
          <w:sz w:val="22"/>
          <w:szCs w:val="22"/>
          <w:rtl/>
        </w:rPr>
        <w:t>بأسم</w:t>
      </w:r>
      <w:proofErr w:type="spellEnd"/>
      <w:r w:rsidRPr="00855CD6">
        <w:rPr>
          <w:rFonts w:asciiTheme="majorBidi" w:hAnsiTheme="majorBidi" w:cstheme="majorBidi"/>
          <w:b/>
          <w:bCs/>
          <w:sz w:val="22"/>
          <w:szCs w:val="22"/>
          <w:rtl/>
        </w:rPr>
        <w:t xml:space="preserve"> ولاية عراق، وكان اقليم الجبال يشمل ، ويحيط بعراق العجم من جهة الغرب اذربيجان، ومن جهة الجنوب شيء من بلاد العراق وخوزستان ويحيط بها من جهة الشرق مفازة خراسان وفارس، ومن الشمال بلاد الديلم وقزوين والري . ينظر : </w:t>
      </w:r>
      <w:proofErr w:type="spellStart"/>
      <w:r w:rsidRPr="00855CD6">
        <w:rPr>
          <w:rFonts w:asciiTheme="majorBidi" w:hAnsiTheme="majorBidi" w:cstheme="majorBidi"/>
          <w:b/>
          <w:bCs/>
          <w:sz w:val="22"/>
          <w:szCs w:val="22"/>
          <w:rtl/>
        </w:rPr>
        <w:t>لسترنج</w:t>
      </w:r>
      <w:proofErr w:type="spellEnd"/>
      <w:r w:rsidRPr="00855CD6">
        <w:rPr>
          <w:rFonts w:asciiTheme="majorBidi" w:hAnsiTheme="majorBidi" w:cstheme="majorBidi"/>
          <w:b/>
          <w:bCs/>
          <w:sz w:val="22"/>
          <w:szCs w:val="22"/>
          <w:rtl/>
        </w:rPr>
        <w:t xml:space="preserve"> ، بلدان الخلافة الشرقية ، ص ٢٢٠ - ٢٢١ ؛ درويش، عبد الستار مطلك و محمد عبد الله سمير الدليمي ، الحركة العمرانية في إقليم الجبال في القرن الرابع الهجري ، مجلة جامعة الانبار للعلوم الانسانية ، العدد (١) ، جامعة الانبار، ٢٠١٥ م ، ص ٤٠ .</w:t>
      </w:r>
    </w:p>
  </w:endnote>
  <w:endnote w:id="52">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 </w:t>
      </w:r>
      <w:proofErr w:type="spellStart"/>
      <w:r w:rsidRPr="00855CD6">
        <w:rPr>
          <w:rFonts w:asciiTheme="majorBidi" w:hAnsiTheme="majorBidi" w:cstheme="majorBidi"/>
          <w:b/>
          <w:bCs/>
          <w:sz w:val="22"/>
          <w:szCs w:val="22"/>
          <w:rtl/>
        </w:rPr>
        <w:t>كراتشكوفسكي</w:t>
      </w:r>
      <w:proofErr w:type="spellEnd"/>
      <w:r w:rsidRPr="00855CD6">
        <w:rPr>
          <w:rFonts w:asciiTheme="majorBidi" w:hAnsiTheme="majorBidi" w:cstheme="majorBidi"/>
          <w:b/>
          <w:bCs/>
          <w:sz w:val="22"/>
          <w:szCs w:val="22"/>
          <w:rtl/>
        </w:rPr>
        <w:t>، تاريخ الادب، ق1، ص360؛ حسن، الرحالة المسلمون، ص129.</w:t>
      </w:r>
    </w:p>
  </w:endnote>
  <w:endnote w:id="53">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 واسط: هي مدينة محدثة تقع على جانبي نهر دجلة ودجلة تشقها بنصفين والنصفان متقابلان بينهما جسر سفن يعبر عليه من أراد من أحد الجانبين، وسميت بواسط، لأنها تتوسط المصرين الكوفة والبصرة، استحدثها وبناها الحجاج بن يوسف الثقفي عامل بني أمية زمن الخليفة الاموي عبد الملك بن مروان، وكانت واسط قد بنيت لأهل الشام=  =الذين أخذوا يوافدون اليها ويتجمعون فيها. ينظر: ابن حوقل، صورة الأرض، ق1، ص239؛ البكري، المسالك والمماليك، ج1، ص429؛ المنجم، آكام المرجان، ص41-42.</w:t>
      </w:r>
    </w:p>
  </w:endnote>
  <w:endnote w:id="54">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 ابن </w:t>
      </w:r>
      <w:proofErr w:type="spellStart"/>
      <w:r w:rsidRPr="00855CD6">
        <w:rPr>
          <w:rFonts w:asciiTheme="majorBidi" w:hAnsiTheme="majorBidi" w:cstheme="majorBidi"/>
          <w:b/>
          <w:bCs/>
          <w:sz w:val="22"/>
          <w:szCs w:val="22"/>
          <w:rtl/>
        </w:rPr>
        <w:t>الفوطي</w:t>
      </w:r>
      <w:proofErr w:type="spellEnd"/>
      <w:r w:rsidRPr="00855CD6">
        <w:rPr>
          <w:rFonts w:asciiTheme="majorBidi" w:hAnsiTheme="majorBidi" w:cstheme="majorBidi"/>
          <w:b/>
          <w:bCs/>
          <w:sz w:val="22"/>
          <w:szCs w:val="22"/>
          <w:rtl/>
        </w:rPr>
        <w:t xml:space="preserve">، مجمع </w:t>
      </w:r>
      <w:proofErr w:type="spellStart"/>
      <w:r w:rsidRPr="00855CD6">
        <w:rPr>
          <w:rFonts w:asciiTheme="majorBidi" w:hAnsiTheme="majorBidi" w:cstheme="majorBidi"/>
          <w:b/>
          <w:bCs/>
          <w:sz w:val="22"/>
          <w:szCs w:val="22"/>
          <w:rtl/>
        </w:rPr>
        <w:t>الاداب</w:t>
      </w:r>
      <w:proofErr w:type="spellEnd"/>
      <w:r w:rsidRPr="00855CD6">
        <w:rPr>
          <w:rFonts w:asciiTheme="majorBidi" w:hAnsiTheme="majorBidi" w:cstheme="majorBidi"/>
          <w:b/>
          <w:bCs/>
          <w:sz w:val="22"/>
          <w:szCs w:val="22"/>
          <w:rtl/>
        </w:rPr>
        <w:t xml:space="preserve">، ج2، ص67؛ الصفدي، الوافي بالوفيات، ج14، ص140؛ الذهبي، تاريخ الاسلام، ج51، ص101؛ ابن تغري بردي، المنهل الصافي، ج5، ص365؛ الدليل الشافي، ج2، ص308؛ البغدادي، هدية العارفين، ج1، ص373؛ الزركلي، الاعلام، ج3 ص46؛ </w:t>
      </w:r>
      <w:proofErr w:type="spellStart"/>
      <w:r w:rsidRPr="00855CD6">
        <w:rPr>
          <w:rFonts w:asciiTheme="majorBidi" w:hAnsiTheme="majorBidi" w:cstheme="majorBidi"/>
          <w:b/>
          <w:bCs/>
          <w:sz w:val="22"/>
          <w:szCs w:val="22"/>
          <w:rtl/>
        </w:rPr>
        <w:t>كراتشكوفسكي</w:t>
      </w:r>
      <w:proofErr w:type="spellEnd"/>
      <w:r w:rsidRPr="00855CD6">
        <w:rPr>
          <w:rFonts w:asciiTheme="majorBidi" w:hAnsiTheme="majorBidi" w:cstheme="majorBidi"/>
          <w:b/>
          <w:bCs/>
          <w:sz w:val="22"/>
          <w:szCs w:val="22"/>
          <w:rtl/>
        </w:rPr>
        <w:t>، تاريخ الأدب، ق1، ص361؛ حميدة، أعلام الجغرافيين العرب، ص503؛ كحالة، معجم المؤلفين، ج4، ص183؛ بروان، تاريخ الأدب في ايران، ص614.</w:t>
      </w:r>
    </w:p>
  </w:endnote>
  <w:endnote w:id="55">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 </w:t>
      </w:r>
      <w:proofErr w:type="spellStart"/>
      <w:r w:rsidRPr="00855CD6">
        <w:rPr>
          <w:rFonts w:asciiTheme="majorBidi" w:hAnsiTheme="majorBidi" w:cstheme="majorBidi"/>
          <w:b/>
          <w:bCs/>
          <w:sz w:val="22"/>
          <w:szCs w:val="22"/>
          <w:rtl/>
        </w:rPr>
        <w:t>الشونيزية</w:t>
      </w:r>
      <w:proofErr w:type="spellEnd"/>
      <w:r w:rsidRPr="00855CD6">
        <w:rPr>
          <w:rFonts w:asciiTheme="majorBidi" w:hAnsiTheme="majorBidi" w:cstheme="majorBidi"/>
          <w:b/>
          <w:bCs/>
          <w:sz w:val="22"/>
          <w:szCs w:val="22"/>
          <w:rtl/>
        </w:rPr>
        <w:t>: مقبرة ببغداد تقع بالجانب الغربي منها، دفن فيها عدد من العلماء والصالحين ومنهم الامام الجنيد البغدادي، والسري السقطي وغيرهم آخرون، وفيها مسجد الجنيد، وخانقاه للصوفية. ينظر: ياقوت الحموي، معجم البلدان، مج3، ص374؛ ابن عبد الحق، مراصد الاطلاع، مج2، ص821.</w:t>
      </w:r>
    </w:p>
  </w:endnote>
  <w:endnote w:id="56">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 ابن </w:t>
      </w:r>
      <w:proofErr w:type="spellStart"/>
      <w:r w:rsidRPr="00855CD6">
        <w:rPr>
          <w:rFonts w:asciiTheme="majorBidi" w:hAnsiTheme="majorBidi" w:cstheme="majorBidi"/>
          <w:b/>
          <w:bCs/>
          <w:sz w:val="22"/>
          <w:szCs w:val="22"/>
          <w:rtl/>
        </w:rPr>
        <w:t>الفوطي</w:t>
      </w:r>
      <w:proofErr w:type="spellEnd"/>
      <w:r w:rsidRPr="00855CD6">
        <w:rPr>
          <w:rFonts w:asciiTheme="majorBidi" w:hAnsiTheme="majorBidi" w:cstheme="majorBidi"/>
          <w:b/>
          <w:bCs/>
          <w:sz w:val="22"/>
          <w:szCs w:val="22"/>
          <w:rtl/>
        </w:rPr>
        <w:t>، مجمع الآداب، ج2، ص67.</w:t>
      </w:r>
    </w:p>
  </w:endnote>
  <w:endnote w:id="57">
    <w:p w:rsidR="00855CD6" w:rsidRPr="00855CD6" w:rsidRDefault="00855CD6" w:rsidP="00DA2DFC">
      <w:pPr>
        <w:pStyle w:val="ad"/>
        <w:tabs>
          <w:tab w:val="left" w:pos="565"/>
        </w:tabs>
        <w:ind w:left="139"/>
        <w:jc w:val="lowKashida"/>
        <w:rPr>
          <w:rFonts w:asciiTheme="majorBidi" w:hAnsiTheme="majorBidi" w:cstheme="majorBidi"/>
          <w:b/>
          <w:bCs/>
          <w:sz w:val="22"/>
          <w:szCs w:val="22"/>
          <w:lang w:bidi="ar-IQ"/>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xml:space="preserve"> القزويني، اثار البلاد، ص103.</w:t>
      </w:r>
    </w:p>
  </w:endnote>
  <w:endnote w:id="58">
    <w:p w:rsidR="00855CD6" w:rsidRPr="00855CD6" w:rsidRDefault="00855CD6" w:rsidP="00DA2DFC">
      <w:pPr>
        <w:pStyle w:val="ad"/>
        <w:tabs>
          <w:tab w:val="left" w:pos="565"/>
        </w:tabs>
        <w:ind w:left="139"/>
        <w:jc w:val="lowKashida"/>
        <w:rPr>
          <w:rFonts w:asciiTheme="majorBidi" w:hAnsiTheme="majorBidi" w:cstheme="majorBidi"/>
          <w:b/>
          <w:bCs/>
          <w:sz w:val="22"/>
          <w:szCs w:val="22"/>
          <w:lang w:bidi="ar-IQ"/>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xml:space="preserve"> لواته: هم بنو لوا الاصغر بن لوا الاكبر بن </w:t>
      </w:r>
      <w:proofErr w:type="spellStart"/>
      <w:r w:rsidRPr="00855CD6">
        <w:rPr>
          <w:rFonts w:asciiTheme="majorBidi" w:hAnsiTheme="majorBidi" w:cstheme="majorBidi"/>
          <w:b/>
          <w:bCs/>
          <w:sz w:val="22"/>
          <w:szCs w:val="22"/>
          <w:rtl/>
          <w:lang w:bidi="ar-IQ"/>
        </w:rPr>
        <w:t>زحيك</w:t>
      </w:r>
      <w:proofErr w:type="spellEnd"/>
      <w:r w:rsidRPr="00855CD6">
        <w:rPr>
          <w:rFonts w:asciiTheme="majorBidi" w:hAnsiTheme="majorBidi" w:cstheme="majorBidi"/>
          <w:b/>
          <w:bCs/>
          <w:sz w:val="22"/>
          <w:szCs w:val="22"/>
          <w:rtl/>
          <w:lang w:bidi="ar-IQ"/>
        </w:rPr>
        <w:t xml:space="preserve"> بن </w:t>
      </w:r>
      <w:proofErr w:type="spellStart"/>
      <w:r w:rsidRPr="00855CD6">
        <w:rPr>
          <w:rFonts w:asciiTheme="majorBidi" w:hAnsiTheme="majorBidi" w:cstheme="majorBidi"/>
          <w:b/>
          <w:bCs/>
          <w:sz w:val="22"/>
          <w:szCs w:val="22"/>
          <w:rtl/>
          <w:lang w:bidi="ar-IQ"/>
        </w:rPr>
        <w:t>مادغيس</w:t>
      </w:r>
      <w:proofErr w:type="spellEnd"/>
      <w:r w:rsidRPr="00855CD6">
        <w:rPr>
          <w:rFonts w:asciiTheme="majorBidi" w:hAnsiTheme="majorBidi" w:cstheme="majorBidi"/>
          <w:b/>
          <w:bCs/>
          <w:sz w:val="22"/>
          <w:szCs w:val="22"/>
          <w:rtl/>
          <w:lang w:bidi="ar-IQ"/>
        </w:rPr>
        <w:t xml:space="preserve"> الابتر وقبائلها كثيرة العدد </w:t>
      </w:r>
      <w:proofErr w:type="spellStart"/>
      <w:r w:rsidRPr="00855CD6">
        <w:rPr>
          <w:rFonts w:asciiTheme="majorBidi" w:hAnsiTheme="majorBidi" w:cstheme="majorBidi"/>
          <w:b/>
          <w:bCs/>
          <w:sz w:val="22"/>
          <w:szCs w:val="22"/>
          <w:rtl/>
          <w:lang w:bidi="ar-IQ"/>
        </w:rPr>
        <w:t>لاتحصى</w:t>
      </w:r>
      <w:proofErr w:type="spellEnd"/>
      <w:r w:rsidRPr="00855CD6">
        <w:rPr>
          <w:rFonts w:asciiTheme="majorBidi" w:hAnsiTheme="majorBidi" w:cstheme="majorBidi"/>
          <w:b/>
          <w:bCs/>
          <w:sz w:val="22"/>
          <w:szCs w:val="22"/>
          <w:rtl/>
          <w:lang w:bidi="ar-IQ"/>
        </w:rPr>
        <w:t xml:space="preserve"> وانها من اكبر القبائل المغربية ، ينظر ، القلقشندي : قلائد الجمان في التعريف بقبائل عرب الزمان، ط1، تحقيق  ابراهيم </w:t>
      </w:r>
      <w:proofErr w:type="spellStart"/>
      <w:r w:rsidRPr="00855CD6">
        <w:rPr>
          <w:rFonts w:asciiTheme="majorBidi" w:hAnsiTheme="majorBidi" w:cstheme="majorBidi"/>
          <w:b/>
          <w:bCs/>
          <w:sz w:val="22"/>
          <w:szCs w:val="22"/>
          <w:rtl/>
          <w:lang w:bidi="ar-IQ"/>
        </w:rPr>
        <w:t>الابياري</w:t>
      </w:r>
      <w:proofErr w:type="spellEnd"/>
      <w:r w:rsidRPr="00855CD6">
        <w:rPr>
          <w:rFonts w:asciiTheme="majorBidi" w:hAnsiTheme="majorBidi" w:cstheme="majorBidi"/>
          <w:b/>
          <w:bCs/>
          <w:sz w:val="22"/>
          <w:szCs w:val="22"/>
          <w:rtl/>
          <w:lang w:bidi="ar-IQ"/>
        </w:rPr>
        <w:t xml:space="preserve"> ، مطبعة السعادة ، القاهرة ، 1963م ، ص172.</w:t>
      </w:r>
    </w:p>
  </w:endnote>
  <w:endnote w:id="59">
    <w:p w:rsidR="00855CD6" w:rsidRPr="00855CD6" w:rsidRDefault="00855CD6" w:rsidP="00DA2DFC">
      <w:pPr>
        <w:pStyle w:val="ad"/>
        <w:tabs>
          <w:tab w:val="left" w:pos="565"/>
        </w:tabs>
        <w:ind w:left="139"/>
        <w:jc w:val="lowKashida"/>
        <w:rPr>
          <w:rFonts w:asciiTheme="majorBidi" w:hAnsiTheme="majorBidi" w:cstheme="majorBidi"/>
          <w:b/>
          <w:bCs/>
          <w:sz w:val="22"/>
          <w:szCs w:val="22"/>
          <w:lang w:bidi="ar-IQ"/>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xml:space="preserve"> زناتة : ويقال لهم زناته </w:t>
      </w:r>
      <w:proofErr w:type="spellStart"/>
      <w:r w:rsidRPr="00855CD6">
        <w:rPr>
          <w:rFonts w:asciiTheme="majorBidi" w:hAnsiTheme="majorBidi" w:cstheme="majorBidi"/>
          <w:b/>
          <w:bCs/>
          <w:sz w:val="22"/>
          <w:szCs w:val="22"/>
          <w:rtl/>
          <w:lang w:bidi="ar-IQ"/>
        </w:rPr>
        <w:t>بأسم</w:t>
      </w:r>
      <w:proofErr w:type="spellEnd"/>
      <w:r w:rsidRPr="00855CD6">
        <w:rPr>
          <w:rFonts w:asciiTheme="majorBidi" w:hAnsiTheme="majorBidi" w:cstheme="majorBidi"/>
          <w:b/>
          <w:bCs/>
          <w:sz w:val="22"/>
          <w:szCs w:val="22"/>
          <w:rtl/>
          <w:lang w:bidi="ar-IQ"/>
        </w:rPr>
        <w:t xml:space="preserve"> ابيهم وهم بطن من البتر ببلاد المغرب , واسم زناته جانا بالجيم ابن يحيى بن </w:t>
      </w:r>
      <w:proofErr w:type="spellStart"/>
      <w:r w:rsidRPr="00855CD6">
        <w:rPr>
          <w:rFonts w:asciiTheme="majorBidi" w:hAnsiTheme="majorBidi" w:cstheme="majorBidi"/>
          <w:b/>
          <w:bCs/>
          <w:sz w:val="22"/>
          <w:szCs w:val="22"/>
          <w:rtl/>
          <w:lang w:bidi="ar-IQ"/>
        </w:rPr>
        <w:t>صولان</w:t>
      </w:r>
      <w:proofErr w:type="spellEnd"/>
      <w:r w:rsidRPr="00855CD6">
        <w:rPr>
          <w:rFonts w:asciiTheme="majorBidi" w:hAnsiTheme="majorBidi" w:cstheme="majorBidi"/>
          <w:b/>
          <w:bCs/>
          <w:sz w:val="22"/>
          <w:szCs w:val="22"/>
          <w:rtl/>
          <w:lang w:bidi="ar-IQ"/>
        </w:rPr>
        <w:t xml:space="preserve"> بن درساك بن صبري بن </w:t>
      </w:r>
      <w:proofErr w:type="spellStart"/>
      <w:r w:rsidRPr="00855CD6">
        <w:rPr>
          <w:rFonts w:asciiTheme="majorBidi" w:hAnsiTheme="majorBidi" w:cstheme="majorBidi"/>
          <w:b/>
          <w:bCs/>
          <w:sz w:val="22"/>
          <w:szCs w:val="22"/>
          <w:rtl/>
          <w:lang w:bidi="ar-IQ"/>
        </w:rPr>
        <w:t>زحيل</w:t>
      </w:r>
      <w:proofErr w:type="spellEnd"/>
      <w:r w:rsidRPr="00855CD6">
        <w:rPr>
          <w:rFonts w:asciiTheme="majorBidi" w:hAnsiTheme="majorBidi" w:cstheme="majorBidi"/>
          <w:b/>
          <w:bCs/>
          <w:sz w:val="22"/>
          <w:szCs w:val="22"/>
          <w:rtl/>
          <w:lang w:bidi="ar-IQ"/>
        </w:rPr>
        <w:t xml:space="preserve"> بن بربر . القلقشندي , نهاية الإرب في معرفة أنساب العرب , تحقيق : ابراهيم </w:t>
      </w:r>
      <w:proofErr w:type="spellStart"/>
      <w:r w:rsidRPr="00855CD6">
        <w:rPr>
          <w:rFonts w:asciiTheme="majorBidi" w:hAnsiTheme="majorBidi" w:cstheme="majorBidi"/>
          <w:b/>
          <w:bCs/>
          <w:sz w:val="22"/>
          <w:szCs w:val="22"/>
          <w:rtl/>
          <w:lang w:bidi="ar-IQ"/>
        </w:rPr>
        <w:t>الايباري</w:t>
      </w:r>
      <w:proofErr w:type="spellEnd"/>
      <w:r w:rsidRPr="00855CD6">
        <w:rPr>
          <w:rFonts w:asciiTheme="majorBidi" w:hAnsiTheme="majorBidi" w:cstheme="majorBidi"/>
          <w:b/>
          <w:bCs/>
          <w:sz w:val="22"/>
          <w:szCs w:val="22"/>
          <w:rtl/>
          <w:lang w:bidi="ar-IQ"/>
        </w:rPr>
        <w:t xml:space="preserve"> , دار الكتاب اللبنانيين , (بيروت - 1400هـ/1980م), ج1 , ص273.</w:t>
      </w:r>
    </w:p>
  </w:endnote>
  <w:endnote w:id="60">
    <w:p w:rsidR="00855CD6" w:rsidRPr="00855CD6" w:rsidRDefault="00855CD6" w:rsidP="00DA2DFC">
      <w:pPr>
        <w:pStyle w:val="ad"/>
        <w:tabs>
          <w:tab w:val="left" w:pos="565"/>
        </w:tabs>
        <w:ind w:left="139"/>
        <w:jc w:val="lowKashida"/>
        <w:rPr>
          <w:rFonts w:asciiTheme="majorBidi" w:hAnsiTheme="majorBidi" w:cstheme="majorBidi"/>
          <w:b/>
          <w:bCs/>
          <w:sz w:val="22"/>
          <w:szCs w:val="22"/>
          <w:lang w:bidi="ar-IQ"/>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xml:space="preserve"> هوارة : وهم من قبائل البربر وأكثرهم بنو بنه </w:t>
      </w:r>
      <w:proofErr w:type="spellStart"/>
      <w:r w:rsidRPr="00855CD6">
        <w:rPr>
          <w:rFonts w:asciiTheme="majorBidi" w:hAnsiTheme="majorBidi" w:cstheme="majorBidi"/>
          <w:b/>
          <w:bCs/>
          <w:sz w:val="22"/>
          <w:szCs w:val="22"/>
          <w:rtl/>
          <w:lang w:bidi="ar-IQ"/>
        </w:rPr>
        <w:t>وأوريغ</w:t>
      </w:r>
      <w:proofErr w:type="spellEnd"/>
      <w:r w:rsidRPr="00855CD6">
        <w:rPr>
          <w:rFonts w:asciiTheme="majorBidi" w:hAnsiTheme="majorBidi" w:cstheme="majorBidi"/>
          <w:b/>
          <w:bCs/>
          <w:sz w:val="22"/>
          <w:szCs w:val="22"/>
          <w:rtl/>
          <w:lang w:bidi="ar-IQ"/>
        </w:rPr>
        <w:t xml:space="preserve"> اشتهروا نسبة لشهرته وكبر سنه وانتسبوا اليه جميعاً ، وهم من بربر البرنس ولد بربر بن </w:t>
      </w:r>
      <w:proofErr w:type="spellStart"/>
      <w:r w:rsidRPr="00855CD6">
        <w:rPr>
          <w:rFonts w:asciiTheme="majorBidi" w:hAnsiTheme="majorBidi" w:cstheme="majorBidi"/>
          <w:b/>
          <w:bCs/>
          <w:sz w:val="22"/>
          <w:szCs w:val="22"/>
          <w:rtl/>
          <w:lang w:bidi="ar-IQ"/>
        </w:rPr>
        <w:t>قيدار</w:t>
      </w:r>
      <w:proofErr w:type="spellEnd"/>
      <w:r w:rsidRPr="00855CD6">
        <w:rPr>
          <w:rFonts w:asciiTheme="majorBidi" w:hAnsiTheme="majorBidi" w:cstheme="majorBidi"/>
          <w:b/>
          <w:bCs/>
          <w:sz w:val="22"/>
          <w:szCs w:val="22"/>
          <w:rtl/>
          <w:lang w:bidi="ar-IQ"/>
        </w:rPr>
        <w:t xml:space="preserve"> بن اسماعيل بن ابراهيم </w:t>
      </w:r>
      <w:r w:rsidRPr="00855CD6">
        <w:rPr>
          <w:rFonts w:asciiTheme="majorBidi" w:hAnsiTheme="majorBidi" w:cstheme="majorBidi"/>
          <w:b/>
          <w:bCs/>
          <w:sz w:val="22"/>
          <w:szCs w:val="22"/>
          <w:lang w:bidi="ar-IQ"/>
        </w:rPr>
        <w:sym w:font="AGA Arabesque" w:char="F075"/>
      </w:r>
      <w:r w:rsidRPr="00855CD6">
        <w:rPr>
          <w:rFonts w:asciiTheme="majorBidi" w:hAnsiTheme="majorBidi" w:cstheme="majorBidi"/>
          <w:b/>
          <w:bCs/>
          <w:sz w:val="22"/>
          <w:szCs w:val="22"/>
          <w:rtl/>
          <w:lang w:bidi="ar-IQ"/>
        </w:rPr>
        <w:t xml:space="preserve">، ويذكر انهم عرب من اليمن من بطون قضاعة ، ورواية اخرى من ولد المسور بن </w:t>
      </w:r>
      <w:proofErr w:type="spellStart"/>
      <w:r w:rsidRPr="00855CD6">
        <w:rPr>
          <w:rFonts w:asciiTheme="majorBidi" w:hAnsiTheme="majorBidi" w:cstheme="majorBidi"/>
          <w:b/>
          <w:bCs/>
          <w:sz w:val="22"/>
          <w:szCs w:val="22"/>
          <w:rtl/>
          <w:lang w:bidi="ar-IQ"/>
        </w:rPr>
        <w:t>السكاسك</w:t>
      </w:r>
      <w:proofErr w:type="spellEnd"/>
      <w:r w:rsidRPr="00855CD6">
        <w:rPr>
          <w:rFonts w:asciiTheme="majorBidi" w:hAnsiTheme="majorBidi" w:cstheme="majorBidi"/>
          <w:b/>
          <w:bCs/>
          <w:sz w:val="22"/>
          <w:szCs w:val="22"/>
          <w:rtl/>
          <w:lang w:bidi="ar-IQ"/>
        </w:rPr>
        <w:t xml:space="preserve"> بن وائل بن حمير بن اشرس بن كندة ، ومنازلهم هي الديار المصرية من الاسكندرية غربا حتى برقة . ابن خلدون ، تاريخ ابن خلدون ، ج6 ، ص183 ؛ القلقشندي ، نهاية الارب ، ج1 ، ص441.</w:t>
      </w:r>
    </w:p>
  </w:endnote>
  <w:endnote w:id="61">
    <w:p w:rsidR="00855CD6" w:rsidRPr="00855CD6" w:rsidRDefault="00855CD6" w:rsidP="00DA2DFC">
      <w:pPr>
        <w:pStyle w:val="ad"/>
        <w:tabs>
          <w:tab w:val="left" w:pos="565"/>
        </w:tabs>
        <w:ind w:left="139"/>
        <w:jc w:val="lowKashida"/>
        <w:rPr>
          <w:rFonts w:asciiTheme="majorBidi" w:hAnsiTheme="majorBidi" w:cstheme="majorBidi"/>
          <w:b/>
          <w:bCs/>
          <w:sz w:val="22"/>
          <w:szCs w:val="22"/>
          <w:lang w:bidi="ar-IQ"/>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xml:space="preserve"> القزويني، اثار البلاد، ص148.</w:t>
      </w:r>
    </w:p>
  </w:endnote>
  <w:endnote w:id="62">
    <w:p w:rsidR="00855CD6" w:rsidRPr="00855CD6" w:rsidRDefault="00855CD6" w:rsidP="00DA2DFC">
      <w:pPr>
        <w:pStyle w:val="ad"/>
        <w:tabs>
          <w:tab w:val="left" w:pos="565"/>
        </w:tabs>
        <w:ind w:left="139"/>
        <w:jc w:val="lowKashida"/>
        <w:rPr>
          <w:rFonts w:asciiTheme="majorBidi" w:hAnsiTheme="majorBidi" w:cstheme="majorBidi"/>
          <w:b/>
          <w:bCs/>
          <w:sz w:val="22"/>
          <w:szCs w:val="22"/>
          <w:lang w:bidi="ar-IQ"/>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xml:space="preserve"> المقدسي، احسن التقاسيم، ص 211؛ اليعقوبي، البلدان، ص185؛ ابن حوقل، صورة الارض، ق1، ص70.</w:t>
      </w:r>
    </w:p>
  </w:endnote>
  <w:endnote w:id="63">
    <w:p w:rsidR="00855CD6" w:rsidRPr="00855CD6" w:rsidRDefault="00855CD6" w:rsidP="00DA2DFC">
      <w:pPr>
        <w:pStyle w:val="ad"/>
        <w:tabs>
          <w:tab w:val="left" w:pos="565"/>
        </w:tabs>
        <w:ind w:left="139"/>
        <w:jc w:val="lowKashida"/>
        <w:rPr>
          <w:rFonts w:asciiTheme="majorBidi" w:hAnsiTheme="majorBidi" w:cstheme="majorBidi"/>
          <w:b/>
          <w:bCs/>
          <w:sz w:val="22"/>
          <w:szCs w:val="22"/>
          <w:lang w:bidi="ar-IQ"/>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xml:space="preserve"> القزويني، اثار البلاد، ص57 و199؛ البكري، المسالك والممالك، ج1، ص 145.</w:t>
      </w:r>
    </w:p>
  </w:endnote>
  <w:endnote w:id="64">
    <w:p w:rsidR="00855CD6" w:rsidRPr="00855CD6" w:rsidRDefault="00855CD6" w:rsidP="00DA2DFC">
      <w:pPr>
        <w:pStyle w:val="ad"/>
        <w:tabs>
          <w:tab w:val="left" w:pos="565"/>
        </w:tabs>
        <w:ind w:left="139"/>
        <w:jc w:val="lowKashida"/>
        <w:rPr>
          <w:rFonts w:asciiTheme="majorBidi" w:hAnsiTheme="majorBidi" w:cstheme="majorBidi"/>
          <w:b/>
          <w:bCs/>
          <w:sz w:val="22"/>
          <w:szCs w:val="22"/>
          <w:lang w:bidi="ar-IQ"/>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xml:space="preserve"> قبيلة مسوفة: هي احدى القبائل البربرية التابعة لقبيلة صنهاجة في بلاد المغرب، ليس لهم مدينة يأوون اليها الا وادي درعة وثم تنقلوا بينها وبين </w:t>
      </w:r>
      <w:proofErr w:type="spellStart"/>
      <w:r w:rsidRPr="00855CD6">
        <w:rPr>
          <w:rFonts w:asciiTheme="majorBidi" w:hAnsiTheme="majorBidi" w:cstheme="majorBidi"/>
          <w:b/>
          <w:bCs/>
          <w:sz w:val="22"/>
          <w:szCs w:val="22"/>
          <w:rtl/>
          <w:lang w:bidi="ar-IQ"/>
        </w:rPr>
        <w:t>سجلماسة</w:t>
      </w:r>
      <w:proofErr w:type="spellEnd"/>
      <w:r w:rsidRPr="00855CD6">
        <w:rPr>
          <w:rFonts w:asciiTheme="majorBidi" w:hAnsiTheme="majorBidi" w:cstheme="majorBidi"/>
          <w:b/>
          <w:bCs/>
          <w:sz w:val="22"/>
          <w:szCs w:val="22"/>
          <w:rtl/>
          <w:lang w:bidi="ar-IQ"/>
        </w:rPr>
        <w:t xml:space="preserve">، وقيل: هم </w:t>
      </w:r>
      <w:proofErr w:type="spellStart"/>
      <w:r w:rsidRPr="00855CD6">
        <w:rPr>
          <w:rFonts w:asciiTheme="majorBidi" w:hAnsiTheme="majorBidi" w:cstheme="majorBidi"/>
          <w:b/>
          <w:bCs/>
          <w:sz w:val="22"/>
          <w:szCs w:val="22"/>
          <w:rtl/>
          <w:lang w:bidi="ar-IQ"/>
        </w:rPr>
        <w:t>ظواعن</w:t>
      </w:r>
      <w:proofErr w:type="spellEnd"/>
      <w:r w:rsidRPr="00855CD6">
        <w:rPr>
          <w:rFonts w:asciiTheme="majorBidi" w:hAnsiTheme="majorBidi" w:cstheme="majorBidi"/>
          <w:b/>
          <w:bCs/>
          <w:sz w:val="22"/>
          <w:szCs w:val="22"/>
          <w:rtl/>
          <w:lang w:bidi="ar-IQ"/>
        </w:rPr>
        <w:t xml:space="preserve"> في </w:t>
      </w:r>
      <w:proofErr w:type="spellStart"/>
      <w:r w:rsidRPr="00855CD6">
        <w:rPr>
          <w:rFonts w:asciiTheme="majorBidi" w:hAnsiTheme="majorBidi" w:cstheme="majorBidi"/>
          <w:b/>
          <w:bCs/>
          <w:sz w:val="22"/>
          <w:szCs w:val="22"/>
          <w:rtl/>
          <w:lang w:bidi="ar-IQ"/>
        </w:rPr>
        <w:t>الصجراء</w:t>
      </w:r>
      <w:proofErr w:type="spellEnd"/>
      <w:r w:rsidRPr="00855CD6">
        <w:rPr>
          <w:rFonts w:asciiTheme="majorBidi" w:hAnsiTheme="majorBidi" w:cstheme="majorBidi"/>
          <w:b/>
          <w:bCs/>
          <w:sz w:val="22"/>
          <w:szCs w:val="22"/>
          <w:rtl/>
          <w:lang w:bidi="ar-IQ"/>
        </w:rPr>
        <w:t xml:space="preserve"> ما بين بلاد السودان وشمال افريقية. واشتهرت هذه القبيلة بالتجارة ولاسيما تجارة الملح فقد كان رجال مسوفة ماهرون في استخراج الملح والمتاجرة </w:t>
      </w:r>
      <w:proofErr w:type="spellStart"/>
      <w:r w:rsidRPr="00855CD6">
        <w:rPr>
          <w:rFonts w:asciiTheme="majorBidi" w:hAnsiTheme="majorBidi" w:cstheme="majorBidi"/>
          <w:b/>
          <w:bCs/>
          <w:sz w:val="22"/>
          <w:szCs w:val="22"/>
          <w:rtl/>
          <w:lang w:bidi="ar-IQ"/>
        </w:rPr>
        <w:t>به.ينظر</w:t>
      </w:r>
      <w:proofErr w:type="spellEnd"/>
      <w:r w:rsidRPr="00855CD6">
        <w:rPr>
          <w:rFonts w:asciiTheme="majorBidi" w:hAnsiTheme="majorBidi" w:cstheme="majorBidi"/>
          <w:b/>
          <w:bCs/>
          <w:sz w:val="22"/>
          <w:szCs w:val="22"/>
          <w:rtl/>
          <w:lang w:bidi="ar-IQ"/>
        </w:rPr>
        <w:t xml:space="preserve">: البكري، المسالك والممالك، ج2، 837؛ القزويني، اثار البلاد، 26؛ السعدي، عبد الرحمن بن= =عبد الله بن عمران بن عامر، تاريخ السودان، ط1، المدرسة </w:t>
      </w:r>
      <w:proofErr w:type="spellStart"/>
      <w:r w:rsidRPr="00855CD6">
        <w:rPr>
          <w:rFonts w:asciiTheme="majorBidi" w:hAnsiTheme="majorBidi" w:cstheme="majorBidi"/>
          <w:b/>
          <w:bCs/>
          <w:sz w:val="22"/>
          <w:szCs w:val="22"/>
          <w:rtl/>
          <w:lang w:bidi="ar-IQ"/>
        </w:rPr>
        <w:t>الباريزية</w:t>
      </w:r>
      <w:proofErr w:type="spellEnd"/>
      <w:r w:rsidRPr="00855CD6">
        <w:rPr>
          <w:rFonts w:asciiTheme="majorBidi" w:hAnsiTheme="majorBidi" w:cstheme="majorBidi"/>
          <w:b/>
          <w:bCs/>
          <w:sz w:val="22"/>
          <w:szCs w:val="22"/>
          <w:rtl/>
          <w:lang w:bidi="ar-IQ"/>
        </w:rPr>
        <w:t xml:space="preserve"> لتدريس الالسنة الشرقية (بردين- 1898م)، ص25.</w:t>
      </w:r>
    </w:p>
  </w:endnote>
  <w:endnote w:id="65">
    <w:p w:rsidR="00855CD6" w:rsidRPr="00855CD6" w:rsidRDefault="00855CD6" w:rsidP="00DA2DFC">
      <w:pPr>
        <w:pStyle w:val="ad"/>
        <w:tabs>
          <w:tab w:val="left" w:pos="565"/>
        </w:tabs>
        <w:ind w:left="139"/>
        <w:jc w:val="lowKashida"/>
        <w:rPr>
          <w:rFonts w:asciiTheme="majorBidi" w:hAnsiTheme="majorBidi" w:cstheme="majorBidi"/>
          <w:b/>
          <w:bCs/>
          <w:sz w:val="22"/>
          <w:szCs w:val="22"/>
          <w:lang w:bidi="ar-IQ"/>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xml:space="preserve"> القزويني، اثار البلاد، ص26.</w:t>
      </w:r>
    </w:p>
  </w:endnote>
  <w:endnote w:id="66">
    <w:p w:rsidR="00855CD6" w:rsidRPr="00855CD6" w:rsidRDefault="00855CD6" w:rsidP="00DA2DFC">
      <w:pPr>
        <w:pStyle w:val="ad"/>
        <w:tabs>
          <w:tab w:val="left" w:pos="565"/>
        </w:tabs>
        <w:ind w:left="139"/>
        <w:jc w:val="lowKashida"/>
        <w:rPr>
          <w:rFonts w:asciiTheme="majorBidi" w:hAnsiTheme="majorBidi" w:cstheme="majorBidi"/>
          <w:b/>
          <w:bCs/>
          <w:sz w:val="22"/>
          <w:szCs w:val="22"/>
          <w:lang w:bidi="ar-IQ"/>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xml:space="preserve"> المقدسي، احسن التقاسيم، ص 213.</w:t>
      </w:r>
    </w:p>
  </w:endnote>
  <w:endnote w:id="67">
    <w:p w:rsidR="00855CD6" w:rsidRPr="00855CD6" w:rsidRDefault="00855CD6" w:rsidP="00DA2DFC">
      <w:pPr>
        <w:pStyle w:val="ad"/>
        <w:tabs>
          <w:tab w:val="left" w:pos="565"/>
        </w:tabs>
        <w:ind w:left="139"/>
        <w:jc w:val="lowKashida"/>
        <w:rPr>
          <w:rFonts w:asciiTheme="majorBidi" w:hAnsiTheme="majorBidi" w:cstheme="majorBidi"/>
          <w:b/>
          <w:bCs/>
          <w:sz w:val="22"/>
          <w:szCs w:val="22"/>
          <w:lang w:bidi="ar-IQ"/>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xml:space="preserve"> المقدسي، احسن التقاسيم، ص 216.</w:t>
      </w:r>
    </w:p>
  </w:endnote>
  <w:endnote w:id="68">
    <w:p w:rsidR="00855CD6" w:rsidRPr="00855CD6" w:rsidRDefault="00855CD6" w:rsidP="00DA2DFC">
      <w:pPr>
        <w:pStyle w:val="ad"/>
        <w:tabs>
          <w:tab w:val="left" w:pos="565"/>
        </w:tabs>
        <w:ind w:left="139"/>
        <w:jc w:val="lowKashida"/>
        <w:rPr>
          <w:rFonts w:asciiTheme="majorBidi" w:hAnsiTheme="majorBidi" w:cstheme="majorBidi"/>
          <w:b/>
          <w:bCs/>
          <w:sz w:val="22"/>
          <w:szCs w:val="22"/>
          <w:lang w:bidi="ar-IQ"/>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xml:space="preserve"> المقدسي، احسن التقاسيم، ص 221.</w:t>
      </w:r>
    </w:p>
  </w:endnote>
  <w:endnote w:id="69">
    <w:p w:rsidR="00855CD6" w:rsidRPr="00855CD6" w:rsidRDefault="00855CD6" w:rsidP="00DA2DFC">
      <w:pPr>
        <w:pStyle w:val="ad"/>
        <w:tabs>
          <w:tab w:val="left" w:pos="565"/>
        </w:tabs>
        <w:ind w:left="139"/>
        <w:jc w:val="lowKashida"/>
        <w:rPr>
          <w:rFonts w:asciiTheme="majorBidi" w:hAnsiTheme="majorBidi" w:cstheme="majorBidi"/>
          <w:b/>
          <w:bCs/>
          <w:sz w:val="22"/>
          <w:szCs w:val="22"/>
          <w:lang w:bidi="ar-IQ"/>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xml:space="preserve"> المقدسي، احسن التقاسيم، ص 211.</w:t>
      </w:r>
    </w:p>
  </w:endnote>
  <w:endnote w:id="70">
    <w:p w:rsidR="00855CD6" w:rsidRPr="00855CD6" w:rsidRDefault="00855CD6" w:rsidP="00DA2DFC">
      <w:pPr>
        <w:pStyle w:val="ad"/>
        <w:tabs>
          <w:tab w:val="left" w:pos="565"/>
        </w:tabs>
        <w:ind w:left="139"/>
        <w:jc w:val="lowKashida"/>
        <w:rPr>
          <w:rFonts w:asciiTheme="majorBidi" w:hAnsiTheme="majorBidi" w:cstheme="majorBidi"/>
          <w:b/>
          <w:bCs/>
          <w:sz w:val="22"/>
          <w:szCs w:val="22"/>
          <w:lang w:bidi="ar-IQ"/>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xml:space="preserve"> المقدسي، احسن التقاسيم، ص 211-212.</w:t>
      </w:r>
    </w:p>
  </w:endnote>
  <w:endnote w:id="71">
    <w:p w:rsidR="00DA2DFC" w:rsidRPr="00855CD6" w:rsidRDefault="00855CD6" w:rsidP="00035A6C">
      <w:pPr>
        <w:pStyle w:val="ad"/>
        <w:tabs>
          <w:tab w:val="left" w:pos="565"/>
        </w:tabs>
        <w:ind w:left="139"/>
        <w:jc w:val="lowKashida"/>
        <w:rPr>
          <w:rFonts w:asciiTheme="majorBidi" w:hAnsiTheme="majorBidi" w:cstheme="majorBidi" w:hint="cs"/>
          <w:b/>
          <w:bCs/>
          <w:sz w:val="22"/>
          <w:szCs w:val="22"/>
          <w:rtl/>
          <w:lang w:bidi="ar-IQ"/>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xml:space="preserve"> القزويني، اثار البلاد، ص </w:t>
      </w:r>
      <w:r w:rsidRPr="00855CD6">
        <w:rPr>
          <w:rFonts w:asciiTheme="majorBidi" w:hAnsiTheme="majorBidi" w:cstheme="majorBidi"/>
          <w:b/>
          <w:bCs/>
          <w:sz w:val="22"/>
          <w:szCs w:val="22"/>
          <w:rtl/>
          <w:lang w:bidi="ar-IQ"/>
        </w:rPr>
        <w:t>94.</w:t>
      </w:r>
      <w:bookmarkStart w:id="0" w:name="_GoBack"/>
      <w:bookmarkEnd w:id="0"/>
    </w:p>
  </w:endnote>
  <w:endnote w:id="72">
    <w:p w:rsidR="00855CD6" w:rsidRPr="00855CD6" w:rsidRDefault="00855CD6" w:rsidP="00DA2DFC">
      <w:pPr>
        <w:pStyle w:val="ad"/>
        <w:tabs>
          <w:tab w:val="left" w:pos="565"/>
        </w:tabs>
        <w:ind w:left="139"/>
        <w:jc w:val="lowKashida"/>
        <w:rPr>
          <w:rFonts w:asciiTheme="majorBidi" w:hAnsiTheme="majorBidi" w:cstheme="majorBidi"/>
          <w:b/>
          <w:bCs/>
          <w:sz w:val="22"/>
          <w:szCs w:val="22"/>
          <w:lang w:bidi="ar-IQ"/>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xml:space="preserve"> ابراهيم </w:t>
      </w:r>
      <w:proofErr w:type="spellStart"/>
      <w:r w:rsidRPr="00855CD6">
        <w:rPr>
          <w:rFonts w:asciiTheme="majorBidi" w:hAnsiTheme="majorBidi" w:cstheme="majorBidi"/>
          <w:b/>
          <w:bCs/>
          <w:sz w:val="22"/>
          <w:szCs w:val="22"/>
          <w:rtl/>
          <w:lang w:bidi="ar-IQ"/>
        </w:rPr>
        <w:t>الاصيلي</w:t>
      </w:r>
      <w:proofErr w:type="spellEnd"/>
      <w:r w:rsidRPr="00855CD6">
        <w:rPr>
          <w:rFonts w:asciiTheme="majorBidi" w:hAnsiTheme="majorBidi" w:cstheme="majorBidi"/>
          <w:b/>
          <w:bCs/>
          <w:sz w:val="22"/>
          <w:szCs w:val="22"/>
          <w:rtl/>
          <w:lang w:bidi="ar-IQ"/>
        </w:rPr>
        <w:t>: لم نعثر على ترجمته في المصادر التي بين ايدينا.</w:t>
      </w:r>
    </w:p>
  </w:endnote>
  <w:endnote w:id="73">
    <w:p w:rsidR="00855CD6" w:rsidRPr="00855CD6" w:rsidRDefault="00855CD6" w:rsidP="00DA2DFC">
      <w:pPr>
        <w:pStyle w:val="ad"/>
        <w:tabs>
          <w:tab w:val="left" w:pos="565"/>
        </w:tabs>
        <w:ind w:left="139"/>
        <w:jc w:val="lowKashida"/>
        <w:rPr>
          <w:rFonts w:asciiTheme="majorBidi" w:hAnsiTheme="majorBidi" w:cstheme="majorBidi"/>
          <w:b/>
          <w:bCs/>
          <w:sz w:val="22"/>
          <w:szCs w:val="22"/>
          <w:lang w:bidi="ar-IQ"/>
        </w:rPr>
      </w:pPr>
      <w:r w:rsidRPr="00855CD6">
        <w:rPr>
          <w:rFonts w:asciiTheme="majorBidi" w:hAnsiTheme="majorBidi" w:cstheme="majorBidi"/>
          <w:b/>
          <w:bCs/>
          <w:sz w:val="22"/>
          <w:szCs w:val="22"/>
          <w:rtl/>
        </w:rPr>
        <w:t>(</w:t>
      </w:r>
      <w:r w:rsidRPr="00035A6C">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xml:space="preserve"> القزويني، اثار البلاد، ص103.</w:t>
      </w:r>
    </w:p>
  </w:endnote>
  <w:endnote w:id="74">
    <w:p w:rsidR="00855CD6" w:rsidRPr="00855CD6" w:rsidRDefault="00855CD6" w:rsidP="00DA2DFC">
      <w:pPr>
        <w:pStyle w:val="ad"/>
        <w:tabs>
          <w:tab w:val="left" w:pos="565"/>
        </w:tabs>
        <w:ind w:left="139"/>
        <w:jc w:val="lowKashida"/>
        <w:rPr>
          <w:rFonts w:asciiTheme="majorBidi" w:hAnsiTheme="majorBidi" w:cstheme="majorBidi"/>
          <w:b/>
          <w:bCs/>
          <w:sz w:val="22"/>
          <w:szCs w:val="22"/>
          <w:lang w:bidi="ar-IQ"/>
        </w:rPr>
      </w:pPr>
      <w:r w:rsidRPr="00855CD6">
        <w:rPr>
          <w:rFonts w:asciiTheme="majorBidi" w:hAnsiTheme="majorBidi" w:cstheme="majorBidi"/>
          <w:b/>
          <w:bCs/>
          <w:sz w:val="22"/>
          <w:szCs w:val="22"/>
          <w:rtl/>
        </w:rPr>
        <w:t>(</w:t>
      </w:r>
      <w:r w:rsidRPr="00855CD6">
        <w:rPr>
          <w:rStyle w:val="ae"/>
          <w:rFonts w:asciiTheme="majorBidi" w:hAnsiTheme="majorBidi" w:cstheme="majorBidi"/>
          <w:b/>
          <w:bCs/>
          <w:sz w:val="22"/>
          <w:szCs w:val="22"/>
        </w:rPr>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المقدسي، احسن التقاسيم، ص 215.</w:t>
      </w:r>
    </w:p>
  </w:endnote>
  <w:endnote w:id="75">
    <w:p w:rsidR="00855CD6" w:rsidRPr="00855CD6" w:rsidRDefault="00855CD6" w:rsidP="00DA2DFC">
      <w:pPr>
        <w:pStyle w:val="ad"/>
        <w:tabs>
          <w:tab w:val="left" w:pos="565"/>
        </w:tabs>
        <w:ind w:left="139"/>
        <w:jc w:val="lowKashida"/>
        <w:rPr>
          <w:rFonts w:asciiTheme="majorBidi" w:hAnsiTheme="majorBidi" w:cstheme="majorBidi"/>
          <w:b/>
          <w:bCs/>
          <w:sz w:val="22"/>
          <w:szCs w:val="22"/>
          <w:lang w:bidi="ar-IQ"/>
        </w:rPr>
      </w:pPr>
      <w:r w:rsidRPr="00855CD6">
        <w:rPr>
          <w:rFonts w:asciiTheme="majorBidi" w:hAnsiTheme="majorBidi" w:cstheme="majorBidi"/>
          <w:b/>
          <w:bCs/>
          <w:sz w:val="22"/>
          <w:szCs w:val="22"/>
          <w:rtl/>
        </w:rPr>
        <w:t>(</w:t>
      </w:r>
      <w:r w:rsidRPr="00855CD6">
        <w:rPr>
          <w:rStyle w:val="ae"/>
          <w:rFonts w:asciiTheme="majorBidi" w:hAnsiTheme="majorBidi" w:cstheme="majorBidi"/>
          <w:b/>
          <w:bCs/>
          <w:sz w:val="22"/>
          <w:szCs w:val="22"/>
        </w:rPr>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المقدسي، احسن التقاسيم، ص 226؛ ياقوت الحموي، معجم البلدان، مج2، ص 58؛ الحميري، الروض المعطار، ص 480.</w:t>
      </w:r>
    </w:p>
  </w:endnote>
  <w:endnote w:id="76">
    <w:p w:rsidR="00855CD6" w:rsidRPr="00855CD6" w:rsidRDefault="00855CD6" w:rsidP="00DA2DFC">
      <w:pPr>
        <w:pStyle w:val="ad"/>
        <w:tabs>
          <w:tab w:val="left" w:pos="565"/>
        </w:tabs>
        <w:ind w:left="139"/>
        <w:jc w:val="lowKashida"/>
        <w:rPr>
          <w:rFonts w:asciiTheme="majorBidi" w:hAnsiTheme="majorBidi" w:cstheme="majorBidi"/>
          <w:b/>
          <w:bCs/>
          <w:sz w:val="22"/>
          <w:szCs w:val="22"/>
          <w:lang w:bidi="ar-IQ"/>
        </w:rPr>
      </w:pPr>
      <w:r w:rsidRPr="00855CD6">
        <w:rPr>
          <w:rFonts w:asciiTheme="majorBidi" w:hAnsiTheme="majorBidi" w:cstheme="majorBidi"/>
          <w:b/>
          <w:bCs/>
          <w:sz w:val="22"/>
          <w:szCs w:val="22"/>
          <w:rtl/>
        </w:rPr>
        <w:t>(</w:t>
      </w:r>
      <w:r w:rsidRPr="00855CD6">
        <w:rPr>
          <w:rStyle w:val="ae"/>
          <w:rFonts w:asciiTheme="majorBidi" w:hAnsiTheme="majorBidi" w:cstheme="majorBidi"/>
          <w:b/>
          <w:bCs/>
          <w:sz w:val="22"/>
          <w:szCs w:val="22"/>
        </w:rPr>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القزويني، اثار البلاد، ص 169.</w:t>
      </w:r>
    </w:p>
  </w:endnote>
  <w:endnote w:id="77">
    <w:p w:rsidR="00855CD6" w:rsidRPr="00855CD6" w:rsidRDefault="00855CD6" w:rsidP="00DA2DFC">
      <w:pPr>
        <w:pStyle w:val="ad"/>
        <w:tabs>
          <w:tab w:val="left" w:pos="565"/>
        </w:tabs>
        <w:ind w:left="139"/>
        <w:jc w:val="lowKashida"/>
        <w:rPr>
          <w:rFonts w:asciiTheme="majorBidi" w:hAnsiTheme="majorBidi" w:cstheme="majorBidi"/>
          <w:b/>
          <w:bCs/>
          <w:sz w:val="22"/>
          <w:szCs w:val="22"/>
          <w:lang w:bidi="ar-IQ"/>
        </w:rPr>
      </w:pPr>
      <w:r w:rsidRPr="00855CD6">
        <w:rPr>
          <w:rFonts w:asciiTheme="majorBidi" w:hAnsiTheme="majorBidi" w:cstheme="majorBidi"/>
          <w:b/>
          <w:bCs/>
          <w:sz w:val="22"/>
          <w:szCs w:val="22"/>
          <w:rtl/>
        </w:rPr>
        <w:t>(</w:t>
      </w:r>
      <w:r w:rsidRPr="00855CD6">
        <w:rPr>
          <w:rStyle w:val="ae"/>
          <w:rFonts w:asciiTheme="majorBidi" w:hAnsiTheme="majorBidi" w:cstheme="majorBidi"/>
          <w:b/>
          <w:bCs/>
          <w:sz w:val="22"/>
          <w:szCs w:val="22"/>
        </w:rPr>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القزويني، اثار البلاد، ص 204؛ ياقوت الحموي، معجم البلدان، مج3، ص 277.</w:t>
      </w:r>
    </w:p>
  </w:endnote>
  <w:endnote w:id="78">
    <w:p w:rsidR="00855CD6" w:rsidRPr="00855CD6" w:rsidRDefault="00855CD6" w:rsidP="00DA2DFC">
      <w:pPr>
        <w:pStyle w:val="ad"/>
        <w:tabs>
          <w:tab w:val="left" w:pos="565"/>
        </w:tabs>
        <w:ind w:left="139"/>
        <w:jc w:val="lowKashida"/>
        <w:rPr>
          <w:rFonts w:asciiTheme="majorBidi" w:hAnsiTheme="majorBidi" w:cstheme="majorBidi"/>
          <w:b/>
          <w:bCs/>
          <w:sz w:val="22"/>
          <w:szCs w:val="22"/>
          <w:rtl/>
          <w:lang w:bidi="ar-IQ"/>
        </w:rPr>
      </w:pPr>
      <w:r w:rsidRPr="00855CD6">
        <w:rPr>
          <w:rFonts w:asciiTheme="majorBidi" w:hAnsiTheme="majorBidi" w:cstheme="majorBidi"/>
          <w:b/>
          <w:bCs/>
          <w:sz w:val="22"/>
          <w:szCs w:val="22"/>
          <w:rtl/>
        </w:rPr>
        <w:t>(</w:t>
      </w:r>
      <w:r w:rsidRPr="00855CD6">
        <w:rPr>
          <w:rStyle w:val="ae"/>
          <w:rFonts w:asciiTheme="majorBidi" w:hAnsiTheme="majorBidi" w:cstheme="majorBidi"/>
          <w:b/>
          <w:bCs/>
          <w:sz w:val="22"/>
          <w:szCs w:val="22"/>
        </w:rPr>
        <w:endnoteRef/>
      </w:r>
      <w:r w:rsidRPr="00855CD6">
        <w:rPr>
          <w:rFonts w:asciiTheme="majorBidi" w:hAnsiTheme="majorBidi" w:cstheme="majorBidi"/>
          <w:b/>
          <w:bCs/>
          <w:sz w:val="22"/>
          <w:szCs w:val="22"/>
          <w:rtl/>
        </w:rPr>
        <w:t xml:space="preserve"> </w:t>
      </w:r>
      <w:r w:rsidRPr="00855CD6">
        <w:rPr>
          <w:rFonts w:asciiTheme="majorBidi" w:hAnsiTheme="majorBidi" w:cstheme="majorBidi"/>
          <w:b/>
          <w:bCs/>
          <w:sz w:val="22"/>
          <w:szCs w:val="22"/>
          <w:rtl/>
          <w:lang w:bidi="ar-IQ"/>
        </w:rPr>
        <w:t>) القزويني، اثار البلاد، ص 174.</w:t>
      </w:r>
    </w:p>
  </w:endnote>
  <w:endnote w:id="79">
    <w:p w:rsidR="00855CD6" w:rsidRPr="00855CD6" w:rsidRDefault="00855CD6" w:rsidP="00DA2DFC">
      <w:pPr>
        <w:pStyle w:val="ad"/>
        <w:tabs>
          <w:tab w:val="left" w:pos="565"/>
        </w:tabs>
        <w:ind w:left="139"/>
        <w:jc w:val="lowKashida"/>
        <w:rPr>
          <w:rFonts w:asciiTheme="majorBidi" w:hAnsiTheme="majorBidi" w:cstheme="majorBidi"/>
          <w:b/>
          <w:bCs/>
          <w:sz w:val="22"/>
          <w:szCs w:val="22"/>
          <w:rtl/>
        </w:rPr>
      </w:pPr>
      <w:r w:rsidRPr="00855CD6">
        <w:rPr>
          <w:rFonts w:asciiTheme="majorBidi" w:hAnsiTheme="majorBidi" w:cstheme="majorBidi"/>
          <w:b/>
          <w:bCs/>
          <w:sz w:val="22"/>
          <w:szCs w:val="22"/>
          <w:rtl/>
        </w:rPr>
        <w:t>(</w:t>
      </w:r>
      <w:r w:rsidRPr="00855CD6">
        <w:rPr>
          <w:rStyle w:val="ae"/>
          <w:rFonts w:asciiTheme="majorBidi" w:hAnsiTheme="majorBidi" w:cstheme="majorBidi"/>
          <w:b/>
          <w:bCs/>
          <w:sz w:val="22"/>
          <w:szCs w:val="22"/>
        </w:rPr>
        <w:endnoteRef/>
      </w:r>
      <w:r w:rsidRPr="00855CD6">
        <w:rPr>
          <w:rFonts w:asciiTheme="majorBidi" w:hAnsiTheme="majorBidi" w:cstheme="majorBidi"/>
          <w:b/>
          <w:bCs/>
          <w:sz w:val="22"/>
          <w:szCs w:val="22"/>
          <w:rtl/>
        </w:rPr>
        <w:t xml:space="preserve"> ) سورة الكهف: </w:t>
      </w:r>
      <w:proofErr w:type="spellStart"/>
      <w:r w:rsidRPr="00855CD6">
        <w:rPr>
          <w:rFonts w:asciiTheme="majorBidi" w:hAnsiTheme="majorBidi" w:cstheme="majorBidi"/>
          <w:b/>
          <w:bCs/>
          <w:sz w:val="22"/>
          <w:szCs w:val="22"/>
          <w:rtl/>
        </w:rPr>
        <w:t>الاية</w:t>
      </w:r>
      <w:proofErr w:type="spellEnd"/>
      <w:r w:rsidRPr="00855CD6">
        <w:rPr>
          <w:rFonts w:asciiTheme="majorBidi" w:hAnsiTheme="majorBidi" w:cstheme="majorBidi"/>
          <w:b/>
          <w:bCs/>
          <w:sz w:val="22"/>
          <w:szCs w:val="22"/>
          <w:rtl/>
        </w:rPr>
        <w:t xml:space="preserve"> (77).</w:t>
      </w:r>
    </w:p>
  </w:endnote>
  <w:endnote w:id="80">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855CD6">
        <w:rPr>
          <w:rStyle w:val="ae"/>
          <w:rFonts w:asciiTheme="majorBidi" w:hAnsiTheme="majorBidi" w:cstheme="majorBidi"/>
          <w:b/>
          <w:bCs/>
          <w:sz w:val="22"/>
          <w:szCs w:val="22"/>
        </w:rPr>
        <w:endnoteRef/>
      </w:r>
      <w:r w:rsidRPr="00855CD6">
        <w:rPr>
          <w:rFonts w:asciiTheme="majorBidi" w:hAnsiTheme="majorBidi" w:cstheme="majorBidi"/>
          <w:b/>
          <w:bCs/>
          <w:sz w:val="22"/>
          <w:szCs w:val="22"/>
          <w:rtl/>
        </w:rPr>
        <w:t xml:space="preserve"> ) القزويني، اثار البلاد، ص 172.</w:t>
      </w:r>
    </w:p>
  </w:endnote>
  <w:endnote w:id="81">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855CD6">
        <w:rPr>
          <w:rStyle w:val="ae"/>
          <w:rFonts w:asciiTheme="majorBidi" w:hAnsiTheme="majorBidi" w:cstheme="majorBidi"/>
          <w:b/>
          <w:bCs/>
          <w:sz w:val="22"/>
          <w:szCs w:val="22"/>
        </w:rPr>
        <w:endnoteRef/>
      </w:r>
      <w:r w:rsidRPr="00855CD6">
        <w:rPr>
          <w:rFonts w:asciiTheme="majorBidi" w:hAnsiTheme="majorBidi" w:cstheme="majorBidi"/>
          <w:b/>
          <w:bCs/>
          <w:sz w:val="22"/>
          <w:szCs w:val="22"/>
          <w:rtl/>
        </w:rPr>
        <w:t xml:space="preserve"> ) المقدسي، احسن التقاسيم، ص216.</w:t>
      </w:r>
    </w:p>
  </w:endnote>
  <w:endnote w:id="82">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855CD6">
        <w:rPr>
          <w:rStyle w:val="ae"/>
          <w:rFonts w:asciiTheme="majorBidi" w:hAnsiTheme="majorBidi" w:cstheme="majorBidi"/>
          <w:b/>
          <w:bCs/>
          <w:sz w:val="22"/>
          <w:szCs w:val="22"/>
        </w:rPr>
        <w:endnoteRef/>
      </w:r>
      <w:r w:rsidRPr="00855CD6">
        <w:rPr>
          <w:rFonts w:asciiTheme="majorBidi" w:hAnsiTheme="majorBidi" w:cstheme="majorBidi"/>
          <w:b/>
          <w:bCs/>
          <w:sz w:val="22"/>
          <w:szCs w:val="22"/>
          <w:rtl/>
        </w:rPr>
        <w:t xml:space="preserve"> ) القزويني، اثار البلاد، ص 533.</w:t>
      </w:r>
    </w:p>
  </w:endnote>
  <w:endnote w:id="83">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855CD6">
        <w:rPr>
          <w:rStyle w:val="ae"/>
          <w:rFonts w:asciiTheme="majorBidi" w:hAnsiTheme="majorBidi" w:cstheme="majorBidi"/>
          <w:b/>
          <w:bCs/>
          <w:sz w:val="22"/>
          <w:szCs w:val="22"/>
        </w:rPr>
        <w:endnoteRef/>
      </w:r>
      <w:r w:rsidRPr="00855CD6">
        <w:rPr>
          <w:rFonts w:asciiTheme="majorBidi" w:hAnsiTheme="majorBidi" w:cstheme="majorBidi"/>
          <w:b/>
          <w:bCs/>
          <w:sz w:val="22"/>
          <w:szCs w:val="22"/>
          <w:rtl/>
        </w:rPr>
        <w:t xml:space="preserve"> ) لم تعثر على ترجمته في المصادر التي بين ايدينا.</w:t>
      </w:r>
    </w:p>
  </w:endnote>
  <w:endnote w:id="84">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855CD6">
        <w:rPr>
          <w:rStyle w:val="ae"/>
          <w:rFonts w:asciiTheme="majorBidi" w:hAnsiTheme="majorBidi" w:cstheme="majorBidi"/>
          <w:b/>
          <w:bCs/>
          <w:sz w:val="22"/>
          <w:szCs w:val="22"/>
        </w:rPr>
        <w:endnoteRef/>
      </w:r>
      <w:r w:rsidRPr="00855CD6">
        <w:rPr>
          <w:rFonts w:asciiTheme="majorBidi" w:hAnsiTheme="majorBidi" w:cstheme="majorBidi"/>
          <w:b/>
          <w:bCs/>
          <w:sz w:val="22"/>
          <w:szCs w:val="22"/>
          <w:rtl/>
        </w:rPr>
        <w:t xml:space="preserve"> ) القزويني، اثار البلاد، ص112.</w:t>
      </w:r>
    </w:p>
  </w:endnote>
  <w:endnote w:id="85">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855CD6">
        <w:rPr>
          <w:rStyle w:val="ae"/>
          <w:rFonts w:asciiTheme="majorBidi" w:hAnsiTheme="majorBidi" w:cstheme="majorBidi"/>
          <w:b/>
          <w:bCs/>
          <w:sz w:val="22"/>
          <w:szCs w:val="22"/>
        </w:rPr>
        <w:endnoteRef/>
      </w:r>
      <w:r w:rsidRPr="00855CD6">
        <w:rPr>
          <w:rFonts w:asciiTheme="majorBidi" w:hAnsiTheme="majorBidi" w:cstheme="majorBidi"/>
          <w:b/>
          <w:bCs/>
          <w:sz w:val="22"/>
          <w:szCs w:val="22"/>
          <w:rtl/>
        </w:rPr>
        <w:t xml:space="preserve"> ) ‌السميذ "لغة بالمهملة والمعجمة أفصح": نوع من الخبز. أحمد رضا ، معجم متن اللغة (موسوعة لغوية حديثة) ، دار مكتبة الحياة ، ( بيروت – 1959)، ج3 ، ص206.</w:t>
      </w:r>
    </w:p>
  </w:endnote>
  <w:endnote w:id="86">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855CD6">
        <w:rPr>
          <w:rStyle w:val="ae"/>
          <w:rFonts w:asciiTheme="majorBidi" w:hAnsiTheme="majorBidi" w:cstheme="majorBidi"/>
          <w:b/>
          <w:bCs/>
          <w:sz w:val="22"/>
          <w:szCs w:val="22"/>
        </w:rPr>
        <w:endnoteRef/>
      </w:r>
      <w:r w:rsidRPr="00855CD6">
        <w:rPr>
          <w:rFonts w:asciiTheme="majorBidi" w:hAnsiTheme="majorBidi" w:cstheme="majorBidi"/>
          <w:b/>
          <w:bCs/>
          <w:sz w:val="22"/>
          <w:szCs w:val="22"/>
          <w:rtl/>
        </w:rPr>
        <w:t xml:space="preserve"> ) القزويني، اثار البلاد، ص 102-103.</w:t>
      </w:r>
    </w:p>
  </w:endnote>
  <w:endnote w:id="87">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855CD6">
        <w:rPr>
          <w:rStyle w:val="ae"/>
          <w:rFonts w:asciiTheme="majorBidi" w:hAnsiTheme="majorBidi" w:cstheme="majorBidi"/>
          <w:b/>
          <w:bCs/>
          <w:sz w:val="22"/>
          <w:szCs w:val="22"/>
        </w:rPr>
        <w:endnoteRef/>
      </w:r>
      <w:r w:rsidRPr="00855CD6">
        <w:rPr>
          <w:rFonts w:asciiTheme="majorBidi" w:hAnsiTheme="majorBidi" w:cstheme="majorBidi"/>
          <w:b/>
          <w:bCs/>
          <w:sz w:val="22"/>
          <w:szCs w:val="22"/>
          <w:rtl/>
        </w:rPr>
        <w:t xml:space="preserve"> ) القزويني، اثار البلاد، ص 169.</w:t>
      </w:r>
    </w:p>
  </w:endnote>
  <w:endnote w:id="88">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855CD6">
        <w:rPr>
          <w:rStyle w:val="ae"/>
          <w:rFonts w:asciiTheme="majorBidi" w:hAnsiTheme="majorBidi" w:cstheme="majorBidi"/>
          <w:b/>
          <w:bCs/>
          <w:sz w:val="22"/>
          <w:szCs w:val="22"/>
        </w:rPr>
        <w:endnoteRef/>
      </w:r>
      <w:r w:rsidRPr="00855CD6">
        <w:rPr>
          <w:rFonts w:asciiTheme="majorBidi" w:hAnsiTheme="majorBidi" w:cstheme="majorBidi"/>
          <w:b/>
          <w:bCs/>
          <w:sz w:val="22"/>
          <w:szCs w:val="22"/>
          <w:rtl/>
        </w:rPr>
        <w:t xml:space="preserve"> ) القزويني، اثار البلاد، ص 221.</w:t>
      </w:r>
    </w:p>
  </w:endnote>
  <w:endnote w:id="89">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855CD6">
        <w:rPr>
          <w:rStyle w:val="ae"/>
          <w:rFonts w:asciiTheme="majorBidi" w:hAnsiTheme="majorBidi" w:cstheme="majorBidi"/>
          <w:b/>
          <w:bCs/>
          <w:sz w:val="22"/>
          <w:szCs w:val="22"/>
        </w:rPr>
        <w:endnoteRef/>
      </w:r>
      <w:r w:rsidRPr="00855CD6">
        <w:rPr>
          <w:rFonts w:asciiTheme="majorBidi" w:hAnsiTheme="majorBidi" w:cstheme="majorBidi"/>
          <w:b/>
          <w:bCs/>
          <w:sz w:val="22"/>
          <w:szCs w:val="22"/>
          <w:rtl/>
        </w:rPr>
        <w:t xml:space="preserve"> ) النبيذ: هو شراب معتصر من العنب يقال له خمراً، سواء كان مسكراً، أو غير مسكر. ينظر: الزبيدي، تاج العروس، ج، ص 481.</w:t>
      </w:r>
    </w:p>
  </w:endnote>
  <w:endnote w:id="90">
    <w:p w:rsidR="00855CD6" w:rsidRPr="00855CD6" w:rsidRDefault="00855CD6" w:rsidP="00DA2DFC">
      <w:pPr>
        <w:pStyle w:val="ad"/>
        <w:tabs>
          <w:tab w:val="left" w:pos="565"/>
        </w:tabs>
        <w:ind w:left="139"/>
        <w:jc w:val="lowKashida"/>
        <w:rPr>
          <w:rFonts w:asciiTheme="majorBidi" w:hAnsiTheme="majorBidi" w:cstheme="majorBidi"/>
          <w:b/>
          <w:bCs/>
          <w:sz w:val="22"/>
          <w:szCs w:val="22"/>
        </w:rPr>
      </w:pPr>
      <w:r w:rsidRPr="00855CD6">
        <w:rPr>
          <w:rFonts w:asciiTheme="majorBidi" w:hAnsiTheme="majorBidi" w:cstheme="majorBidi"/>
          <w:b/>
          <w:bCs/>
          <w:sz w:val="22"/>
          <w:szCs w:val="22"/>
          <w:rtl/>
        </w:rPr>
        <w:t>(</w:t>
      </w:r>
      <w:r w:rsidRPr="00855CD6">
        <w:rPr>
          <w:rStyle w:val="ae"/>
          <w:rFonts w:asciiTheme="majorBidi" w:hAnsiTheme="majorBidi" w:cstheme="majorBidi"/>
          <w:b/>
          <w:bCs/>
          <w:sz w:val="22"/>
          <w:szCs w:val="22"/>
        </w:rPr>
        <w:endnoteRef/>
      </w:r>
      <w:r w:rsidRPr="00855CD6">
        <w:rPr>
          <w:rFonts w:asciiTheme="majorBidi" w:hAnsiTheme="majorBidi" w:cstheme="majorBidi"/>
          <w:b/>
          <w:bCs/>
          <w:sz w:val="22"/>
          <w:szCs w:val="22"/>
          <w:rtl/>
        </w:rPr>
        <w:t xml:space="preserve"> ) القزويني، اثار البلاد، ص199؛ البكري، المسالك والممالك، ج2، ص 679؛ ياقوت الحموي، معجم البلدان، مج3، ص 56.</w:t>
      </w:r>
    </w:p>
  </w:endnote>
  <w:endnote w:id="91">
    <w:p w:rsidR="00855CD6" w:rsidRPr="00855CD6" w:rsidRDefault="00855CD6" w:rsidP="00DA2DFC">
      <w:pPr>
        <w:pStyle w:val="ad"/>
        <w:tabs>
          <w:tab w:val="left" w:pos="565"/>
        </w:tabs>
        <w:ind w:left="139"/>
        <w:jc w:val="lowKashida"/>
        <w:rPr>
          <w:rFonts w:asciiTheme="majorBidi" w:hAnsiTheme="majorBidi" w:cstheme="majorBidi"/>
          <w:b/>
          <w:bCs/>
          <w:sz w:val="22"/>
          <w:szCs w:val="22"/>
          <w:lang w:bidi="ar-IQ"/>
        </w:rPr>
      </w:pPr>
      <w:r w:rsidRPr="00855CD6">
        <w:rPr>
          <w:rFonts w:asciiTheme="majorBidi" w:hAnsiTheme="majorBidi" w:cstheme="majorBidi"/>
          <w:b/>
          <w:bCs/>
          <w:sz w:val="22"/>
          <w:szCs w:val="22"/>
          <w:rtl/>
        </w:rPr>
        <w:t>(</w:t>
      </w:r>
      <w:r w:rsidRPr="00855CD6">
        <w:rPr>
          <w:rStyle w:val="ae"/>
          <w:rFonts w:asciiTheme="majorBidi" w:hAnsiTheme="majorBidi" w:cstheme="majorBidi"/>
          <w:b/>
          <w:bCs/>
          <w:sz w:val="22"/>
          <w:szCs w:val="22"/>
        </w:rPr>
        <w:endnoteRef/>
      </w:r>
      <w:r w:rsidRPr="00855CD6">
        <w:rPr>
          <w:rFonts w:asciiTheme="majorBidi" w:hAnsiTheme="majorBidi" w:cstheme="majorBidi"/>
          <w:b/>
          <w:bCs/>
          <w:sz w:val="22"/>
          <w:szCs w:val="22"/>
          <w:rtl/>
        </w:rPr>
        <w:t xml:space="preserve"> ) الحمى  هي علة أو مرض يستحر بها الجسم ، من الحميم شدة الحر ، وقيل : حم الرجل اصابة ذلك . ينظر : ابن سيدة ، المحكم والمحيط الاعظم ، ج3 ، ص553.</w:t>
      </w:r>
    </w:p>
  </w:endnote>
  <w:endnote w:id="92">
    <w:p w:rsidR="00855CD6" w:rsidRPr="00855CD6" w:rsidRDefault="00855CD6" w:rsidP="00DA2DFC">
      <w:pPr>
        <w:pStyle w:val="ad"/>
        <w:tabs>
          <w:tab w:val="left" w:pos="565"/>
        </w:tabs>
        <w:ind w:left="139"/>
        <w:jc w:val="lowKashida"/>
        <w:rPr>
          <w:rFonts w:asciiTheme="majorBidi" w:hAnsiTheme="majorBidi" w:cstheme="majorBidi"/>
          <w:b/>
          <w:bCs/>
          <w:sz w:val="22"/>
          <w:szCs w:val="22"/>
          <w:rtl/>
        </w:rPr>
      </w:pPr>
      <w:r w:rsidRPr="00855CD6">
        <w:rPr>
          <w:rFonts w:asciiTheme="majorBidi" w:hAnsiTheme="majorBidi" w:cstheme="majorBidi"/>
          <w:b/>
          <w:bCs/>
          <w:sz w:val="22"/>
          <w:szCs w:val="22"/>
          <w:rtl/>
        </w:rPr>
        <w:t>(</w:t>
      </w:r>
      <w:r w:rsidRPr="00855CD6">
        <w:rPr>
          <w:rStyle w:val="ae"/>
          <w:rFonts w:asciiTheme="majorBidi" w:hAnsiTheme="majorBidi" w:cstheme="majorBidi"/>
          <w:b/>
          <w:bCs/>
          <w:sz w:val="22"/>
          <w:szCs w:val="22"/>
        </w:rPr>
        <w:endnoteRef/>
      </w:r>
      <w:r w:rsidRPr="00855CD6">
        <w:rPr>
          <w:rFonts w:asciiTheme="majorBidi" w:hAnsiTheme="majorBidi" w:cstheme="majorBidi"/>
          <w:b/>
          <w:bCs/>
          <w:sz w:val="22"/>
          <w:szCs w:val="22"/>
          <w:rtl/>
        </w:rPr>
        <w:t xml:space="preserve"> ) القزويني، اثار البلاد، ص 173؛ </w:t>
      </w:r>
      <w:proofErr w:type="spellStart"/>
      <w:r w:rsidRPr="00855CD6">
        <w:rPr>
          <w:rFonts w:asciiTheme="majorBidi" w:hAnsiTheme="majorBidi" w:cstheme="majorBidi"/>
          <w:b/>
          <w:bCs/>
          <w:sz w:val="22"/>
          <w:szCs w:val="22"/>
          <w:rtl/>
        </w:rPr>
        <w:t>الاصطخري</w:t>
      </w:r>
      <w:proofErr w:type="spellEnd"/>
      <w:r w:rsidRPr="00855CD6">
        <w:rPr>
          <w:rFonts w:asciiTheme="majorBidi" w:hAnsiTheme="majorBidi" w:cstheme="majorBidi"/>
          <w:b/>
          <w:bCs/>
          <w:sz w:val="22"/>
          <w:szCs w:val="22"/>
          <w:rtl/>
        </w:rPr>
        <w:t>، المسالك والممالك، ص34 .</w:t>
      </w:r>
    </w:p>
    <w:p w:rsidR="00855CD6" w:rsidRPr="00DA2DFC" w:rsidRDefault="00855CD6" w:rsidP="00DA2DFC">
      <w:pPr>
        <w:pStyle w:val="ad"/>
        <w:tabs>
          <w:tab w:val="left" w:pos="565"/>
        </w:tabs>
        <w:spacing w:line="276" w:lineRule="auto"/>
        <w:ind w:left="139"/>
        <w:jc w:val="lowKashida"/>
        <w:rPr>
          <w:rFonts w:asciiTheme="majorBidi" w:hAnsiTheme="majorBidi" w:cstheme="majorBidi"/>
          <w:b/>
          <w:bCs/>
          <w:sz w:val="22"/>
          <w:szCs w:val="22"/>
          <w:u w:val="single"/>
          <w:rtl/>
        </w:rPr>
      </w:pPr>
    </w:p>
    <w:p w:rsidR="00855CD6" w:rsidRPr="00855CD6" w:rsidRDefault="00855CD6" w:rsidP="00DA2DFC">
      <w:pPr>
        <w:pStyle w:val="af0"/>
        <w:tabs>
          <w:tab w:val="left" w:pos="565"/>
        </w:tabs>
        <w:ind w:left="139"/>
        <w:rPr>
          <w:rFonts w:asciiTheme="majorBidi" w:hAnsiTheme="majorBidi" w:cstheme="majorBidi"/>
          <w:b/>
          <w:bCs/>
          <w:color w:val="000000"/>
          <w:sz w:val="22"/>
          <w:szCs w:val="22"/>
          <w:rtl/>
        </w:rPr>
      </w:pPr>
      <w:r w:rsidRPr="00DA2DFC">
        <w:rPr>
          <w:rFonts w:asciiTheme="majorBidi" w:hAnsiTheme="majorBidi" w:cstheme="majorBidi"/>
          <w:b/>
          <w:bCs/>
          <w:color w:val="000000"/>
          <w:sz w:val="22"/>
          <w:szCs w:val="22"/>
          <w:u w:val="single"/>
          <w:rtl/>
        </w:rPr>
        <w:t>المصادر والمراجع</w:t>
      </w:r>
    </w:p>
    <w:p w:rsidR="00855CD6" w:rsidRPr="00855CD6" w:rsidRDefault="00855CD6" w:rsidP="00DA2DFC">
      <w:pPr>
        <w:pStyle w:val="af0"/>
        <w:tabs>
          <w:tab w:val="left" w:pos="565"/>
        </w:tabs>
        <w:ind w:left="139"/>
        <w:rPr>
          <w:rFonts w:asciiTheme="majorBidi" w:hAnsiTheme="majorBidi" w:cstheme="majorBidi"/>
          <w:b/>
          <w:bCs/>
          <w:color w:val="000000"/>
          <w:sz w:val="22"/>
          <w:szCs w:val="22"/>
          <w:rtl/>
        </w:rPr>
      </w:pPr>
      <w:r w:rsidRPr="00855CD6">
        <w:rPr>
          <w:rFonts w:asciiTheme="majorBidi" w:hAnsiTheme="majorBidi" w:cstheme="majorBidi"/>
          <w:b/>
          <w:bCs/>
          <w:color w:val="000000"/>
          <w:sz w:val="22"/>
          <w:szCs w:val="22"/>
          <w:rtl/>
        </w:rPr>
        <w:t>القران الكريم</w:t>
      </w:r>
    </w:p>
    <w:p w:rsidR="00855CD6" w:rsidRPr="00855CD6" w:rsidRDefault="00855CD6" w:rsidP="00DA2DFC">
      <w:pPr>
        <w:pStyle w:val="af0"/>
        <w:tabs>
          <w:tab w:val="left" w:pos="565"/>
        </w:tabs>
        <w:ind w:left="139"/>
        <w:rPr>
          <w:rFonts w:asciiTheme="majorBidi" w:hAnsiTheme="majorBidi" w:cstheme="majorBidi"/>
          <w:b/>
          <w:bCs/>
          <w:color w:val="000000"/>
          <w:sz w:val="22"/>
          <w:szCs w:val="22"/>
        </w:rPr>
      </w:pPr>
      <w:r w:rsidRPr="00855CD6">
        <w:rPr>
          <w:rFonts w:asciiTheme="majorBidi" w:hAnsiTheme="majorBidi" w:cstheme="majorBidi"/>
          <w:b/>
          <w:bCs/>
          <w:color w:val="000000"/>
          <w:sz w:val="22"/>
          <w:szCs w:val="22"/>
          <w:rtl/>
        </w:rPr>
        <w:t>أولاً . المصادر الأولية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الادريسي، محمد بن محمد بن عبد الله بن ادريس (ت:560ه/1164م)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 نزهة المشتاق في اختراق الآفاق،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xml:space="preserve"> ، مكتبة الثقافة الدينية ، (بورسعيد- د.ت).</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الازهري، ابو منصور محمد بن احمد (ت:370هـ/981م)</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 تهذيب اللغة، ط1، دار احياء التراث العربي، (بيروت-2001م)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ابن تغري بردي ، ابو المحاسن يوسف بن تغري بردي بن عبدالله (ت 874 هـ)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الدليل الشافي على المنهل الصافي ، تح: فهيم محمد شلتوت ، ط2 ، دار الكتب المصرية ، ( لقاهرة – 1998م)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 المنهل الصافي والمستوفي بعد الوافي ، تح : محمد </w:t>
      </w:r>
      <w:proofErr w:type="spellStart"/>
      <w:r w:rsidRPr="00855CD6">
        <w:rPr>
          <w:rFonts w:asciiTheme="majorBidi" w:hAnsiTheme="majorBidi" w:cstheme="majorBidi"/>
          <w:b/>
          <w:bCs/>
          <w:sz w:val="22"/>
          <w:szCs w:val="22"/>
          <w:rtl/>
        </w:rPr>
        <w:t>محمد</w:t>
      </w:r>
      <w:proofErr w:type="spellEnd"/>
      <w:r w:rsidRPr="00855CD6">
        <w:rPr>
          <w:rFonts w:asciiTheme="majorBidi" w:hAnsiTheme="majorBidi" w:cstheme="majorBidi"/>
          <w:b/>
          <w:bCs/>
          <w:sz w:val="22"/>
          <w:szCs w:val="22"/>
          <w:rtl/>
        </w:rPr>
        <w:t xml:space="preserve"> أمين ،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xml:space="preserve"> ، الهيئة المصرية العامة للكتاب ، (</w:t>
      </w:r>
      <w:proofErr w:type="spellStart"/>
      <w:r w:rsidRPr="00855CD6">
        <w:rPr>
          <w:rFonts w:asciiTheme="majorBidi" w:hAnsiTheme="majorBidi" w:cstheme="majorBidi"/>
          <w:b/>
          <w:bCs/>
          <w:sz w:val="22"/>
          <w:szCs w:val="22"/>
          <w:rtl/>
        </w:rPr>
        <w:t>د.م</w:t>
      </w:r>
      <w:proofErr w:type="spellEnd"/>
      <w:r w:rsidRPr="00855CD6">
        <w:rPr>
          <w:rFonts w:asciiTheme="majorBidi" w:hAnsiTheme="majorBidi" w:cstheme="majorBidi"/>
          <w:b/>
          <w:bCs/>
          <w:sz w:val="22"/>
          <w:szCs w:val="22"/>
          <w:rtl/>
        </w:rPr>
        <w:t xml:space="preserve"> - د.ت) ـ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الجرجاني، علي بن محمد بن علي الزين الشريف (ت: 816هـ/ 1413م)</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 التعريفات، ط1، دار الكتب العلمية، (بيروت- 1983م)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ابن خلكان، ابو العباس شمس الدين احمد بن محمد (ت: 681هـ/1282م)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وفيات الاعيان وانباء ابناء الزمان، تح: احسان عباس، ط2، دار صادر، (بيروت-1900م).</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خليفة بن خياط ، ابو عمرو خليفة بن الخياط (ت 240 هـ /854 م  )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طبقات خليفة بن خياط ، تح: سهيل </w:t>
      </w:r>
      <w:proofErr w:type="spellStart"/>
      <w:r w:rsidRPr="00855CD6">
        <w:rPr>
          <w:rFonts w:asciiTheme="majorBidi" w:hAnsiTheme="majorBidi" w:cstheme="majorBidi"/>
          <w:b/>
          <w:bCs/>
          <w:sz w:val="22"/>
          <w:szCs w:val="22"/>
          <w:rtl/>
        </w:rPr>
        <w:t>زكار</w:t>
      </w:r>
      <w:proofErr w:type="spellEnd"/>
      <w:r w:rsidRPr="00855CD6">
        <w:rPr>
          <w:rFonts w:asciiTheme="majorBidi" w:hAnsiTheme="majorBidi" w:cstheme="majorBidi"/>
          <w:b/>
          <w:bCs/>
          <w:sz w:val="22"/>
          <w:szCs w:val="22"/>
          <w:rtl/>
        </w:rPr>
        <w:t xml:space="preserve"> ،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xml:space="preserve"> ، دار الفكر للطباعة والنشر والتوزيع ، (</w:t>
      </w:r>
      <w:proofErr w:type="spellStart"/>
      <w:r w:rsidRPr="00855CD6">
        <w:rPr>
          <w:rFonts w:asciiTheme="majorBidi" w:hAnsiTheme="majorBidi" w:cstheme="majorBidi"/>
          <w:b/>
          <w:bCs/>
          <w:sz w:val="22"/>
          <w:szCs w:val="22"/>
          <w:rtl/>
        </w:rPr>
        <w:t>د.م</w:t>
      </w:r>
      <w:proofErr w:type="spellEnd"/>
      <w:r w:rsidRPr="00855CD6">
        <w:rPr>
          <w:rFonts w:asciiTheme="majorBidi" w:hAnsiTheme="majorBidi" w:cstheme="majorBidi"/>
          <w:b/>
          <w:bCs/>
          <w:sz w:val="22"/>
          <w:szCs w:val="22"/>
          <w:rtl/>
        </w:rPr>
        <w:t xml:space="preserve"> – 1993 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ابن سعد ، ابو عبدالله محمد بن سعد بن منيع (ت 230 هـ/  844 م )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الطبقات الكبرى ، تح : محمد عبد القادر عطا ، ط1، دار الكتب العلمية (بيروت-1990)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الصفدي، صلاح الدين خليل بن </w:t>
      </w:r>
      <w:proofErr w:type="spellStart"/>
      <w:r w:rsidRPr="00855CD6">
        <w:rPr>
          <w:rFonts w:asciiTheme="majorBidi" w:hAnsiTheme="majorBidi" w:cstheme="majorBidi"/>
          <w:b/>
          <w:bCs/>
          <w:sz w:val="22"/>
          <w:szCs w:val="22"/>
          <w:rtl/>
        </w:rPr>
        <w:t>ايبك</w:t>
      </w:r>
      <w:proofErr w:type="spellEnd"/>
      <w:r w:rsidRPr="00855CD6">
        <w:rPr>
          <w:rFonts w:asciiTheme="majorBidi" w:hAnsiTheme="majorBidi" w:cstheme="majorBidi"/>
          <w:b/>
          <w:bCs/>
          <w:sz w:val="22"/>
          <w:szCs w:val="22"/>
          <w:rtl/>
        </w:rPr>
        <w:t xml:space="preserve"> بن عبدالله (ت 764هـ /1362م)</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الوافي بالوفيات ، تح: احمد الارناؤوط وتركي مصطفى ،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xml:space="preserve"> ، دار احياء التراث ، (بيروت – 2000م)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ابن عبد الحق، صفي الدين عبد المؤمن (ت:739ه/1338م)</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 مراصد </w:t>
      </w:r>
      <w:proofErr w:type="spellStart"/>
      <w:r w:rsidRPr="00855CD6">
        <w:rPr>
          <w:rFonts w:asciiTheme="majorBidi" w:hAnsiTheme="majorBidi" w:cstheme="majorBidi"/>
          <w:b/>
          <w:bCs/>
          <w:sz w:val="22"/>
          <w:szCs w:val="22"/>
          <w:rtl/>
        </w:rPr>
        <w:t>الإطلاع</w:t>
      </w:r>
      <w:proofErr w:type="spellEnd"/>
      <w:r w:rsidRPr="00855CD6">
        <w:rPr>
          <w:rFonts w:asciiTheme="majorBidi" w:hAnsiTheme="majorBidi" w:cstheme="majorBidi"/>
          <w:b/>
          <w:bCs/>
          <w:sz w:val="22"/>
          <w:szCs w:val="22"/>
          <w:rtl/>
        </w:rPr>
        <w:t xml:space="preserve"> على أسماء الأمكنة والبقاع ، تح: علي محمد البجاوي، ط1، دار الجيل (بيروت-1992م) .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العليمي، مجيد الدين عبد الرحمن بن محمد بن عبد الرحمن (ت:928هـ/1522م)</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الانس الجليل بتاريخ القدس والخليل، تح: عدنان يونس عبد المجيد نباته،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xml:space="preserve">، مكتبة </w:t>
      </w:r>
      <w:proofErr w:type="spellStart"/>
      <w:r w:rsidRPr="00855CD6">
        <w:rPr>
          <w:rFonts w:asciiTheme="majorBidi" w:hAnsiTheme="majorBidi" w:cstheme="majorBidi"/>
          <w:b/>
          <w:bCs/>
          <w:sz w:val="22"/>
          <w:szCs w:val="22"/>
          <w:rtl/>
        </w:rPr>
        <w:t>دنديس</w:t>
      </w:r>
      <w:proofErr w:type="spellEnd"/>
      <w:r w:rsidRPr="00855CD6">
        <w:rPr>
          <w:rFonts w:asciiTheme="majorBidi" w:hAnsiTheme="majorBidi" w:cstheme="majorBidi"/>
          <w:b/>
          <w:bCs/>
          <w:sz w:val="22"/>
          <w:szCs w:val="22"/>
          <w:rtl/>
        </w:rPr>
        <w:t>، (عمان – د.ت)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ابن </w:t>
      </w:r>
      <w:proofErr w:type="spellStart"/>
      <w:r w:rsidRPr="00855CD6">
        <w:rPr>
          <w:rFonts w:asciiTheme="majorBidi" w:hAnsiTheme="majorBidi" w:cstheme="majorBidi"/>
          <w:b/>
          <w:bCs/>
          <w:sz w:val="22"/>
          <w:szCs w:val="22"/>
          <w:rtl/>
        </w:rPr>
        <w:t>الفوطي</w:t>
      </w:r>
      <w:proofErr w:type="spellEnd"/>
      <w:r w:rsidRPr="00855CD6">
        <w:rPr>
          <w:rFonts w:asciiTheme="majorBidi" w:hAnsiTheme="majorBidi" w:cstheme="majorBidi"/>
          <w:b/>
          <w:bCs/>
          <w:sz w:val="22"/>
          <w:szCs w:val="22"/>
          <w:rtl/>
        </w:rPr>
        <w:t xml:space="preserve"> ، كمال الدين ابو الفضل عبدالرزاق بن أحمد (ت723هـ / 1323م)</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مجمع الآداب في معجم الألقاب ، تح: محمد الكاظم ، ط1 ، مؤسسة الطباعة والنشر – وزارة الثقافة والارشاد الاسلامي، (طهران – 1416هـ)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proofErr w:type="spellStart"/>
      <w:r w:rsidRPr="00855CD6">
        <w:rPr>
          <w:rFonts w:asciiTheme="majorBidi" w:hAnsiTheme="majorBidi" w:cstheme="majorBidi"/>
          <w:b/>
          <w:bCs/>
          <w:sz w:val="22"/>
          <w:szCs w:val="22"/>
          <w:rtl/>
        </w:rPr>
        <w:t>المنهاجي</w:t>
      </w:r>
      <w:proofErr w:type="spellEnd"/>
      <w:r w:rsidRPr="00855CD6">
        <w:rPr>
          <w:rFonts w:asciiTheme="majorBidi" w:hAnsiTheme="majorBidi" w:cstheme="majorBidi"/>
          <w:b/>
          <w:bCs/>
          <w:sz w:val="22"/>
          <w:szCs w:val="22"/>
          <w:rtl/>
        </w:rPr>
        <w:t>، شهاب الدين محمد بن احمد بن علي (ت:880هـ/1475م)</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اتحاف </w:t>
      </w:r>
      <w:proofErr w:type="spellStart"/>
      <w:r w:rsidRPr="00855CD6">
        <w:rPr>
          <w:rFonts w:asciiTheme="majorBidi" w:hAnsiTheme="majorBidi" w:cstheme="majorBidi"/>
          <w:b/>
          <w:bCs/>
          <w:sz w:val="22"/>
          <w:szCs w:val="22"/>
          <w:rtl/>
        </w:rPr>
        <w:t>الأخصا</w:t>
      </w:r>
      <w:proofErr w:type="spellEnd"/>
      <w:r w:rsidRPr="00855CD6">
        <w:rPr>
          <w:rFonts w:asciiTheme="majorBidi" w:hAnsiTheme="majorBidi" w:cstheme="majorBidi"/>
          <w:b/>
          <w:bCs/>
          <w:sz w:val="22"/>
          <w:szCs w:val="22"/>
          <w:rtl/>
        </w:rPr>
        <w:t xml:space="preserve"> بفضائل المسجد الاقصى، تح: احمد رمضان احمد،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الهيئة المصرية العامة للكتاب، (مصر -1984م)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ياقوت الحموي، شهاب الدين أبو عبد الله ياقوت بن عبد الله (ت:626ه/1228م)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معجم الادباء المسمى ارشاد الاريب الى معرفة الاديب، تح: احسان عباس، ط1، دار الغرب الاسلامي، (بيروت-1993م).</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معجم البلدان، ط2، دار صادر، (بيروت-1995م)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tl/>
        </w:rPr>
      </w:pP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tl/>
        </w:rPr>
      </w:pPr>
    </w:p>
    <w:p w:rsidR="00855CD6" w:rsidRPr="00DA2DFC" w:rsidRDefault="00855CD6" w:rsidP="00DA2DFC">
      <w:pPr>
        <w:pStyle w:val="ad"/>
        <w:numPr>
          <w:ilvl w:val="0"/>
          <w:numId w:val="22"/>
        </w:numPr>
        <w:tabs>
          <w:tab w:val="left" w:pos="565"/>
        </w:tabs>
        <w:jc w:val="lowKashida"/>
        <w:rPr>
          <w:rFonts w:asciiTheme="majorBidi" w:hAnsiTheme="majorBidi" w:cstheme="majorBidi"/>
          <w:b/>
          <w:bCs/>
          <w:sz w:val="22"/>
          <w:szCs w:val="22"/>
        </w:rPr>
      </w:pPr>
      <w:r w:rsidRPr="00DA2DFC">
        <w:rPr>
          <w:rFonts w:asciiTheme="majorBidi" w:hAnsiTheme="majorBidi" w:cstheme="majorBidi"/>
          <w:b/>
          <w:bCs/>
          <w:sz w:val="22"/>
          <w:szCs w:val="22"/>
          <w:rtl/>
        </w:rPr>
        <w:t>ثانياً. المراجع الحديثة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أحمد رضا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معجم متن اللغة (موسوعة لغوية حديثة) ، دار مكتبة الحياة ، (بيروت – 1959)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اسود، فلاح شاكر</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 المقدسي، ط1، دار الشؤون الثقافية العامة، (بغداد- 1988م)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باشا، احمد يتمور</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اعلام المهندسين في الاسلام،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xml:space="preserve">، مؤسسة هنداوي للتعليم والثقافة، (القاهرة- 2012م)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proofErr w:type="spellStart"/>
      <w:r w:rsidRPr="00855CD6">
        <w:rPr>
          <w:rFonts w:asciiTheme="majorBidi" w:hAnsiTheme="majorBidi" w:cstheme="majorBidi"/>
          <w:b/>
          <w:bCs/>
          <w:sz w:val="22"/>
          <w:szCs w:val="22"/>
          <w:rtl/>
        </w:rPr>
        <w:t>البركتي</w:t>
      </w:r>
      <w:proofErr w:type="spellEnd"/>
      <w:r w:rsidRPr="00855CD6">
        <w:rPr>
          <w:rFonts w:asciiTheme="majorBidi" w:hAnsiTheme="majorBidi" w:cstheme="majorBidi"/>
          <w:b/>
          <w:bCs/>
          <w:sz w:val="22"/>
          <w:szCs w:val="22"/>
          <w:rtl/>
        </w:rPr>
        <w:t xml:space="preserve">، محمد عميم الاحسان </w:t>
      </w:r>
      <w:proofErr w:type="spellStart"/>
      <w:r w:rsidRPr="00855CD6">
        <w:rPr>
          <w:rFonts w:asciiTheme="majorBidi" w:hAnsiTheme="majorBidi" w:cstheme="majorBidi"/>
          <w:b/>
          <w:bCs/>
          <w:sz w:val="22"/>
          <w:szCs w:val="22"/>
          <w:rtl/>
        </w:rPr>
        <w:t>المجددي</w:t>
      </w:r>
      <w:proofErr w:type="spellEnd"/>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 التعريفات الفقهية، ط1، دار الكتب العلمية، (بيروت- 2003م)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البغدادي، اسماعيل باشا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هدية العارفين اسماء المؤلفين وآثار المصنفين،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مؤسسة التاريخ العربي(بيروت – د. ت).</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حاجي خليفة ، مصطفى بن عبد الله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 سلم الوصول إلى طبقات الفحول ، تح : محمود عبد القادر الارناؤوط ، ط1 ، مكتبة </w:t>
      </w:r>
      <w:proofErr w:type="spellStart"/>
      <w:r w:rsidRPr="00855CD6">
        <w:rPr>
          <w:rFonts w:asciiTheme="majorBidi" w:hAnsiTheme="majorBidi" w:cstheme="majorBidi"/>
          <w:b/>
          <w:bCs/>
          <w:sz w:val="22"/>
          <w:szCs w:val="22"/>
          <w:rtl/>
        </w:rPr>
        <w:t>ارسيكا</w:t>
      </w:r>
      <w:proofErr w:type="spellEnd"/>
      <w:r w:rsidRPr="00855CD6">
        <w:rPr>
          <w:rFonts w:asciiTheme="majorBidi" w:hAnsiTheme="majorBidi" w:cstheme="majorBidi"/>
          <w:b/>
          <w:bCs/>
          <w:sz w:val="22"/>
          <w:szCs w:val="22"/>
          <w:rtl/>
        </w:rPr>
        <w:t xml:space="preserve">، (اسطنبول – 2010 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كشف الظنون عن اسامي الكتب والفنون،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دار احياء التراث العربي (بيروت- د.ت)</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حميدة، عبدالرحمن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 اعلام الجغرافيين العرب مقتطفات من آثارهم، ط1 ، دار الفكر ، (دمشق – 1984)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proofErr w:type="spellStart"/>
      <w:r w:rsidRPr="00855CD6">
        <w:rPr>
          <w:rFonts w:asciiTheme="majorBidi" w:hAnsiTheme="majorBidi" w:cstheme="majorBidi"/>
          <w:b/>
          <w:bCs/>
          <w:sz w:val="22"/>
          <w:szCs w:val="22"/>
          <w:rtl/>
        </w:rPr>
        <w:t>الريامي</w:t>
      </w:r>
      <w:proofErr w:type="spellEnd"/>
      <w:r w:rsidRPr="00855CD6">
        <w:rPr>
          <w:rFonts w:asciiTheme="majorBidi" w:hAnsiTheme="majorBidi" w:cstheme="majorBidi"/>
          <w:b/>
          <w:bCs/>
          <w:sz w:val="22"/>
          <w:szCs w:val="22"/>
          <w:rtl/>
        </w:rPr>
        <w:t xml:space="preserve">، كمال بن محمد،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مشاهير الرحالة العرب، ط1، كنوز للنشر والتوزيع، (القاهرة- 2013م)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الزركلي، خير الدين بن محمود بن محمد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 الاعلام، ط15، دار العلم للملايين، (</w:t>
      </w:r>
      <w:proofErr w:type="spellStart"/>
      <w:r w:rsidRPr="00855CD6">
        <w:rPr>
          <w:rFonts w:asciiTheme="majorBidi" w:hAnsiTheme="majorBidi" w:cstheme="majorBidi"/>
          <w:b/>
          <w:bCs/>
          <w:sz w:val="22"/>
          <w:szCs w:val="22"/>
          <w:rtl/>
        </w:rPr>
        <w:t>د.م</w:t>
      </w:r>
      <w:proofErr w:type="spellEnd"/>
      <w:r w:rsidRPr="00855CD6">
        <w:rPr>
          <w:rFonts w:asciiTheme="majorBidi" w:hAnsiTheme="majorBidi" w:cstheme="majorBidi"/>
          <w:b/>
          <w:bCs/>
          <w:sz w:val="22"/>
          <w:szCs w:val="22"/>
          <w:rtl/>
        </w:rPr>
        <w:t xml:space="preserve"> -2002م)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سركيس، يوسف بن اليان بن موسى</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معجم المطبوعات العربية والمعربة،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xml:space="preserve">، مطبعة سركيس، (مصر-1928م)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السعدي، عبد الرحمن بن عبد الله بن عمران بن عامر</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 تاريخ السودان، ط1، المدرسة </w:t>
      </w:r>
      <w:proofErr w:type="spellStart"/>
      <w:r w:rsidRPr="00855CD6">
        <w:rPr>
          <w:rFonts w:asciiTheme="majorBidi" w:hAnsiTheme="majorBidi" w:cstheme="majorBidi"/>
          <w:b/>
          <w:bCs/>
          <w:sz w:val="22"/>
          <w:szCs w:val="22"/>
          <w:rtl/>
        </w:rPr>
        <w:t>الباريزية</w:t>
      </w:r>
      <w:proofErr w:type="spellEnd"/>
      <w:r w:rsidRPr="00855CD6">
        <w:rPr>
          <w:rFonts w:asciiTheme="majorBidi" w:hAnsiTheme="majorBidi" w:cstheme="majorBidi"/>
          <w:b/>
          <w:bCs/>
          <w:sz w:val="22"/>
          <w:szCs w:val="22"/>
          <w:rtl/>
        </w:rPr>
        <w:t xml:space="preserve"> لتدريس الالسنة الشرقية (بردين- 1898م)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شير، ادّي</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 الالفاظ الفارسية المعربة، ط2، المطبعة الكاثوليكية للآباء </w:t>
      </w:r>
      <w:proofErr w:type="spellStart"/>
      <w:r w:rsidRPr="00855CD6">
        <w:rPr>
          <w:rFonts w:asciiTheme="majorBidi" w:hAnsiTheme="majorBidi" w:cstheme="majorBidi"/>
          <w:b/>
          <w:bCs/>
          <w:sz w:val="22"/>
          <w:szCs w:val="22"/>
          <w:rtl/>
        </w:rPr>
        <w:t>اليسوعيين</w:t>
      </w:r>
      <w:proofErr w:type="spellEnd"/>
      <w:r w:rsidRPr="00855CD6">
        <w:rPr>
          <w:rFonts w:asciiTheme="majorBidi" w:hAnsiTheme="majorBidi" w:cstheme="majorBidi"/>
          <w:b/>
          <w:bCs/>
          <w:sz w:val="22"/>
          <w:szCs w:val="22"/>
          <w:rtl/>
        </w:rPr>
        <w:t>، (بيروت-1908م)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ابو الصبر ، عبد الرزاق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تاريخ العرب الاسلامي من خلال جغرافيات مشرقية مؤلفة قبل نهاية القرن الخامس للهجرة دراسة ونصوص ، ط1 ، دار الكتب العلمية، (بيروت – د.ت).</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الطباع ، عثمان مصطفى الطباع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اتحاف الاعزة في تاريخ غزة ، تح : عبد اللطيف زكي ابو هاشم ، ط١ ، مكتبة اليازجي ، ( غزة - ١٩٩٩م)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proofErr w:type="spellStart"/>
      <w:r w:rsidRPr="00855CD6">
        <w:rPr>
          <w:rFonts w:asciiTheme="majorBidi" w:hAnsiTheme="majorBidi" w:cstheme="majorBidi"/>
          <w:b/>
          <w:bCs/>
          <w:sz w:val="22"/>
          <w:szCs w:val="22"/>
          <w:rtl/>
        </w:rPr>
        <w:t>فرشوخ</w:t>
      </w:r>
      <w:proofErr w:type="spellEnd"/>
      <w:r w:rsidRPr="00855CD6">
        <w:rPr>
          <w:rFonts w:asciiTheme="majorBidi" w:hAnsiTheme="majorBidi" w:cstheme="majorBidi"/>
          <w:b/>
          <w:bCs/>
          <w:sz w:val="22"/>
          <w:szCs w:val="22"/>
          <w:rtl/>
        </w:rPr>
        <w:t xml:space="preserve"> ، محمد امين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موسوعة عباقرة الاسلام في العلم والفكر والادب والقيادة ، ط1 ، دار الفك العربي ، (بيروت – 1996م)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proofErr w:type="spellStart"/>
      <w:r w:rsidRPr="00855CD6">
        <w:rPr>
          <w:rFonts w:asciiTheme="majorBidi" w:hAnsiTheme="majorBidi" w:cstheme="majorBidi"/>
          <w:b/>
          <w:bCs/>
          <w:sz w:val="22"/>
          <w:szCs w:val="22"/>
          <w:rtl/>
        </w:rPr>
        <w:t>الفندي</w:t>
      </w:r>
      <w:proofErr w:type="spellEnd"/>
      <w:r w:rsidRPr="00855CD6">
        <w:rPr>
          <w:rFonts w:asciiTheme="majorBidi" w:hAnsiTheme="majorBidi" w:cstheme="majorBidi"/>
          <w:b/>
          <w:bCs/>
          <w:sz w:val="22"/>
          <w:szCs w:val="22"/>
          <w:rtl/>
        </w:rPr>
        <w:t xml:space="preserve"> ، جمال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الجغرافية عند المسلمين ، ط1 ، دار الكتاب اللبناني ، (بيروت – 1982 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القزويني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عجائب المخلوقات والحيوانات وغرائب الموجودات ، ط1 ، منشورات </w:t>
      </w:r>
      <w:proofErr w:type="spellStart"/>
      <w:r w:rsidRPr="00855CD6">
        <w:rPr>
          <w:rFonts w:asciiTheme="majorBidi" w:hAnsiTheme="majorBidi" w:cstheme="majorBidi"/>
          <w:b/>
          <w:bCs/>
          <w:sz w:val="22"/>
          <w:szCs w:val="22"/>
          <w:rtl/>
        </w:rPr>
        <w:t>الأعلمي</w:t>
      </w:r>
      <w:proofErr w:type="spellEnd"/>
      <w:r w:rsidRPr="00855CD6">
        <w:rPr>
          <w:rFonts w:asciiTheme="majorBidi" w:hAnsiTheme="majorBidi" w:cstheme="majorBidi"/>
          <w:b/>
          <w:bCs/>
          <w:sz w:val="22"/>
          <w:szCs w:val="22"/>
          <w:rtl/>
        </w:rPr>
        <w:t xml:space="preserve"> للمطبوعات ، (بيروت – 2000 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القلقشندي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نهاية الإرب في معرفة أنساب العرب , تحقيق : ابراهيم </w:t>
      </w:r>
      <w:proofErr w:type="spellStart"/>
      <w:r w:rsidRPr="00855CD6">
        <w:rPr>
          <w:rFonts w:asciiTheme="majorBidi" w:hAnsiTheme="majorBidi" w:cstheme="majorBidi"/>
          <w:b/>
          <w:bCs/>
          <w:sz w:val="22"/>
          <w:szCs w:val="22"/>
          <w:rtl/>
        </w:rPr>
        <w:t>الايباري</w:t>
      </w:r>
      <w:proofErr w:type="spellEnd"/>
      <w:r w:rsidRPr="00855CD6">
        <w:rPr>
          <w:rFonts w:asciiTheme="majorBidi" w:hAnsiTheme="majorBidi" w:cstheme="majorBidi"/>
          <w:b/>
          <w:bCs/>
          <w:sz w:val="22"/>
          <w:szCs w:val="22"/>
          <w:rtl/>
        </w:rPr>
        <w:t xml:space="preserve"> , دار الكتاب اللبنانيين , (بيروت - 1400هـ/1980م)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قلائد الجمان في التعريف بقبائل عرب الزمان، ط1، تحقيق  ابراهيم </w:t>
      </w:r>
      <w:proofErr w:type="spellStart"/>
      <w:r w:rsidRPr="00855CD6">
        <w:rPr>
          <w:rFonts w:asciiTheme="majorBidi" w:hAnsiTheme="majorBidi" w:cstheme="majorBidi"/>
          <w:b/>
          <w:bCs/>
          <w:sz w:val="22"/>
          <w:szCs w:val="22"/>
          <w:rtl/>
        </w:rPr>
        <w:t>الابياري</w:t>
      </w:r>
      <w:proofErr w:type="spellEnd"/>
      <w:r w:rsidRPr="00855CD6">
        <w:rPr>
          <w:rFonts w:asciiTheme="majorBidi" w:hAnsiTheme="majorBidi" w:cstheme="majorBidi"/>
          <w:b/>
          <w:bCs/>
          <w:sz w:val="22"/>
          <w:szCs w:val="22"/>
          <w:rtl/>
        </w:rPr>
        <w:t xml:space="preserve"> ، مطبعة السعادة ، القاهرة ، 1963م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proofErr w:type="spellStart"/>
      <w:r w:rsidRPr="00855CD6">
        <w:rPr>
          <w:rFonts w:asciiTheme="majorBidi" w:hAnsiTheme="majorBidi" w:cstheme="majorBidi"/>
          <w:b/>
          <w:bCs/>
          <w:sz w:val="22"/>
          <w:szCs w:val="22"/>
          <w:rtl/>
        </w:rPr>
        <w:t>قليوبي</w:t>
      </w:r>
      <w:proofErr w:type="spellEnd"/>
      <w:r w:rsidRPr="00855CD6">
        <w:rPr>
          <w:rFonts w:asciiTheme="majorBidi" w:hAnsiTheme="majorBidi" w:cstheme="majorBidi"/>
          <w:b/>
          <w:bCs/>
          <w:sz w:val="22"/>
          <w:szCs w:val="22"/>
          <w:rtl/>
        </w:rPr>
        <w:t xml:space="preserve"> ، طاهر اديب</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عائلات وشخصيات من يافا وقضائها ، ط١ ، المؤسسة العربية للدراسات والنشر ، (</w:t>
      </w:r>
      <w:proofErr w:type="spellStart"/>
      <w:r w:rsidRPr="00855CD6">
        <w:rPr>
          <w:rFonts w:asciiTheme="majorBidi" w:hAnsiTheme="majorBidi" w:cstheme="majorBidi"/>
          <w:b/>
          <w:bCs/>
          <w:sz w:val="22"/>
          <w:szCs w:val="22"/>
          <w:rtl/>
        </w:rPr>
        <w:t>د.م</w:t>
      </w:r>
      <w:proofErr w:type="spellEnd"/>
      <w:r w:rsidRPr="00855CD6">
        <w:rPr>
          <w:rFonts w:asciiTheme="majorBidi" w:hAnsiTheme="majorBidi" w:cstheme="majorBidi"/>
          <w:b/>
          <w:bCs/>
          <w:sz w:val="22"/>
          <w:szCs w:val="22"/>
          <w:rtl/>
        </w:rPr>
        <w:t xml:space="preserve"> - ٢٠٠٦ م )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قنديل، فؤاد</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ادب الرحلة في التراث العربي، ط2، مكتبة الدار العربية للكتاب، (القاهرة- 2002م)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كحالة ، عمر رضا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معجم المؤلفين تراجم مصنفي الكتب العربية ،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xml:space="preserve"> ، دار إحياء التراث العربي ، ( بيروت ، د. ت )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محاسنة ، محمد حسين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 أضواء على تاريخ العلوم عند المسلمين ، ط1 ، دار الكتاب الجامعي ، (العين – 2001م)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المحامي، باقر أمين الورد</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معجم العلماء العرب، ط1، علم الكتب، (بيروت- 1986م).</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proofErr w:type="spellStart"/>
      <w:r w:rsidRPr="00855CD6">
        <w:rPr>
          <w:rFonts w:asciiTheme="majorBidi" w:hAnsiTheme="majorBidi" w:cstheme="majorBidi"/>
          <w:b/>
          <w:bCs/>
          <w:sz w:val="22"/>
          <w:szCs w:val="22"/>
          <w:rtl/>
        </w:rPr>
        <w:t>المعاضيدي</w:t>
      </w:r>
      <w:proofErr w:type="spellEnd"/>
      <w:r w:rsidRPr="00855CD6">
        <w:rPr>
          <w:rFonts w:asciiTheme="majorBidi" w:hAnsiTheme="majorBidi" w:cstheme="majorBidi"/>
          <w:b/>
          <w:bCs/>
          <w:sz w:val="22"/>
          <w:szCs w:val="22"/>
          <w:rtl/>
        </w:rPr>
        <w:t>، عبد القادر سلمان</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واسط في العصر العباسي دراسة في تنظيماتها الادارية وحياتها الاجتماعية والفكرية (324-656هـ/953-1258م)، ط1، الدار العربية للموسوعات (بيروت-2006م)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منتصر ، عبد الحليم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تاريخ العلم ودور العلماء العرب في تقدمه ، ط8 ، </w:t>
      </w:r>
      <w:proofErr w:type="spellStart"/>
      <w:r w:rsidRPr="00855CD6">
        <w:rPr>
          <w:rFonts w:asciiTheme="majorBidi" w:hAnsiTheme="majorBidi" w:cstheme="majorBidi"/>
          <w:b/>
          <w:bCs/>
          <w:sz w:val="22"/>
          <w:szCs w:val="22"/>
          <w:rtl/>
        </w:rPr>
        <w:t>دا</w:t>
      </w:r>
      <w:proofErr w:type="spellEnd"/>
      <w:r w:rsidRPr="00855CD6">
        <w:rPr>
          <w:rFonts w:asciiTheme="majorBidi" w:hAnsiTheme="majorBidi" w:cstheme="majorBidi"/>
          <w:b/>
          <w:bCs/>
          <w:sz w:val="22"/>
          <w:szCs w:val="22"/>
          <w:rtl/>
        </w:rPr>
        <w:t xml:space="preserve"> المعارف ، (القاهرة – 1990م) ، </w:t>
      </w:r>
    </w:p>
    <w:p w:rsidR="00855CD6" w:rsidRPr="00DA2DFC" w:rsidRDefault="00855CD6" w:rsidP="00DA2DFC">
      <w:pPr>
        <w:pStyle w:val="ad"/>
        <w:numPr>
          <w:ilvl w:val="0"/>
          <w:numId w:val="22"/>
        </w:numPr>
        <w:tabs>
          <w:tab w:val="left" w:pos="565"/>
        </w:tabs>
        <w:jc w:val="lowKashida"/>
        <w:rPr>
          <w:rFonts w:asciiTheme="majorBidi" w:hAnsiTheme="majorBidi" w:cstheme="majorBidi"/>
          <w:b/>
          <w:bCs/>
          <w:sz w:val="22"/>
          <w:szCs w:val="22"/>
          <w:rtl/>
        </w:rPr>
      </w:pPr>
    </w:p>
    <w:p w:rsidR="00855CD6" w:rsidRPr="00DA2DFC" w:rsidRDefault="00855CD6" w:rsidP="00DA2DFC">
      <w:pPr>
        <w:pStyle w:val="ad"/>
        <w:numPr>
          <w:ilvl w:val="0"/>
          <w:numId w:val="22"/>
        </w:numPr>
        <w:tabs>
          <w:tab w:val="left" w:pos="565"/>
        </w:tabs>
        <w:jc w:val="lowKashida"/>
        <w:rPr>
          <w:rFonts w:asciiTheme="majorBidi" w:hAnsiTheme="majorBidi" w:cstheme="majorBidi"/>
          <w:b/>
          <w:bCs/>
          <w:sz w:val="22"/>
          <w:szCs w:val="22"/>
        </w:rPr>
      </w:pPr>
      <w:r w:rsidRPr="00DA2DFC">
        <w:rPr>
          <w:rFonts w:asciiTheme="majorBidi" w:hAnsiTheme="majorBidi" w:cstheme="majorBidi"/>
          <w:b/>
          <w:bCs/>
          <w:sz w:val="22"/>
          <w:szCs w:val="22"/>
          <w:rtl/>
        </w:rPr>
        <w:t xml:space="preserve">ثالثاً. الكتب المترجمة :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بروان، ادوارد</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 تاريخ الادب في ايران من الفردوسي الى السعدي، تر: ابراهيم أمين </w:t>
      </w:r>
      <w:proofErr w:type="spellStart"/>
      <w:r w:rsidRPr="00855CD6">
        <w:rPr>
          <w:rFonts w:asciiTheme="majorBidi" w:hAnsiTheme="majorBidi" w:cstheme="majorBidi"/>
          <w:b/>
          <w:bCs/>
          <w:sz w:val="22"/>
          <w:szCs w:val="22"/>
          <w:rtl/>
        </w:rPr>
        <w:t>الشواربي</w:t>
      </w:r>
      <w:proofErr w:type="spellEnd"/>
      <w:r w:rsidRPr="00855CD6">
        <w:rPr>
          <w:rFonts w:asciiTheme="majorBidi" w:hAnsiTheme="majorBidi" w:cstheme="majorBidi"/>
          <w:b/>
          <w:bCs/>
          <w:sz w:val="22"/>
          <w:szCs w:val="22"/>
          <w:rtl/>
        </w:rPr>
        <w:t>، ط1، مكتبة الثقافة الدينية، (القاهرة – 2004</w:t>
      </w:r>
      <w:r>
        <w:rPr>
          <w:rFonts w:asciiTheme="majorBidi" w:hAnsiTheme="majorBidi" w:cstheme="majorBidi" w:hint="cs"/>
          <w:b/>
          <w:bCs/>
          <w:sz w:val="22"/>
          <w:szCs w:val="22"/>
          <w:rtl/>
        </w:rPr>
        <w:t xml:space="preserve">    </w:t>
      </w:r>
      <w:r w:rsidRPr="00855CD6">
        <w:rPr>
          <w:rFonts w:asciiTheme="majorBidi" w:hAnsiTheme="majorBidi" w:cstheme="majorBidi"/>
          <w:b/>
          <w:bCs/>
          <w:sz w:val="22"/>
          <w:szCs w:val="22"/>
          <w:rtl/>
        </w:rPr>
        <w:t>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بروكلمان ، كارل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 تاريخ الأدب العربي ، تر : يعقوب بكر ورمضان عبد التواب، ط3 ، دار المعارف ، (مصر – د.ت)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البستاني، فؤاد افرام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المنجد الابجدي قاموس عربي فارسي، تر: رضا مهيار، نشر الاسلامية، (طهران- 1370هـ)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proofErr w:type="spellStart"/>
      <w:r w:rsidRPr="00855CD6">
        <w:rPr>
          <w:rFonts w:asciiTheme="majorBidi" w:hAnsiTheme="majorBidi" w:cstheme="majorBidi"/>
          <w:b/>
          <w:bCs/>
          <w:sz w:val="22"/>
          <w:szCs w:val="22"/>
          <w:rtl/>
        </w:rPr>
        <w:t>كراتشكوفسكي</w:t>
      </w:r>
      <w:proofErr w:type="spellEnd"/>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اغناطيوس </w:t>
      </w:r>
      <w:proofErr w:type="spellStart"/>
      <w:r w:rsidRPr="00855CD6">
        <w:rPr>
          <w:rFonts w:asciiTheme="majorBidi" w:hAnsiTheme="majorBidi" w:cstheme="majorBidi"/>
          <w:b/>
          <w:bCs/>
          <w:sz w:val="22"/>
          <w:szCs w:val="22"/>
          <w:rtl/>
        </w:rPr>
        <w:t>يوليانوفيتش</w:t>
      </w:r>
      <w:proofErr w:type="spellEnd"/>
      <w:r w:rsidRPr="00855CD6">
        <w:rPr>
          <w:rFonts w:asciiTheme="majorBidi" w:hAnsiTheme="majorBidi" w:cstheme="majorBidi"/>
          <w:b/>
          <w:bCs/>
          <w:sz w:val="22"/>
          <w:szCs w:val="22"/>
          <w:rtl/>
        </w:rPr>
        <w:t xml:space="preserve">، تاريخ الادب الجغرافي العربي ، تر: صلاح الدين، عثمان هاشم، </w:t>
      </w:r>
      <w:proofErr w:type="spellStart"/>
      <w:r w:rsidRPr="00855CD6">
        <w:rPr>
          <w:rFonts w:asciiTheme="majorBidi" w:hAnsiTheme="majorBidi" w:cstheme="majorBidi"/>
          <w:b/>
          <w:bCs/>
          <w:sz w:val="22"/>
          <w:szCs w:val="22"/>
          <w:rtl/>
        </w:rPr>
        <w:t>د.ط</w:t>
      </w:r>
      <w:proofErr w:type="spellEnd"/>
      <w:r w:rsidRPr="00855CD6">
        <w:rPr>
          <w:rFonts w:asciiTheme="majorBidi" w:hAnsiTheme="majorBidi" w:cstheme="majorBidi"/>
          <w:b/>
          <w:bCs/>
          <w:sz w:val="22"/>
          <w:szCs w:val="22"/>
          <w:rtl/>
        </w:rPr>
        <w:t>، مطبعة لجنة التأليف والترجمة والنشر، (القاهرة- 1965م)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tl/>
        </w:rPr>
      </w:pP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tl/>
        </w:rPr>
      </w:pPr>
    </w:p>
    <w:p w:rsidR="00855CD6" w:rsidRPr="00DA2DFC" w:rsidRDefault="00855CD6" w:rsidP="00DA2DFC">
      <w:pPr>
        <w:pStyle w:val="ad"/>
        <w:numPr>
          <w:ilvl w:val="0"/>
          <w:numId w:val="22"/>
        </w:numPr>
        <w:tabs>
          <w:tab w:val="left" w:pos="565"/>
        </w:tabs>
        <w:jc w:val="lowKashida"/>
        <w:rPr>
          <w:rFonts w:asciiTheme="majorBidi" w:hAnsiTheme="majorBidi" w:cstheme="majorBidi"/>
          <w:b/>
          <w:bCs/>
          <w:sz w:val="22"/>
          <w:szCs w:val="22"/>
        </w:rPr>
      </w:pPr>
      <w:r w:rsidRPr="00DA2DFC">
        <w:rPr>
          <w:rFonts w:asciiTheme="majorBidi" w:hAnsiTheme="majorBidi" w:cstheme="majorBidi"/>
          <w:b/>
          <w:bCs/>
          <w:sz w:val="22"/>
          <w:szCs w:val="22"/>
          <w:rtl/>
        </w:rPr>
        <w:t xml:space="preserve">رابعاً. المجلات والدوريات :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درويش، عبد الستار مطلك و محمد عبد الله سمير الدليمي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الحركة العمرانية في إقليم الجبال في القرن الرابع الهجري ، مجلة جامعة الانبار للعلوم الانسانية ، العدد (١) ، جامعة الانبار، ٢٠١٥ 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محمود، وسن ابراهيم حسين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القزويني ومنهجه في كتابه آثار البلاد واخبار العباد ، مجلة الاستاذ ، جامعة بغداد ، كلية التربية ابن رشد ، العدد (211) ، 2014م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ناجي، يسرى صفاء الدين</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الفكر العمراني عند المقدسي في كتابه احسن التقاسيم في معرفة الاقاليم اقليم الجزيرة العربية والعراق وبلاد الشام والجزيرة الفراتية </w:t>
      </w:r>
      <w:proofErr w:type="spellStart"/>
      <w:r w:rsidRPr="00855CD6">
        <w:rPr>
          <w:rFonts w:asciiTheme="majorBidi" w:hAnsiTheme="majorBidi" w:cstheme="majorBidi"/>
          <w:b/>
          <w:bCs/>
          <w:sz w:val="22"/>
          <w:szCs w:val="22"/>
          <w:rtl/>
        </w:rPr>
        <w:t>انموذجاً</w:t>
      </w:r>
      <w:proofErr w:type="spellEnd"/>
      <w:r w:rsidRPr="00855CD6">
        <w:rPr>
          <w:rFonts w:asciiTheme="majorBidi" w:hAnsiTheme="majorBidi" w:cstheme="majorBidi"/>
          <w:b/>
          <w:bCs/>
          <w:sz w:val="22"/>
          <w:szCs w:val="22"/>
          <w:rtl/>
        </w:rPr>
        <w:t>، بحث منشور في مجلة التراث العلمي العربي، العدد (42)، بغداد، 2019م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p>
    <w:p w:rsidR="00855CD6" w:rsidRPr="00DA2DFC" w:rsidRDefault="00855CD6" w:rsidP="00DA2DFC">
      <w:pPr>
        <w:pStyle w:val="ad"/>
        <w:numPr>
          <w:ilvl w:val="0"/>
          <w:numId w:val="22"/>
        </w:numPr>
        <w:tabs>
          <w:tab w:val="left" w:pos="565"/>
        </w:tabs>
        <w:jc w:val="lowKashida"/>
        <w:rPr>
          <w:rFonts w:asciiTheme="majorBidi" w:hAnsiTheme="majorBidi" w:cstheme="majorBidi"/>
          <w:b/>
          <w:bCs/>
          <w:sz w:val="22"/>
          <w:szCs w:val="22"/>
          <w:rtl/>
        </w:rPr>
      </w:pPr>
      <w:r w:rsidRPr="00DA2DFC">
        <w:rPr>
          <w:rFonts w:asciiTheme="majorBidi" w:hAnsiTheme="majorBidi" w:cstheme="majorBidi"/>
          <w:b/>
          <w:bCs/>
          <w:sz w:val="22"/>
          <w:szCs w:val="22"/>
          <w:rtl/>
        </w:rPr>
        <w:t xml:space="preserve">خامساً : الرسائل </w:t>
      </w:r>
      <w:proofErr w:type="spellStart"/>
      <w:r w:rsidRPr="00DA2DFC">
        <w:rPr>
          <w:rFonts w:asciiTheme="majorBidi" w:hAnsiTheme="majorBidi" w:cstheme="majorBidi"/>
          <w:b/>
          <w:bCs/>
          <w:sz w:val="22"/>
          <w:szCs w:val="22"/>
          <w:rtl/>
        </w:rPr>
        <w:t>والاطاريح</w:t>
      </w:r>
      <w:proofErr w:type="spellEnd"/>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الحكيم، ثامر نعمان مصطاف،</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زكريا القزويني سيرته وآثاره، رسالة ماجستير غير منشورة، كلية التربية، جامعة واسط، 2006م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مخلص، عدي يوسف</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المقدسي البشاري حياته منهجه دراسة كتابه احسن التقاسيم في معرفة الاقاليم من الناحية التاريخية، رسالة ماجستير ، جامعة بغداد، كلية </w:t>
      </w:r>
      <w:proofErr w:type="spellStart"/>
      <w:r w:rsidRPr="00855CD6">
        <w:rPr>
          <w:rFonts w:asciiTheme="majorBidi" w:hAnsiTheme="majorBidi" w:cstheme="majorBidi"/>
          <w:b/>
          <w:bCs/>
          <w:sz w:val="22"/>
          <w:szCs w:val="22"/>
          <w:rtl/>
        </w:rPr>
        <w:t>الاداب</w:t>
      </w:r>
      <w:proofErr w:type="spellEnd"/>
      <w:r w:rsidRPr="00855CD6">
        <w:rPr>
          <w:rFonts w:asciiTheme="majorBidi" w:hAnsiTheme="majorBidi" w:cstheme="majorBidi"/>
          <w:b/>
          <w:bCs/>
          <w:sz w:val="22"/>
          <w:szCs w:val="22"/>
          <w:rtl/>
        </w:rPr>
        <w:t>، 1971</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الزيان : زهير محمد مصطفى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 xml:space="preserve">احسن التقاسيم في معرفية الاقاليم لأبي عبدالله محمد بن احمد المقدسي ، دراسة دلالية ، رسالة ماجستير غير منشورة ، كلية </w:t>
      </w:r>
      <w:proofErr w:type="spellStart"/>
      <w:r w:rsidRPr="00855CD6">
        <w:rPr>
          <w:rFonts w:asciiTheme="majorBidi" w:hAnsiTheme="majorBidi" w:cstheme="majorBidi"/>
          <w:b/>
          <w:bCs/>
          <w:sz w:val="22"/>
          <w:szCs w:val="22"/>
          <w:rtl/>
        </w:rPr>
        <w:t>الاداب</w:t>
      </w:r>
      <w:proofErr w:type="spellEnd"/>
      <w:r w:rsidRPr="00855CD6">
        <w:rPr>
          <w:rFonts w:asciiTheme="majorBidi" w:hAnsiTheme="majorBidi" w:cstheme="majorBidi"/>
          <w:b/>
          <w:bCs/>
          <w:sz w:val="22"/>
          <w:szCs w:val="22"/>
          <w:rtl/>
        </w:rPr>
        <w:t xml:space="preserve"> والعلوم الانسانية ، (جامعة الازهر – 2015 م) .</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نصار، امل هاشم احمد</w:t>
      </w:r>
    </w:p>
    <w:p w:rsidR="00855CD6" w:rsidRPr="00855CD6" w:rsidRDefault="00855CD6" w:rsidP="00DA2DFC">
      <w:pPr>
        <w:pStyle w:val="ad"/>
        <w:numPr>
          <w:ilvl w:val="0"/>
          <w:numId w:val="22"/>
        </w:numPr>
        <w:tabs>
          <w:tab w:val="left" w:pos="565"/>
        </w:tabs>
        <w:jc w:val="lowKashida"/>
        <w:rPr>
          <w:rFonts w:asciiTheme="majorBidi" w:hAnsiTheme="majorBidi" w:cstheme="majorBidi"/>
          <w:b/>
          <w:bCs/>
          <w:sz w:val="22"/>
          <w:szCs w:val="22"/>
        </w:rPr>
      </w:pPr>
      <w:r w:rsidRPr="00855CD6">
        <w:rPr>
          <w:rFonts w:asciiTheme="majorBidi" w:hAnsiTheme="majorBidi" w:cstheme="majorBidi"/>
          <w:b/>
          <w:bCs/>
          <w:sz w:val="22"/>
          <w:szCs w:val="22"/>
          <w:rtl/>
        </w:rPr>
        <w:t>المقدسي البشاري ابو عبد الله، شمس الدين محمد بن ابي بكر (ت:380هـ/990م) ، احسن التقاسيم في معرفة الاقاليم دراسة في الجوانب الاقتصادية والاجتماعية والدينية والادارية والعمرانية، اطروحة دكتوراه غير منشورة، جامعة النجاح الوطنية، كلية الدراسات العليا، فلسطين ، 2008م</w:t>
      </w:r>
    </w:p>
    <w:p w:rsidR="00855CD6" w:rsidRPr="00855CD6" w:rsidRDefault="00855CD6" w:rsidP="00DA2DFC">
      <w:pPr>
        <w:pStyle w:val="af0"/>
        <w:tabs>
          <w:tab w:val="left" w:pos="565"/>
        </w:tabs>
        <w:ind w:left="139"/>
        <w:jc w:val="lowKashida"/>
        <w:rPr>
          <w:rFonts w:asciiTheme="majorBidi" w:hAnsiTheme="majorBidi" w:cstheme="majorBidi"/>
          <w:b/>
          <w:bCs/>
          <w:sz w:val="22"/>
          <w:szCs w:val="22"/>
        </w:rPr>
      </w:pPr>
    </w:p>
    <w:p w:rsidR="00855CD6" w:rsidRPr="00855CD6" w:rsidRDefault="00855CD6" w:rsidP="00DA2DFC">
      <w:pPr>
        <w:pStyle w:val="ad"/>
        <w:tabs>
          <w:tab w:val="left" w:pos="565"/>
        </w:tabs>
        <w:spacing w:line="276" w:lineRule="auto"/>
        <w:ind w:left="139"/>
        <w:jc w:val="lowKashida"/>
        <w:rPr>
          <w:rFonts w:asciiTheme="majorBidi" w:hAnsiTheme="majorBidi" w:cstheme="majorBidi"/>
          <w:b/>
          <w:bCs/>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F_Najed">
    <w:altName w:val="Arial"/>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acen Sahafa">
    <w:panose1 w:val="02000500000000000000"/>
    <w:charset w:val="00"/>
    <w:family w:val="auto"/>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lhurra">
    <w:panose1 w:val="02000000000000000000"/>
    <w:charset w:val="00"/>
    <w:family w:val="auto"/>
    <w:pitch w:val="variable"/>
    <w:sig w:usb0="00002003" w:usb1="00000000" w:usb2="00000000" w:usb3="00000000" w:csb0="00000041" w:csb1="00000000"/>
  </w:font>
  <w:font w:name="Maiandra GD">
    <w:panose1 w:val="020E0502030308020204"/>
    <w:charset w:val="00"/>
    <w:family w:val="swiss"/>
    <w:pitch w:val="variable"/>
    <w:sig w:usb0="00000003" w:usb1="00000000" w:usb2="00000000" w:usb3="00000000" w:csb0="00000001" w:csb1="00000000"/>
  </w:font>
  <w:font w:name="Al-Mohanad">
    <w:panose1 w:val="02060603050605020204"/>
    <w:charset w:val="00"/>
    <w:family w:val="roman"/>
    <w:pitch w:val="variable"/>
    <w:sig w:usb0="00002007" w:usb1="00000000" w:usb2="00000008" w:usb3="00000000" w:csb0="00000051" w:csb1="00000000"/>
  </w:font>
  <w:font w:name="AGA Arabesque">
    <w:panose1 w:val="05010101010101010101"/>
    <w:charset w:val="02"/>
    <w:family w:val="auto"/>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D6" w:rsidRPr="00B2020E" w:rsidRDefault="00855CD6" w:rsidP="007F1713">
    <w:pPr>
      <w:jc w:val="center"/>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59264" behindDoc="0" locked="0" layoutInCell="1" allowOverlap="1" wp14:anchorId="7BB8DA9B" wp14:editId="7DA77918">
              <wp:simplePos x="0" y="0"/>
              <wp:positionH relativeFrom="column">
                <wp:posOffset>-90805</wp:posOffset>
              </wp:positionH>
              <wp:positionV relativeFrom="paragraph">
                <wp:posOffset>1270</wp:posOffset>
              </wp:positionV>
              <wp:extent cx="6010275" cy="0"/>
              <wp:effectExtent l="0" t="19050" r="9525" b="19050"/>
              <wp:wrapNone/>
              <wp:docPr id="1805482560"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027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pt" to="46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xVJAIAAFMEAAAOAAAAZHJzL2Uyb0RvYy54bWysVMuO0zAU3SPxD5b3NGmGlhI1nUWHx2KA&#10;ihk+wHXsxsKxLdvTpFuk2fAjIHaIBb+S/g3XTprhJZAQG8uPe84999ybLM/bWqI9s05oVeDpJMWI&#10;KapLoXYFfnP99MECI+eJKonUihX4wBw+X92/t2xMzjJdaVkyi4BEubwxBa68N3mSOFqxmriJNkzB&#10;I9e2Jh6OdpeUljTAXsskS9N50mhbGqspcw5uL/pHvIr8nDPqX3HumEeywKDNx9XGdRvWZLUk+c4S&#10;Uwk6yCD/oKImQkHSkeqCeIJurPiFqhbUaqe5n1BdJ5pzQVmsAaqZpj9Vc1URw2ItYI4zo03u/9HS&#10;l/uNRaKE3i3S2cNFNpuDTYrU0Kvuc/eh+9h9Rcfb7kv36fju+P54ix4HzxrjcoCu1caGqmmrrsyl&#10;pm8dUnpdEbVjUfv1wQDPNCCSHyDh4Axk3jYvdAkx5MbraGDLbY24FOZ5AAZyMAm1sWOHsWOs9YjC&#10;5RxMyx7NMKKnt4TkgSIAjXX+GdM1CpsCS6GCmSQn+0vng6S7kHAtFWoKfLaYpmkMqxgpn6gyTogn&#10;QvZ7AEkVwkHCQHMqprfF+YNkPd9rxsFakHkWCeNQs7W0aE9gHAmlTPksmhNIITrAuJByBPZK/ggc&#10;4qOkOPAjOPt7VnZCxMxa+RFcC6Xt7wh82/cTlPbxQ2+HuoMZW10eNvbUdJjc6PXwlYVP4/tzhN/9&#10;C1bfAAAA//8DAFBLAwQUAAYACAAAACEAcBzlg9wAAAAFAQAADwAAAGRycy9kb3ducmV2LnhtbEyO&#10;QU/CQBSE7yb8h80j8QbbFmOgdkuICcaDHkBNOC7dZ1vovq3dLa3/3scJbzOZycyXrUfbiAt2vnak&#10;IJ5HIJAKZ2oqFXx+bGdLED5oMrpxhAp+0cM6n9xlOjVuoB1e9qEUPEI+1QqqENpUSl9UaLWfuxaJ&#10;s2/XWR3YdqU0nR543DYyiaJHaXVN/FDpFp8rLM773iqo49f3l7flEH6K88mP0e6rP8Rbpe6n4+YJ&#10;RMAx3MpwxWd0yJnp6HoyXjQKZvHDgqsKEhAcrxYJi+PVyjyT/+nzPwAAAP//AwBQSwECLQAUAAYA&#10;CAAAACEAtoM4kv4AAADhAQAAEwAAAAAAAAAAAAAAAAAAAAAAW0NvbnRlbnRfVHlwZXNdLnhtbFBL&#10;AQItABQABgAIAAAAIQA4/SH/1gAAAJQBAAALAAAAAAAAAAAAAAAAAC8BAABfcmVscy8ucmVsc1BL&#10;AQItABQABgAIAAAAIQClRrxVJAIAAFMEAAAOAAAAAAAAAAAAAAAAAC4CAABkcnMvZTJvRG9jLnht&#10;bFBLAQItABQABgAIAAAAIQBwHOWD3AAAAAUBAAAPAAAAAAAAAAAAAAAAAH4EAABkcnMvZG93bnJl&#10;di54bWxQSwUGAAAAAAQABADzAAAAhwUAAAAA&#10;" strokecolor="#ed7d31 [3205]" strokeweight="3pt">
              <v:stroke joinstyle="miter"/>
            </v:line>
          </w:pict>
        </mc:Fallback>
      </mc:AlternateConten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B2020E">
        <w:rPr>
          <w:rStyle w:val="Hyperlink"/>
          <w:sz w:val="28"/>
          <w:szCs w:val="28"/>
        </w:rPr>
        <w:t>djhr@uodiyala.edu.iq</w:t>
      </w:r>
    </w:hyperlink>
    <w:r w:rsidRPr="00B2020E">
      <w:rPr>
        <w:rFonts w:asciiTheme="majorBidi" w:hAnsiTheme="majorBidi" w:cstheme="majorBidi"/>
        <w:b/>
        <w:bCs/>
        <w:color w:val="FF0000"/>
        <w:sz w:val="28"/>
        <w:szCs w:val="28"/>
      </w:rPr>
      <w:t xml:space="preserve">                                       </w:t>
    </w:r>
    <w:proofErr w:type="spellStart"/>
    <w:r w:rsidRPr="00B2020E">
      <w:rPr>
        <w:rFonts w:asciiTheme="majorBidi" w:hAnsiTheme="majorBidi" w:cstheme="majorBidi"/>
        <w:b/>
        <w:bCs/>
        <w:color w:val="FF0000"/>
        <w:sz w:val="28"/>
        <w:szCs w:val="28"/>
      </w:rPr>
      <w:t>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proofErr w:type="spellEnd"/>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855CD6" w:rsidRDefault="00855C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D6" w:rsidRPr="00B2020E" w:rsidRDefault="00855CD6" w:rsidP="00F16459">
    <w:pPr>
      <w:jc w:val="both"/>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76672" behindDoc="0" locked="0" layoutInCell="1" allowOverlap="1" wp14:anchorId="195AA164" wp14:editId="44EE2A68">
              <wp:simplePos x="0" y="0"/>
              <wp:positionH relativeFrom="column">
                <wp:posOffset>123825</wp:posOffset>
              </wp:positionH>
              <wp:positionV relativeFrom="paragraph">
                <wp:posOffset>4445</wp:posOffset>
              </wp:positionV>
              <wp:extent cx="6029325" cy="0"/>
              <wp:effectExtent l="0" t="19050" r="9525" b="19050"/>
              <wp:wrapNone/>
              <wp:docPr id="1805482603"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932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35pt" to="48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7eJQIAAFMEAAAOAAAAZHJzL2Uyb0RvYy54bWysVMuO0zAU3SPxD5b3NGnKVJ2o6Sw6PBYD&#10;VMzwAa5jNxaObdmeJt0izYYfAbFDLPiV9G+4dtIML4GE2Fh+3HPuuefeZHnR1hLtmXVCqwJPJylG&#10;TFFdCrUr8Jubp48WGDlPVEmkVqzAB+bwxerhg2VjcpbpSsuSWQQkyuWNKXDlvcmTxNGK1cRNtGEK&#10;Hrm2NfFwtLuktKQB9lomWZrOk0bb0lhNmXNwe9k/4lXk55xR/4pzxzySBQZtPq42rtuwJqslyXeW&#10;mErQQQb5BxU1EQqSjlSXxBN0a8UvVLWgVjvN/YTqOtGcC8piDVDNNP2pmuuKGBZrAXOcGW1y/4+W&#10;vtxvLBIl9G6Rnj1eZPN0hpEiNfSq+9x96D52X9HxrvvSfTq+O74/3qHz4FljXA7QtdrYUDVt1bW5&#10;0vStQ0qvK6J2LGq/ORjgmQZE8gMkHJyBzNvmhS4hhtx6HQ1sua0Rl8I8D8BADiahNnbsMHaMtR5R&#10;uJyn2fksO8OInt4SkgeKADTW+WdM1yhsCiyFCmaSnOyvnA+S7kPCtVSoKfBsMU3TGFYxUj5RZZwQ&#10;T4Ts9wCSKoSDhIHmVExvi/MHyXq+14yDtSBzFgnjULO1tGhPYBwJpUz5LJoTSCE6wLiQcgT2Sv4I&#10;HOKjpDjwIzj7e1Z2QsTMWvkRXAul7e8IfNv3E5T28UNvh7qDGVtdHjb21HSY3Oj18JWFT+P7c4Tf&#10;/wtW3wAAAP//AwBQSwMEFAAGAAgAAAAhAOJfDjnaAAAABAEAAA8AAABkcnMvZG93bnJldi54bWxM&#10;j0FPg0AQhe8m/ofNmHizCybWgiyNManxoIdWTTxO2RGw7CyyS8F/7/Skxy/v5c03xXp2nTrSEFrP&#10;BtJFAoq48rbl2sDb6+ZqBSpEZIudZzLwQwHW5flZgbn1E2/puIu1khEOORpoYuxzrUPVkMOw8D2x&#10;ZJ9+cBgFh1rbAScZd52+TpKldtiyXGiwp4eGqsNudAba9Onl8Xk1xe/q8BXmZPs+fqQbYy4v5vs7&#10;UJHm+FeGk76oQylOez+yDaoTzm6kaeAWlKTZMpPP9ifUZaH/y5e/AAAA//8DAFBLAQItABQABgAI&#10;AAAAIQC2gziS/gAAAOEBAAATAAAAAAAAAAAAAAAAAAAAAABbQ29udGVudF9UeXBlc10ueG1sUEsB&#10;Ai0AFAAGAAgAAAAhADj9If/WAAAAlAEAAAsAAAAAAAAAAAAAAAAALwEAAF9yZWxzLy5yZWxzUEsB&#10;Ai0AFAAGAAgAAAAhAMSvbt4lAgAAUwQAAA4AAAAAAAAAAAAAAAAALgIAAGRycy9lMm9Eb2MueG1s&#10;UEsBAi0AFAAGAAgAAAAhAOJfDjnaAAAABAEAAA8AAAAAAAAAAAAAAAAAfwQAAGRycy9kb3ducmV2&#10;LnhtbFBLBQYAAAAABAAEAPMAAACGBQAAAAA=&#10;" strokecolor="#ed7d31 [3205]" strokeweight="3pt">
              <v:stroke joinstyle="miter"/>
            </v:line>
          </w:pict>
        </mc:Fallback>
      </mc:AlternateContent>
    </w:r>
    <w:r w:rsidRPr="00B2020E">
      <w:rPr>
        <w:rFonts w:asciiTheme="majorBidi" w:hAnsiTheme="majorBidi" w:cstheme="majorBidi"/>
        <w:b/>
        <w:bCs/>
        <w:color w:val="0070C0"/>
        <w:sz w:val="24"/>
        <w:szCs w:val="24"/>
      </w:rPr>
      <w:t xml:space="preserve">    </w: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336F71">
        <w:rPr>
          <w:rStyle w:val="Hyperlink"/>
          <w:sz w:val="28"/>
          <w:szCs w:val="28"/>
          <w:u w:val="none"/>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855CD6" w:rsidRDefault="00855C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C0" w:rsidRDefault="000B50C0" w:rsidP="00F67647">
      <w:pPr>
        <w:spacing w:after="0" w:line="240" w:lineRule="auto"/>
      </w:pPr>
      <w:r>
        <w:separator/>
      </w:r>
    </w:p>
  </w:footnote>
  <w:footnote w:type="continuationSeparator" w:id="0">
    <w:p w:rsidR="000B50C0" w:rsidRDefault="000B50C0" w:rsidP="00F67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D6" w:rsidRDefault="00855CD6" w:rsidP="005D5D25">
    <w:pPr>
      <w:pStyle w:val="a4"/>
      <w:jc w:val="center"/>
      <w:rPr>
        <w:rFonts w:ascii="Hacen Sahafa" w:hAnsi="Hacen Sahafa" w:cs="Hacen Sahafa"/>
        <w:sz w:val="32"/>
        <w:szCs w:val="32"/>
        <w:u w:val="thick"/>
        <w:lang w:bidi="ar-IQ"/>
        <w14:shadow w14:blurRad="50800" w14:dist="38100" w14:dir="8100000" w14:sx="100000" w14:sy="100000" w14:kx="0" w14:ky="0" w14:algn="tr">
          <w14:srgbClr w14:val="000000">
            <w14:alpha w14:val="60000"/>
          </w14:srgbClr>
        </w14:shadow>
      </w:rPr>
    </w:pPr>
    <w:r w:rsidRPr="008C3E29">
      <w:rPr>
        <w:noProof/>
        <w:sz w:val="28"/>
        <w:szCs w:val="28"/>
      </w:rPr>
      <w:drawing>
        <wp:anchor distT="0" distB="0" distL="114300" distR="114300" simplePos="0" relativeHeight="251657216" behindDoc="0" locked="0" layoutInCell="1" allowOverlap="1" wp14:anchorId="0E02A789" wp14:editId="16E1E918">
          <wp:simplePos x="0" y="0"/>
          <wp:positionH relativeFrom="column">
            <wp:posOffset>2533650</wp:posOffset>
          </wp:positionH>
          <wp:positionV relativeFrom="page">
            <wp:posOffset>180975</wp:posOffset>
          </wp:positionV>
          <wp:extent cx="1066800" cy="898862"/>
          <wp:effectExtent l="76200" t="38100" r="76200" b="111125"/>
          <wp:wrapNone/>
          <wp:docPr id="2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66800" cy="898862"/>
                  </a:xfrm>
                  <a:prstGeom prst="ellipse">
                    <a:avLst/>
                  </a:prstGeom>
                  <a:ln w="3175" cap="rnd" cmpd="sng" algn="ctr">
                    <a:noFill/>
                    <a:prstDash val="solid"/>
                    <a:round/>
                    <a:headEnd type="none" w="med" len="med"/>
                    <a:tailEnd type="non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55168" behindDoc="1" locked="0" layoutInCell="1" allowOverlap="1" wp14:anchorId="73B80BA4" wp14:editId="76A38F2E">
          <wp:simplePos x="0" y="0"/>
          <wp:positionH relativeFrom="column">
            <wp:posOffset>-1247775</wp:posOffset>
          </wp:positionH>
          <wp:positionV relativeFrom="paragraph">
            <wp:posOffset>-448945</wp:posOffset>
          </wp:positionV>
          <wp:extent cx="8160385" cy="1141095"/>
          <wp:effectExtent l="0" t="0" r="0" b="1905"/>
          <wp:wrapNone/>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60385" cy="114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D6" w:rsidRDefault="00855CD6" w:rsidP="004F76C8">
    <w:pPr>
      <w:bidi/>
      <w:rPr>
        <w:sz w:val="18"/>
        <w:szCs w:val="18"/>
      </w:rPr>
    </w:pPr>
    <w:r>
      <w:rPr>
        <w:noProof/>
        <w:sz w:val="18"/>
        <w:szCs w:val="18"/>
      </w:rPr>
      <mc:AlternateContent>
        <mc:Choice Requires="wpg">
          <w:drawing>
            <wp:anchor distT="0" distB="0" distL="114300" distR="114300" simplePos="0" relativeHeight="251671552" behindDoc="0" locked="0" layoutInCell="1" allowOverlap="1" wp14:anchorId="1CDD999D" wp14:editId="7C5AD44E">
              <wp:simplePos x="0" y="0"/>
              <wp:positionH relativeFrom="column">
                <wp:posOffset>47625</wp:posOffset>
              </wp:positionH>
              <wp:positionV relativeFrom="paragraph">
                <wp:posOffset>-171450</wp:posOffset>
              </wp:positionV>
              <wp:extent cx="7150432" cy="2169160"/>
              <wp:effectExtent l="0" t="57150" r="0" b="2540"/>
              <wp:wrapNone/>
              <wp:docPr id="472" name="Group 472"/>
              <wp:cNvGraphicFramePr/>
              <a:graphic xmlns:a="http://schemas.openxmlformats.org/drawingml/2006/main">
                <a:graphicData uri="http://schemas.microsoft.com/office/word/2010/wordprocessingGroup">
                  <wpg:wgp>
                    <wpg:cNvGrpSpPr/>
                    <wpg:grpSpPr>
                      <a:xfrm>
                        <a:off x="0" y="0"/>
                        <a:ext cx="7150432" cy="2169160"/>
                        <a:chOff x="-180975" y="0"/>
                        <a:chExt cx="7150432" cy="2169160"/>
                      </a:xfrm>
                    </wpg:grpSpPr>
                    <wpg:grpSp>
                      <wpg:cNvPr id="471" name="Group 471"/>
                      <wpg:cNvGrpSpPr/>
                      <wpg:grpSpPr>
                        <a:xfrm>
                          <a:off x="2124075" y="0"/>
                          <a:ext cx="4845382" cy="1426210"/>
                          <a:chOff x="0" y="0"/>
                          <a:chExt cx="4845382" cy="1426210"/>
                        </a:xfrm>
                      </wpg:grpSpPr>
                      <wps:wsp>
                        <wps:cNvPr id="1805482583" name="مربع نص 14"/>
                        <wps:cNvSpPr txBox="1">
                          <a:spLocks/>
                        </wps:cNvSpPr>
                        <wps:spPr>
                          <a:xfrm flipH="1">
                            <a:off x="1685925" y="19050"/>
                            <a:ext cx="3159457" cy="882015"/>
                          </a:xfrm>
                          <a:prstGeom prst="rect">
                            <a:avLst/>
                          </a:prstGeom>
                          <a:noFill/>
                          <a:ln w="6350">
                            <a:noFill/>
                          </a:ln>
                          <a:effectLst/>
                        </wps:spPr>
                        <wps:txbx>
                          <w:txbxContent>
                            <w:p w:rsidR="00855CD6" w:rsidRPr="00F20CC3" w:rsidRDefault="00855CD6"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855CD6" w:rsidRPr="00F20CC3" w:rsidRDefault="00855CD6"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55CD6" w:rsidRPr="009C522B" w:rsidRDefault="00855CD6"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9C522B" w:rsidRDefault="00855CD6"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9C522B" w:rsidRDefault="00855CD6"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9C522B" w:rsidRDefault="00855CD6"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9C522B" w:rsidRDefault="00855CD6"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9C522B" w:rsidRDefault="00855CD6"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9C522B" w:rsidRDefault="00855CD6"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9C522B" w:rsidRDefault="00855CD6"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855CD6" w:rsidRPr="009C522B" w:rsidRDefault="00855CD6"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9C522B" w:rsidRDefault="00855CD6"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0" tIns="91440" rIns="45720" bIns="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579245" cy="1426210"/>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wpg:grpSp>
                    <wps:wsp>
                      <wps:cNvPr id="461" name="Text Box 461"/>
                      <wps:cNvSpPr txBox="1"/>
                      <wps:spPr>
                        <a:xfrm>
                          <a:off x="-180975" y="1454785"/>
                          <a:ext cx="6028411" cy="714375"/>
                        </a:xfrm>
                        <a:prstGeom prst="rect">
                          <a:avLst/>
                        </a:prstGeom>
                        <a:noFill/>
                        <a:ln w="6350">
                          <a:noFill/>
                        </a:ln>
                      </wps:spPr>
                      <wps:txbx>
                        <w:txbxContent>
                          <w:p w:rsidR="00855CD6" w:rsidRPr="00E267A7" w:rsidRDefault="00855CD6"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2" o:spid="_x0000_s1030" style="position:absolute;left:0;text-align:left;margin-left:3.75pt;margin-top:-13.5pt;width:563.05pt;height:170.8pt;z-index:251671552;mso-width-relative:margin;mso-height-relative:margin" coordorigin="-1809" coordsize="71504,216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uQfuAUAACcPAAAOAAAAZHJzL2Uyb0RvYy54bWzcV81u20YQvhfoOyx4&#10;V0RSS5ESLAeybKcB3MSIXeS8IlciEZLL7q4suUWP7bP02kMPfRPnbfrtD+V/JEiKFqgBS/s7O/PN&#10;zDejg5e7piZXXKpKtLMgehEGhLe5KKp2PQt+uDwdZAFRmrUFq0XLZ8E1V8HLw2+/Odh2Ux6LUtQF&#10;lwRCWjXddrOg1LqbDocqL3nD1AvR8RabKyEbpjGV62Eh2RbSm3oYh+F4uBWy6KTIuVJYPXabwaGV&#10;v1rxXL9drRTXpJ4F0E3bT2k/l+ZzeHjApmvJurLKvRrsC7RoWNXi0b2oY6YZ2cjqkaimyqVQYqVf&#10;5KIZitWqyrm1AdZE4QNrXkmx6awt6+l23e1hArQPcPpisfmbq3NJqmIW0DQOSMsaOMm+S8wC4Nl2&#10;6ylOvZLdRXcu/cLazYzFu5VszDdsITsL7PUeWL7TJMdiGiUhHUF+jr04Gk+isYc+L+Efc28QZeEk&#10;TQJyezsvTz5xf9g/PzRa7pXaT/ba722MHtoYfYGNcRTT8L6uvaU0o8ko85ZGNB7H0UNLEYZP2fjc&#10;zWdtRMKo25hQXxcTFyXruA01Zbzt8YJPEprFSTbqYfv4680fN7/f/EU+/nbzJ4moQ8/eMeFB9O5I&#10;wJuRTQbVnYn8g0LMwD/7M8Ypaqpwug8fsqqr7rv+lg+kaJwlk9gFRDQJEw9jD/QoSiY0SV1IZRmy&#10;JzG67NFi004q/YqLhpjBLJDgAqsVuzpT2h3tjxhFWnFa1TXW2bRuyXYWjEd4894OhNetWeGWWbyY&#10;W2vMSO+WOwgxw6UorgGJFI51VJefVlDljCl9ziRoBpEA6tRv8bGqBZ4UfhSQUsifnlo35+Fp7AZk&#10;C9qaBerHDZM8IPXrFjFgOM4OJhGlmEg7AVAxJsv+SLtpFgKMiGyAVnZozuq6H66kaN6DWefmNWyx&#10;Nsebs0D3w4V2JApmzvl8bg+B0Tqmz9qLLu99aQC+3L1nsvNe0PDfG9FHG5s+cIY760Cfb7RYVdZT&#10;t2j6UELkHx50VT7Fv6dFjB6lwKfLB27pjYHPlaDms2Q0TH7YdANnb7Ws6kpf22qEcDFKtVfnVW7C&#10;20xuswnB6vgVu+ZRkpqI7c+4GwjbKrdZQ1qxKFm75nPVIXQNoiZo7x+303vPLZFKJpBN2L2vdGmh&#10;7t1hNr2lcN+DGvIEWK4+HYt80/BWu4Irec00qr0qq04haKa8WfIC+fW6cFkPDyMzbJqAvm0R/DnO&#10;5mE4iY8GiyRcDECeJ4P5hKaDNDxJaUizaBEtfjHJFtHpRnEAwOrjrvK6YvWRtk9WPN8buFpqazK5&#10;YrbyG+iQtzvo5b6tihgaSIyuSubvALPpE0ZhGo9trxCH45DCRruWoJVZmvIVRtYVuKMl13nZu6WH&#10;3vnUEBxZbr8XBSoqQyxbLvmcahkl6SSmYD5TLe/UEGjbX++Jy2cVr2GFMvz9KKMMA5plR1x7koOs&#10;B1RmDomN5vKiLLZkWW/kOwa3UkpBg6SoDIfG6cSQSlEBkYSG5g+EUK/R+uVa2ueVXC8XtfS4uyNW&#10;rbormVsdoXGzbA4l/HHrlf3rzkc9x5rbKuctHxVmmKNFkcwbLqQuhW/fTqVoHcMj9AmC1JIS2k77&#10;LfmV+XZx4GQYaXW1LvW7ak1kha5qyWowHS+8iZ+QlqXOPCezl2SVv6Ov6pzeS37F60tTWGw1A3Al&#10;wiqLbqHwB5/Kn2Q0psif8WA+P04HlB5ng6MjjBaLkwkdRWOanOzzR5WsENu3S5WDY4qvT6FnUscQ&#10;kSviloQwheX3Oq9/oUGh431DdwncCJoPYtags6kZ4N77XYlfv9t8mCjwLcfdHjSiCU0z21NY3rB9&#10;7DiMM4rst5mZRnSEJtDB80xi/nNNh+2gnN59m2Hb9r2t/0W34ZsM13H4JsN1HH7HdRx+5//RddgY&#10;x68xm+eeeszPvbtzmwm3v28P/wY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mpUOp&#10;4QAAAAoBAAAPAAAAZHJzL2Rvd25yZXYueG1sTI9BS8NAFITvgv9heYK3drONTSVmU0pRT0WwFcTb&#10;a/KahGbfhuw2Sf+925MehxlmvsnWk2nFQL1rLGtQ8wgEcWHLhisNX4e32TMI55FLbC2This5WOf3&#10;dxmmpR35k4a9r0QoYZeihtr7LpXSFTUZdHPbEQfvZHuDPsi+kmWPYyg3rVxEUSINNhwWauxoW1Nx&#10;3l+MhvcRx02sXofd+bS9/hyWH987RVo/PkybFxCeJv8Xhht+QIc8MB3thUsnWg2rZQhqmC1W4dLN&#10;V3GcgDhqiNVTAjLP5P8L+S8AAAD//wMAUEsDBAoAAAAAAAAAIQAJRRWf0KIAANCiAAAUAAAAZHJz&#10;L21lZGlhL2ltYWdlMS5qcGf/2P/gABBKRklGAAEBAQCWAJYAAP/iAdhJQ0NfUFJPRklMRQABAQAA&#10;AcgAAAAABDAAAG1udHJSR0IgWFlaIAfgAAEAAQAAAAAAAGFjc3AAAAAAAAAAAAAAAAAAAAAAAAAA&#10;AAAAAAAAAAABAAD21gABAAAAANMtAAAAAAAAAAAAAAAAAAAAAAAAAAAAAAAAAAAAAAAAAAAAAAAA&#10;AAAAAAAAAAAAAAAAAAAACWRlc2MAAADwAAAAJHJYWVoAAAEUAAAAFGdYWVoAAAEoAAAAFGJYWVoA&#10;AAE8AAAAFHd0cHQAAAFQAAAAFHJUUkMAAAFkAAAAKGdUUkMAAAFkAAAAKGJUUkMAAAFkAAAAKGNw&#10;cnQAAAGMAAAAPG1sdWMAAAAAAAAAAQAAAAxlblVTAAAACAAAABwAcwBSAEcAQlhZWiAAAAAAAABv&#10;ogAAOPUAAAOQWFlaIAAAAAAAAGKZAAC3hQAAGNpYWVogAAAAAAAAJKAAAA+EAAC2z1hZWiAAAAAA&#10;AAD21gABAAAAANMtcGFyYQAAAAAABAAAAAJmZgAA8qcAAA1ZAAAT0AAAClsAAAAAAAAAAG1sdWMA&#10;AAAAAAAAAQAAAAxlblVTAAAAIAAAABwARwBvAG8AZwBsAGUAIABJAG4AYwAuACAAMgAwADEANv/b&#10;AEMAAgEBAQEBAgEBAQICAgICBAMCAgICBQQEAwQGBQYGBgUGBgYHCQgGBwkHBgYICwgJCgoKCgoG&#10;CAsMCwoMCQoKCv/bAEMBAgICAgICBQMDBQoHBgcKCgoKCgoKCgoKCgoKCgoKCgoKCgoKCgoKCgoK&#10;CgoKCgoKCgoKCgoKCgoKCgoKCgoKCv/AABEIAicDOwMBIgACEQEDEQH/xAAeAAEAAgMAAwEBAAAA&#10;AAAAAAAACAkFBgcCAwQBCv/EAE8QAAEDAwMCBAMEBgUJBgQHAAEAAgMEBREGBwgSIQkTMUEiUWEU&#10;MnGBFSNCUmKRFjNygqEXJENTY5KxwdEYJTRzg6Jkk6OyGSZUdLTC4f/EABYBAQEBAAAAAAAAAAAA&#10;AAAAAAABAv/EABwRAQEBAQEBAQEBAAAAAAAAAAABESExQVFhgf/aAAwDAQACEQMRAD8Av8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urrKShhNTW1M&#10;cUbfV8jw0D8yg9iLVdRbt6ZsMZc6cEkfC6U9Ad9Q37zh9Q3H1XPdWclJIYJJKV7YY25/WzPELB8j&#10;6lxH5tQdonq6WlHVU1McY/jeAsbXa205QN6p69uMHufhH83YChRvJ4jOzW3DJTrPeShppGt+Kmt8&#10;oMh/Ag9R/mo7as8YDRV4rXU21W1mpdUTn7lT9kf5bvl8RQWgXHfXRlEHdNbG8jsA15ec/g0FYip5&#10;H2RjCaejle72DYDj+bnD/gqq6znBz+18CNBbBW+zRvPwPukuSB+APqvjfUeKhrlnVJry22kP/ZpK&#10;Z7ukH29AgtPm5Iyud+rts7cewEeD/MleH/aSqm9jbpT9SY/+iqzj42eIzfR1XXkXcgXerYaUgf4l&#10;e1vDTnZIA+bkjqMux7AgD8O6C0dvJCoBy+3zkZ9B5fdffRckre8YrbdMz6iAO/4PVUz+KXiDWkl9&#10;v5H3kke8sBJP4914R6N8UbRZL6LeSG4MZ6MrKOQE/n3QW32/kDpKqJZUStjd7dYewfzLcf4rYLZu&#10;VpS6taaW4Nd1HHwPa7H8iT/gqd6Xk54mO37/AP8AMu3djvsLPveQ4se7/ews5ZfFe1dpdzIt6uNl&#10;+tvScS1FBTmRrfrkEoLg6a7W2s/8NXRuP7vVg/yPdfQq39ovFZ4764lbRW3diS21JcGmku+WgO9g&#10;A/3/AAGVJjQPKVl2gbU2280lwgd3D6CpDsD6sJI/lhBIhFoWmd9tP3gthqnNbI4D4PuPz8ulxwT9&#10;GuK3K2X203cH7BWse4fejPZ7fxae4QfWiIgIiICIiAiIgIiICIiAiIgIiICIiAiIgIiICIiAiIgI&#10;iICIiAiIgIiICIiAiIgIiICIiAiIgIiICIiAiIgIiICIiAiIgIiICIiAiIgIiICIiAiIgIiICIiA&#10;iIgIiICIiAiIgIiICIiAvTXV9FbKV1bcauOCJgy6SV4AH81gNY7l2fTMErIJYpZoj0ySSPxFC75O&#10;cMku/gaC78B3Ue97+Ulk0lb59Rao1THQ08DXPFXVPax7QB38tmcRD65Lvm5B2vWe99rsgMFD8DiO&#10;zpoy6Rw+bYsgj8Xlv0BUf99OY2kdurfPfNda4p7XFECeuepDqj54B7CM9u3SG/LuoXbk8/d3997x&#10;PoniNo6WeJ0pjm1PXNc2BpyRlp9Xn37ds+5CyWzPhb6x3RvMWueRWpq7Ule9wk8uvkP2eI+uGReg&#10;Hr6oPm194oWs9xrjPYOLO1dffZ3vLRe66Msp8/vdbvvD8B+a1mh4wc5eT1WK7eHdivt9HMe9rsL3&#10;RsDT6sLz3IVhO0PCvQOhqKGnoNPQN8toDQ2EAD8gF2jT21Nst0TWRUTGAegDcImxXrs94PO2VgfH&#10;cL5p9lbVdi6puJM8hP4vypIaG4LbdabgZFBp6LDR2a2IAD+QUn6LSlBTAfqh/JYrdTVMO2Ogq7V9&#10;LboqiSl8sMilf0tJdI1mSR6AdWfyROue2LjbpS2NAp7BA3H+yC2Si2YtMAAjtkQx8mD/AKLg/Ibx&#10;UNFbA2ilut70ZdXtuDB9jd5bWROeQSWZaJHdQA79sdx81yvYjxtbLuVv1YdGVWmpqW1Xyubb5m1c&#10;mTTE5c2oD89xnLS0tb2we/dF6m5FtXb2DtSsH91e4bY0HtTs/kFGHm94jFFsroWDWmjn/avtdK2S&#10;I1YPkxl+fLjbGCOqR3qS4kANeR90B0beJvjRa33O3Rh0BuJJbzJUvLoG0U+JS0d39D2AYe1oLukt&#10;IIa7v2wRiy2Ta23uGPsrP91fHVbP2yYYdQRn8WD/AKLR9XcwdF1+l9b6M0/f3R6isNgjqoC8Bj5I&#10;6hvTHKAP2mvy12PcAj1AUbuQfija/wCJ36Dt+p7DDd6a4RGIVDXPE8kkTIzI7vIxgAEsfoCSSewx&#10;3GVKy8cftOVzC2exwOz/ALMf9FourOHGgr3G9k2noh1D2jH/AEXns14gu3mptsbbuduLUus9Bcp6&#10;aKMVI62gT9PlytkAGWHrZkOaC3J79lI+OKhroGVMPQ+ORocx7e4II7EIdV57weFHtHreKR0+kaJ7&#10;z3bIadrXg/RwGQo7aq8NTffZKsde9g91b7aHRP646OSqdPTkj0y09wFcVXWG2vjdLM1rWtBLnHAA&#10;HuSsBV6KsN+p/OoZIKhjm5BYQ4YKG1Uhp7mxzE49TNtfITat2obZCQ193szHPeGj9pzCQ7P+A+Sk&#10;9xw8RXZ/d6CJmj9eRR1MQHXa7pIWvhd7gZIdHg+46e/zUi9xOMWktU074q+xwuLh3IjH/RQ65J+E&#10;3o/UtTJqXR9JJa7pH8UFxtbvJnYf7TR3/NBOHRPIFswiprpKHgj0qZACf7MvZp/B4b/aK6ZZNTWe&#10;/tIoKnErADJTyt6ZGZ+bT7fUdj7FUyWjdPmjwpuAtW4VsqNa6Whdh1VHGTVwsyclzMgP+eRglS34&#10;wc6tt95rXBWaJ1Sx8sZw+3VExZLTv9ww9nRu+nbPuCEVPNFzvQG9lDd4RT3WYyhjfim6MSxj3MjB&#10;95v8bO3za1dBp6inq4GVNLMySORocyRjshwPoQQg80REBERAREQEREBERAREQEREBERAREQEREBE&#10;RAREQEREBERAREQEREBERAREQEREBERAREQEREBERAREQEREBERAREQEREBERAREQEREBERAREQE&#10;REBERAREQEREBERARF6qysprfTOq6uUMY31PzPsAPcn2Hug8qiogpYH1NTM2OONpc973YDQPclc0&#10;3S3opLRC+go5XsDm5bExxZNMD7k+sTPr953t0j4lg97d86aysmpI6mJj6cF0gkcDFSY/af7Pk9wP&#10;Rh+Z9K9uRnMHcHdfW1Tsdxtp3194kk6bxeZw50VF1ftSH9p/uIs/Lq92oOi8tvEG03trUs0xYM3/&#10;AFNUtLLXZLW3q6T/AAtHZrc+r3dvU/EQQuM7a8NOQHMjU0WveSt1nbQulElNpqmkIp4hnt5hz+sP&#10;49h7Lu/C7w1bRouT+nGvnzXe/wBcRJX3S4fHNM78T90fJo7BTl0TtfarBRxwU1EyNjBgNa1Etcb2&#10;H4baF20tVPQ2qwQMETAGhsIAGPku7WHQdBbo2tEDWgD0AXP9/wDft+zdzFkobHLPGy2/aZX0cjRO&#10;958wtjaHDGCIn5OQc4AxnI+Xjry/0bvBas0le908TC6soJ3MdVUYzgn9WS2eMEEdbCS0tIOcFwJl&#10;vr3ax5Qae0tuxW7KUFvdDeKaGKSnknizFOHtJB6sjpGQ4e5+E/JbzsZvPpbfjQMWu9KsliZ9pmpK&#10;yknGJKaoheY5InD5hwIULfELhqtteTmjN/bNM6WgvMYtNW6J+WGQF0tO/I+f6yIf+auucYbzc9nt&#10;Zay1fc6KODQGrKemv1Ddpa2KKnprg4Ojqoj5jm46ixsuQCMvPuixKdc25aWiqv8AsDqe0UT3Nmmt&#10;Ewhc31a8MJaR+BwsBoHnZsFr7dGm2ptOuqCa5XGR0Vvip3PJfMxnW5h6mt7FvdrgOl2HAE4XS9xL&#10;Y27aWrKFzOoSQOaR+IQqtflJuRs5p3Y2h1vutsBZdaW+luJmpH3SZ/8Amr5seWwRtewPa5rwT1OA&#10;HT6FRRuvM3bbX2p9O23TfHbROmHWu8sZa4NPU0EJxK10bpJBG3re9pLHNLnuAwexzkYLlbyB3Ul1&#10;Lq/iNrSyU89uoKyOgoaJlHO+Z4hMYinD2nAcWtDcYIwT291ZVxD8NXi/pbbbTevaPZa3xXSqs9NV&#10;SyVlOXyRyuja4n4vQgoI86gsW2fiLceanQlRuHQ6Y1Xbb/FVUdJUziKlqHxvkjnoXuJxG4NklDCe&#10;+WtPo5dTqeEfCnYqLT2uHi02Wt0tTvnpJbdVRy1lfOYXR+Vhji5zXB7i4/IY91Hvnt4Um+mkN5Lr&#10;vbxSqpXwXmZ01zskFa6meJHfeLHAgEH5FR8puKXiDaxqP6N1e0WoZPMcGvddNQF0A+RLcgOA+qDt&#10;cfIk7qc3LfaNJujbTPtb6C6VFO8OZNGJxOQ4jIcGNAbn0+Ekdl1bf7ezYO473WHZXfrZbQ+p6Cup&#10;5KiyVd5trzUHMnlvhZK2QdT3eU9zR04+BrB3eCtO094R+822nFTU+rLfeJqjcy507DQstdUYBSxh&#10;x64WPzk9TSQ75+i4ht34eHLvffU/kbvaLvNnk05YZ/0JdqyubM6Opa8yQhrhgnDyT3z6oOqeI5uH&#10;u5o3UWm+POm9DWy12DUdgo26Ij0tEfslTbw5gjhhaBkvY5jBIXEnI9g4dVvmwNuvln2S0paNSucb&#10;hS2ClirS85d5jYmh2frlUj7KcquX2gtztL6Q3323r78dJ6p86309Zpsf5j1ny6gU0jPuskbgluOk&#10;uY13qMq9nTdWyvsVJcI4XRtnpmSNjeMFoc0HBHz7orUuQmqDYtDfoaCbomvM4pOoerYi0umd+UbX&#10;D8SFCLXG/vMLa7lXt9bdG6Su82nNQXIUjqyroJXUP2SWVjDH5uOgOHlveCTkB7R7YXSueHLvbXRO&#10;7cm0NdrSCk1E2yBlroZ3dADpnZdKXOw1w+GMAAk9ndvRV68Z/EI5PXnk9R7Y7Z364myX7Uv2KhZW&#10;RSVFPSxvc7Bf1dTZOlmXvLm9ZAIDhlE2LVd2ec2h9nYa2964psW+Od/2csj+9CxwY6Quz2ye47d+&#10;poHcrpGl9X7W7s6Stus9Gamo623XmDzbdUMeAJmZx2z9e34qpfxT95dQ6xvFq2vp66CW43Wqhons&#10;ooRHH0x9Id0tb2a0yFox/sFIXf7e8cGuLGmNr9M3P7PcbVY4XVrGEdWS3DIO4P3nPJd7jMjgQWDA&#10;sS53O49aa1fRyU9ytEcgcCOroCgfyf8AC/rbLf5Nzdj7nU6fvkOXsqreMNlx+zIwdnj8VJbwwuWG&#10;629nE2LX+9lDFLJT10lNa7hJJ0OrKSJo655CQfQ/D1Y7kj55XfrDftvN3aKqdpO8UlZJSvEdZBBU&#10;MlMTi0OHdhLSCCCCCQidisbYjnhrzanVVNtPyptT7Nc2SCO3X+N5EFUR2Ba8/dd/A45+RPYKfezv&#10;IClqoIpobnTyQ1ByJA/EE59Dn/UyfN33SfvAH4loXK3glt/vRp6qtt20/BIZWHs6MevzB9j9VB63&#10;3nfXw8dWCw60fWX3QDpPLZWzdUk1tbnDRJjJkjAGOsDqaMfeAwjXq5Gy3ygvtMZ6N5DmHE0Lxh8b&#10;sZwR/wA/QjuCQvsUT+OXJ+w6ms9FerRfBPQSRN8mpY7zH0zXAENOD+siOfQH6tI75k/p3UdJqCkb&#10;LE5gkMYeWsf1Nc0+j2n9pp+f5HB7IMiiIgIiICIiAiIgIiICIiAiIgIiICIiAiIgIiICIiAiIgIi&#10;ICIiAiIgIiICIiAiIgIiICIiAiIgIiICIiAiIgIiICIiAiIgIiICIiAiIgIiICIiAiIgIiICIiAi&#10;L8e9kbDJI4Na0ZcSewCDwqqmCjgdU1D+ljR3OM/kPmfouLb+76w6aiqKCjr2wzwRk1M+ctoW4OQP&#10;nKR6kfdzgd8lZHffemHStC6loKxsdU+Evic84FJFg/r3Z9HkfdHsPiPchVzb4bp6+5M7k/8AZ+2T&#10;q5442yA368Rgn7JG4+x/17wctH7DT1H4iAA+Td/eTc3lbuBLsZsJUTU1BTz+XfL/ABd/sxz3Yw+j&#10;pj8+4Zn970l5wz4JaJ2P0zS0lFZm+fjqllkb1Pe89y5zj3c4n1JWe4c8NtIbH6Po7TarPGx8cYL3&#10;dHxF3uST3JJ7krZ+bvJWl4a7S0G4FRaY56KpvENDXSurfs5p2SZAf19D8DqwCcdgSeyJveNv3s3I&#10;0txj2fuO62pKCWSitbWGo+zxBxia5waZC0ublrc5IyOw9V8mzHJfTW5GnKLVdtq5JrZWVJpqmeo6&#10;WyUM5PTGJGt7Bkh7ZyQ15xkggqPW9fKfQ26XHmvoN4NIXW46OvVE+nvtbaJGtbbWOIb1TOld0xnr&#10;IaPi7uwADlcv4Zan42bFabiodr+S9Zqy0VDX0lRZ9TQxMd9lOA2J87H9Ejmty0YAIAb+6hJ1Iblh&#10;I2XfKio5pxHFUWdj3yFpIaI5Xsz2+XnqDlVrrixwBuOoLxoXdq/bgavvN4kudsqWNNJQ2xsjn/DD&#10;Tgh8mWlodI97GOLWlp7ADpPiEc4dD7S1FsuemNTUmpql9okobVNSVUckjWyT072NqRn4HsEUjXOI&#10;Id8LgD1YEROKXE28eJVvtqjVVwvslmsFLNHUV1Pb8v8AOe/sY2PPYDtnA+aDr/IbxTdst/dganRl&#10;50bW/prDJWXiglEUVNWxuD2yPhc0/GHDuWSEH1PUe5i/HyL5N8kqin07pa3X24SkltPZ7HFLHFTt&#10;JwG+a4lwbgD0cBj2VjG3vgSca7Drum1JVMudRboQ1xsc1STA+Qftu9zn5KYug+MO2+39PHT6T0fb&#10;7dDEwNDaamawAAdvQIWq3vDp8LLkrHu/pvejdW70ulaWyXOOuhttIPMqJiO/S5wOBn0Kt+rYPtNM&#10;YiM5C07+kOj9GUxmdWRFrDgvD2tjB+ReSBn6DJ+i1LVHKW20wfDZYXS4B+OMdLP994z/ACbj6oev&#10;urON22tZrJ2tKrRVtfcHPBfWOomGQkemXEZXQKWSw2uhELquBrY29JDXA9P0wFE3c/nVpjSsMlRq&#10;rcmyWhjW4Jlqmve0f3iQP5BR9174vnHm0zmk/wAqV0u8rchkVta5zfyDO2PyRJP1Y7fqTTNfH5sk&#10;4LSPXynEf8FgYKHQdPOHPqoQc9stwVV5dvF40PWzkaf2V1fdO/wymiJDv+JXx/8A4rd5eQ6n4vao&#10;8v8AipnAn/BFxbbC7S9fSfZ6ao6hj2id/wBF6aewaWd5kcE0LXY+LIx/xVTlP4tdopJQ+/8AHTV1&#10;K0er2URJC3DSfjFbBGoihut71HYJCewq4pGBn498ImRZfattdOMuLbrDbqaR2ciQMa7/ABW6RtEc&#10;IaB2A7YUENrfEb2w1o4O0rvbaK17iD5FXKxrwfqRgj8yu76R5Y/aY2yV8YmidjEtLKJmEfmQR/vF&#10;FzEefFH8Ly5cwNwqHdjRm4E1mvlBRimZFJTiWCVoeXDqB98n1XE91uI29fAbgnBctoqt9drOlvjq&#10;28XC22xsr5I5Q5jwwH4mAMOMtIOCQCMlWY2DdPRWsCC2oY5+Mu8k9RaPmWEB4H1xj6rLXfT1l1Ra&#10;jHTuhqaeQYJYQ5p+iJLihrYmo1hyZ3tqt69XaZqH0mhNPfb7nRxxyxkvjJ6mgyEuD3EyP9T3cpHc&#10;heOuuPEN0To7XGxer7fcjJeWx6utQqmtqqelexgirmdbgJYgGyjDfia6U+uHBtj1x46aEptO3W0U&#10;Ol6OBl1p3R1php2tMoIIw4gd/VU6ckOC3MjhPuDcLrsJUXm7aQnq3z0kVq/WS0YcclvlOBHb5jCL&#10;qdvKTcfQnD3jHR7R6Zq4qVtJZ2xS00Lw2SlpWdg0kekkrzn5hz2Zz0nHEfBaZuLqPXGueVWpr9V0&#10;WnoonULY4nkR1NQ7BEcbT2LmgBre3wjv8lDag0zyX5E6ht+nt0rhe9PWSpuUTLzqnV9Maeit7XHp&#10;MrmsHxuAz0t9XHAHqpYcsuVGzvG/avTfGrYmDGkbPA2CjbUAtfcnuI86uqPQu6nFxwfV3w4wwghY&#10;RpXl/tbeNzbXsdrGuqKO9XylfLZ31sLQyoe04dAJGnD3gEHJa3II7E5WR32466Z3HsdRbLva45Wy&#10;sIy5gPqoXznjQ7X2g9x9WbyXanvG39ye+gsVotgnNaWhjW9TyS7t0YLQCSCO6k9qvxEdodupIazd&#10;O7yUNLVeX5MZg8wljzhryWgeWc5+E+oa7B+EoZiCe4O0+6vh76/l1doWCqrdDz1JfcLUxpebf1HL&#10;pYh6uj93Rfm3BCmRxV5U2DVVio7za7q2e1zhsmYX9bqQu/0jP3mOx3b74Po4duwa82+0FvhoKO82&#10;eeludrulKJaSrgIeyRjhkEEeoVcu6212vPD/AN0pNb6Vhml0PXVRfc6NjHOFuc53xTNaP9E7t5jR&#10;6Y6h3HcSrbbDfKa90jZopWOcY2vzG7LXtPo9p92n/D0PcL7lFTizyRst6tNHJDd2G3VJDqecyBwo&#10;pHAHBI9Ynggn2wQ4KUdsuMVyp/NaOl7T0yxk5LHfL/mD7gg+6K+hERAREQEREBERAREQEREBERAR&#10;EQEREBERAREQEREBERAREQEREBERAREQEREBERAREQEREBERAREQEREBERAREQEREBERAREQEREB&#10;ERAREQEREBERAREQFo+725FBpCyTTvLZOh3lxQE9qmfGRGf4G9nP/JvuVsmrL/HYbY6UStZK9ruh&#10;zz2jaBl0h+jR3+vYe6gpza5R0OjrDVX9lXMSI3U9kpA7qlcCcdQHvK95H4ucPYHAct5f8gtaav1X&#10;HsztpUOr9UagnInnHxCEZw+Z4/1cfp0+jn4b6NeFJTgnwxsGyOjacz0pnuE/66uraj4pZ5nd3yPc&#10;e5cT3yuY+HBxEu8Xnb4brUAk1FfXCWUPy4UsXrHAwnv0tH83Fzj3KlFym1dqTbvjdq+8bR3Fn9JL&#10;RaJKijhhgZO/rjHV0+W4EOBx0kYI7olrF8q+W+33FLQY1DeLm3znML6Whgc3zqlgOC/JB8uIHA6u&#10;lznk9LASo3bp8xNiOYXEXUMu8Vrq2WaogY18UUJnYGukLfPaXAPjMZa4nqH+jcCG9ieK6L3j2C8U&#10;bam56A38vk9o1fNNGaTVlNAPttqqo8gQS046WPiIL2huA09WW9LhgfLvhya2K4ZXGi4mXfhuZdG0&#10;FjYLXSaloS+pucckhkNfLL5jDNJI/Li5uWs6iwfdIAmNX4fchb1xH3MuXFff+SK96buNtfHRyV/x&#10;U2orJIz7uT2dIyM4+ZYBjvGA7h+oODtw11vXqeg4O7x0mpbTb6n7RaqK4F9JXw0zxnynSNx5joyS&#10;wvBIcAHftEDMctuQOmuadTpfajbTY+jtElNFFBpgW6mmFbDMXdIjy6Z4MQHqMD29PeefhWeFvqHj&#10;ndJ939476yr1NWUrqeKhoxinpYnYyP4nHA/BDxGDiJ4Pm8+92uRfeWVqNssdCQH29tc6WavePQl+&#10;SQ36+qtT44cXdrePWko9I7baPo7VRsAyymhDTIQMZcfVx+pXQLdp622OB08nlxRsaXPe4gBoHuT7&#10;LRN2N8rdpqmdQUEr2Oc3LIYndE0wI+8T6wx/X77vYNGHIna2vVGstLaQhlLnxyTQj9YPMDY4j7B7&#10;/Rp/hGXH2aVxHdnlJS2+imqp7tBBSMBzUVX6uEY/cjPd/wCL85/cCi5yx8QnTO3U7dP0Ezr7qGfI&#10;ttgtTeoNcfdrB9fV59e+SSMLh2k+MXKzm3e2ah3zvtZarHK8GLTdumcxpZnOJXjHV6D4RgZz2Rck&#10;b7vf4p2mX3qXTG0VnuOur40ljPsbTJDEfkXD4WD5YPtjAXNG6Z8RPlLPm+6odo+1TZAobUwum6T6&#10;Zd2AP1Cm5x98OzaraSzwxU2m6OnZGB1dMQaM/U+/5qR+jdntN2+gintdFTiBzA5kkQBaW/MEeyGq&#10;1NuvButV3nZddyay5XyqcAZJbvWvkyf7OcLv2gPC52h0vCxlLo+gj6QP6uiYD/PClVpvdLYS562m&#10;23te4VpmvdM1jp7cyqb5jA7PTluc98dvn7eq5PvBz/0zoHcN+32gNtqq/Rwxf55fWyhlJBI6J0jI&#10;+rHxvLWkkNyAMZIOWgbXzWbgvtxRMDI9PxdvlGFlf+xpt3DEZJLDE1rR8TnNAAXJNK8u9Z6BoL5V&#10;aSqorhW3iv8A+6obs+WdpkaKhpa1oOcFzGnpb6hpAGSMffPzB3zrdF3nQW/1p03BU3OFkdvuGmnz&#10;wxdD2NeW/rS4l4B74f2BBx3CHW/1nCzbSvZ0sssDuodukA5C03WHhv7V6gifHU6WpZMj0kpWu/4h&#10;eji/r+56k3vsdL+mKqWmpK+ekljNW5zHhsdU7qcCfiOXZyfn9VsnLXnxR6Nv7dBbKWHUNyuNvnjq&#10;LvcrJpdlyp44PiBjeHzw/ESCfgc4jp749EO6irun4UOx9Xf32a1Wd1suJd+ploWSU5c7GR0ub2XN&#10;7vw65qccqp1x2c3gutRTwu6hbbyXTRuA/ZDx3AKsr488ktrd7NC2q53+/wBtku01unq6yWmpnRRR&#10;iJ/Q/qZIS+FzSQ0sf3yDjIwT0SbRGlNYWxlytE1LW007XeVLEQ5r8HBx88HshqqXRPiQ7p7UXKGy&#10;cptp621ljgP0/bWOfACP2upoy309x+amXsHzW0xr+ghvWitbQXeGRo+OCqa2ob+J7iTGRkODvlkL&#10;dd3uGWgtdUM1NX6dgd5jSCDCCD+IUGt8PDC1ztBe5dweNuoavT1fG/zDBSEmlnI7gPi9PzHcIq0H&#10;RW9mntV0nl3CZnwt+OdjcGMfOSPJLB/EC5n1Cyd/0DatQRecIopo5BlrgA4EH3BVVGxXP7Wm32q6&#10;bbjk5ZqjTt6jkEdFeo3FsFQ70yyT5/wuOfXu49lPvZLkjR1cEDXXKmfDP9yRrw2mnP5doH59x8BP&#10;3gDlyJj0cruIFm3t2F1BtRTSC3Pu1GY2VUMQJjeO7Tj8QFWhsf4NfIHUu60lm5ByRy6cscThTVkd&#10;SXuuRGfLBBOWge4+iuuoq616ooTLSk5GBLDIMPjPycP8QfQjuMhfNJpWjiY97YWgkeuETsVJ8O+L&#10;Gh+CF71XyG3q1lprUGqbVX1VFt9p6mro55KFwLi+41YJJY9oy2MO7NDXyEdmkcCr7rur4ivKWk2u&#10;0NVVE1JPXGStriHdEUXViSpeP2Rjsxp9Bj3yT1fxN+LW+OyHIbUG8v6NvV82u1JVip1JadOXH7JL&#10;C3ILySWSNH3QeosOff5rd+HnKnhpoGrOhuJm3tm0zXXemD6nUd8rKmvnEuAA6WSZgzE3Ic9sYywB&#10;x6ekFwKs02U0VoXY7ZuwbSWGqdJS2S2R0sIbmR7+kYJOM9yc9vqsJvfszpfdfSVTbquiiqIKiJzc&#10;Pjzj2IIPp9QVBy33flzcN8dd/wDaX1Fc6LT23tDDV2eptFbIymvdTO/NJ9nLS2KWCRrXuI6C5o6W&#10;n4skbj4ZPODeTkTyr1ltVqCsN507TW8SyXB4/qKiMCPqBHbEhB7fJoPrkkOJ09Bq7gXvY3Qd5ZNL&#10;oq9VRZaJZD8NI8uJ+yknsGkkmIn0cSz0eMWDcbd6oL9bqe2SV/2l7acOoZGnqNXTYz0D5vYMlvuR&#10;lvsFhuaPFbTG+u3tw09d7WyQywnod0/E0+oIPsQQCCoY8St2tbbW67q9gdzLlNBfLJUh1tr5CWmp&#10;Zk+XO3+3jDh7SA/6wBD1a3BPDUwsqKeQPY9ocx7TkEH3XktD2a3IotW2eB3mMa6ckOhb2EE4GXx/&#10;2Xffb/eHst8RRERAREQEREBERAREQEREBERAREQEREBERAREQEREBERAREQEREBERAREQEREBERA&#10;REQEREBERAREQEREBERAREQEREBERAREQEREBERAREQEREBfjnNY0uccADJJ9l+rTd6dZU2mdMuo&#10;X1DWPrGP809WCIGjMmPqchg+rwg5NyY3egjoZ6eKv8uCaEyTO6sCOkacj/5hHWf4Q1Qj2L0HeebP&#10;KCTWV4pXP0npOt8uiicMsnq2HGfkRGCR/bc8/JZ7m/uzqS7xQbfaTeX6h1bXsgp42d/KDzhp/ssa&#10;HP8AwjA/aUv+DXG6ybEbR2rTNDSAOhpmmaRw+J7sZc4n5k5KJ5HVrNpqPSGiporPGyKWGid9nwzP&#10;S4N7HHv3wqv9pvF21Qzei67OcmIQaikr5KFsEtKKU9LXlgfCQB0vcO5Ds9Z9S/s1dt3P8V3T2h+X&#10;V74+a+01DbX2ivNPDWU9wJnqY3BpiezIDcgF2YiHZJOOskBuJ5d8ENivEB0m7cDRlTQs1B5BkodQ&#10;2uSOKQuA7NnjLh04Pr3Le3Z3sBNR45w8OG6brqPmxwr1HSOmuU723KxRN8v7a4AvdE+IdusgOPb1&#10;LSRgjC4tuJzTuvM6zaG2e3G2wZf2Wq8GCCgr6dj7lTPdhkkMM7WiVrD2JaT0ksaSMtyeq8s9Y2bj&#10;no3TfH/S2u2amvNoqbcX32ie5rJ7jF0ColYOo9Teppjychxc8+xVhmx/h98e7HuVQckabbSjp9T1&#10;dDHLLUhpwyR7B1ODfQO7nvhC5GvcLvCz46cbtSx7j6V0jMbrJTNEMlym851LkZIZn7p9sqX1PS0l&#10;opXTyODGMGXOK91LR09JD1YDQ0ZLj7Lk3IDfSDR9vNFa6hrKySIvgLyMUseP69+f2iPuA+g+I+yD&#10;5N/9+6bTMUtroqmJtRC0vkbKQY6MDv1yZ7GT3DT2b6nJ9K6eQ/K/cfdvWtTspx2ikrrxUSFt3vMu&#10;Xx0Yce7pD7vPqI/X9791N8N4tw+RG4bthtjJ5vMfIHXq9gdQo2k56jn70zvVrT90HrPfpAlvwv4K&#10;aJ2L0rTRR21n2h2Hz1Exy+WQ4y97j3Lie+SiuS8NPDMsukJhrnXzZbvfq0iSuulw+OaVxwT3P3R8&#10;gFLK/O0ltBoK+V+mKOirrrYrd9oFliqGNlkOCWsx7F2CBn1Kze6O8e2fHmz0NTqm4RROrrjFQRPd&#10;nyqeWTswyuAPlszgFx7DqGcDuoa653H1NrS4XnczT2moLbuJozUnl61s32ryYLrb3B0YMj3ENEL4&#10;A/D3donsOXDLSidrO655Q3veKqrNCU1/dBZ9c6Lbc9G1FL+rdDUQgmeF2D/WRuYHfPMMjR2cu+8K&#10;t+xu3x3kde6kRXK30skdxic/4oJW9TJ2n5dMjXkfJrmKve+3uPTFfbr1pO23qq0pLq59/wBEXS0W&#10;1tRU01V5nTPTAOkjjEU3QHdRcRknoBDjmZXC3jvU6fs103dr6KqoLjrK0j9JWZte+Slp3OGSGsPw&#10;9RGAXYycIXxFyg1hFpffu3aY0vLcdQaup5IqSpFuoHuhbG6ZksFRLV9mYbF05aOs5OO2cjMbwaX3&#10;v4+yPrdU1NovWhYL02pc+e1VLrnTQOc7MbTTvaKj4XuYPMB7ENcegYEoOKPDqfaaWvOqdQVN4ldX&#10;F1BJVwtaaeAdmRAt+8Gjtk913PVm1lo1PQChuVvjkZ27OahsVn6Q2H5Za+09HqOyars1goqxzKu2&#10;2+HR0Es1AD8TS2WYPeJO+SS44OcYWcrOIXMS81Irb1yIuFZNHTmOGortMUMssGcF3lOdETHkgHLc&#10;ZIB9QrHrBtzQ2qhZRUtI1kbBhoDVkRo6L3Y3/dQ1DPhBxZ3d2+3Hk13udr192dT0D4KCnhs9PRRM&#10;LvvSvbAxokkIAHW7Jxn5rEO285H7I7n3O1aV0vY9T6audyfJE24SOp62iZJIXub5gBEzGl7y0EBw&#10;B6erGAJ3UOmoaUHpaB2Xy3PR9vq3+bPRse4eji1E1WRWbp2javWGtLPqO03Sx1DXy0rJBbzNRsjk&#10;qvP+0OkjcTFE58sHUXxtADcAvPp0/Y7kBBcdf6G29253CprrbtH2T7VqCSz3Fk0csgHSyCRzHEB0&#10;k8jnFp79LG5wuxchOCG2G7+phq+56cibc4h+ouEBMc0RAwC17SCCPUfJcc3o427wbPaNg0fx3prV&#10;FU3wPjvupbox89bAXetQ3viaUguHVJ1AF2cZwQVuFy5tbo3XQEO69u1Ba6ehbquegtVvrKFxde4i&#10;4RQMBb3jdJKyUtOCGsBJ+6uwaf3v203E1RddAXJkdNcLLbqaovDz8UEDpmdTYy/GA7GXY9mkZxnC&#10;gXf6rkDtfeLBatz9nhrKHTUxqdMz6Xgjo4HVTmeX/nlO49LRjB6osNaOoNjBcXDM7O2us3LuVu2M&#10;tGqorxPeLoNR7v6gpKhr2PeZetlu62n1Lmhzxns1rGkAtORiR/KbgVtvvZpuopa7T1NMJ2dTHeWC&#10;O/cOBHofqFB2Gq318PfV36E1hLWXvQb5g1lZP1SS29voBL6l8Y7APHxNGPUDCs+vXLbjFpu1VNin&#10;3KttZW2NjIrparVMKqqomghjnSwxF0kbWduouaOkdzgd1h9/9pNB7kaI/SU9BHcrdXNDW1FNGJB0&#10;uOOo49R80NaPxk5UWi92yir6W9ie3SMaIKprg99KD3DX4J64jnOB6Zy0/OVtlvVNfqETRFocWBzm&#10;teHAgjs5pHZzSO4P/NU967233E8PTcR17sUU9ToGrnzUU2HOFr6jkuA7kwEnLgO7D8TfcGb/ABR5&#10;N2q52yihN2BttQR9kne8O+xSOwSx2M5idkHI7dw4Irve6W11g15YKuyX+1xVVLVwujnhlYHBzSME&#10;EFVX8l/BEm0Qb1uXsBuLdLZXUFQ+42K2B+IaaUEuLQfl6hW/0FbT3ek81rcOB6ZYycljvcf9D7gg&#10;j1WG1lpKkutonpjGP1kZae3zCM5iore3lBqvR/CWx6Wu27Lb9WRWuCSeOi6hTUFe+Lp+yxE/fbE/&#10;znAj4R5fSOykH4Iu11v2E41Vu8Gp6Nv6a1fUCqkMrgzyaUZEXW8/cByXY9TnsCol8geKtDxG5Qvq&#10;uS1huOqtoLzfJ6+2UjL46hpqSukcXCOYiN56CARhvQXEj4gM56LpTm9Ucpd9dPcf9u5JNPaUp6ee&#10;ZrbHmCKhpYIS/MbQA57j0sbl2B8XfrHdF+LDoOYG1Fy1/adr9RampxcNQVU1Nb2/Z3RtZKxnW1pL&#10;uxD256e4OW9wOoKNHiccXbvBHTb+bZW4i/ade6by4PhNVAceZCSPmBkH2cGn2UcrXoHdnkfzo09c&#10;NN2OtdpnRdyiumpb65wipaHq6ZGMfM7DA90LacdAJdknt6q0y53bRW8djrbDR1dNPUR0jJKinilE&#10;g8qQHy5Gkfea7B7+xBB7goeXUXuF/Iy36107btTwXPENayOKveBgwyjBjmx7EHuR/ab81N/TN6bf&#10;rPFXFobKMsqIx+xIOzh+Ge4+YIKqmp9PVvELlhcNta7rj03qqV9VasjEcLy79bH39MOIkH0dJ8lP&#10;rjVuWyd0Nmr6j4qgCml6nf6Vrf1T/wC8wFhPzjb80V29ERAREQEREBERAREQEREBERAREQEREBER&#10;AREQEREBERAREQEREBERAREQEREBERAREQEREBERAREQEREBERAREQEREBERAREQEREBERAREQER&#10;EAnAyVFjknufT3i918v27oooHOjDi7DWwwEhxP4yB5z7hjV3ze3W/wDk/wBs7pqGGRranyRDQ9Xv&#10;PIQyP/3OH8lXvyp3Am0nt1VttZ8ypqummo4nu6nSYw1rT+91vLGH/wAzKD5+Fm3lbyN5S3jei+0r&#10;n2vT0rqG0Nkb2Exx5zvxaGxxfjG75lT23I3Y0bsZomW/ajuNLSUtN0xzTVEmAHOHwxsaMmSQ+zBj&#10;5kjtnmvAnY+n2P2EtVurGl9W2j8+vncPilmdl8jz9S4kqD3iS623h3U2Hv24GnGVNxpbXdHitjtw&#10;620UVVIA2R474/VlkRdjsHnOAie1l+Wm0fBnxNb1NddA7gs05r5p8uhvc8PRDUSAHpilLT2Pb1Oe&#10;kDJ7BQr1rpvxBuJ+pLjtFq86jkioZzTyVNoo462OdoA6cvIJwWdJGcjpIx2K6Tsh4bvMTbzU+kN0&#10;YqmkdTXiaNt2tFBGGzw0bm+Y55JwC6MN8wE92lowpP8AFXd6PXXiHHbeS6vuVHftG/59TzDqbFUU&#10;0jxFI36Oh6D+Dh8kHAPDl4Bb1cmt9rXvHvvYrlQaZs9SyobHeGFs9e9ndjA39lgIH07YHyV3Vtoo&#10;aakjhjYGhjAAAPRYXSuiaCwxtZTU7WAegaMLI6pv0embK+tAa6VxEdPG49nPPpn6D1J9gCUPa1be&#10;fc23aJsVRLKGSCIhggLv/ETkZbF/ZAw9/wBMD9pVtcut/daa21hHs/tzVmv1Pf6g/aJ/vCLv8cr8&#10;fsR5Hw+jnYb6BwXXebHJqi0lp6t1LLc3PipY3w2vsOqV5OXzBvfLnOPYe5LGrHeGlxLu84m323So&#10;Oq/X1wl8uTv9lhH9XCCfkO5Pu4k+6DqPBLhTYNktG076imM9xqT59fWz95J5nd3yPJ9STkr2cn9+&#10;LJrqil2e2P19XWPXtmvD5bRT1VG+KK6zUwzJABI3oqIyHFpZ36v2WuwQu6a83d232g08wXjUVPTu&#10;qJzRipEjfKpJS3t5zz8EPctALy0EuAz3Cr53z1xetSWy97c8naKvdVWOpFx0xrzTtBh85dMyOBgj&#10;b0+VV9T2hoBDZACXYw55JOsPulyL0frequuuNRXS30Zv1sda90NtbrdRHWmtijIp6q3sJdJM8vLR&#10;G9rSOlzmyEAF7stsjxR3L5U3G23re+2yQ6ZtcMEVm05WMifUvjiiEUUldVRsY6qkDQcNdlrA4ge+&#10;ewca+LFJvXbaDfTdjTVNJfquZ80UtU1k1RFCT+ra+VoAfJ04LnAAFxJACmFojb63aeoY6SjpGxsY&#10;AAA1F1ynUfEHQOrdtINtrlZh+j4msaIadxiw1pBDQWkEDt7ey7FoTRlDpfTVLYbfTCKClgbFFG30&#10;a1owB/JZ+OhijaGhg7KPfiI7u7m7HbbW3X2hYo6i1UNwH9KaHof1y0bsNL2OY4EFuc+4x3wcBEy3&#10;1ICmtkMDuoMH8lwveLmlHtZyFt2yNVpgFlXUW/8Az17uz4aiV0T3g57FjgO2DnvkjtnonHXdi2bw&#10;bWW/VNuubat3ktbJUN7eaOkFkmBnHU0tdj2JI9lFnxQtA19t1fpPfCzMcJKCrNurXNHpHO5vlu+n&#10;TM2Pv7AlF8TfBYGdbfTCijYt89fVXNqbQEmrKx9qbqOWH7CXDoDfskj+nH7oDYyB+84nPykroXUM&#10;WqtB2vUlO/LK62wztPzDmB3/ADUTNK6cli8SS5taz4BDJcnfQugghB/wchqZkkrIonTPdhrWkk/R&#10;R341czrzvpvbd9rpNOwspbfDV1Lq1kmemL7SY6btgfeYHE5z3ae4XXN8tWO0Rs1qPVTPv0VmqJY/&#10;q8RnA/nhRf8ACp2wmtVlvu7lwa50uoa7oo3vOc0kGYoiD8nYdJ/6iFvExai2082XPaFibppWirsS&#10;GFj8ehxlaLzH32sOxGzVfqG9VvleZA/q6XAO8tuOsD6uy2MY95AfYrVPDm1DuzrDZebW+7la77Te&#10;7g+rt9uNKyJtBSkARxBrQBnAyffJ75OShkb5qbaOx3rMlZao3uxgO6Vx3VHFWz7Z7T6zZtXZKShu&#10;l4pZ5YzDCGtfO4E5cB65IwfoVKh8THjDmhY+8WaCtpXwOjBa9pBCJ2Kz9B7Z7G602jqdR6dfTaR1&#10;lpG4fbblW3eM0c9sqQ8yyebOW9MsWA/u3qDmEfDk9ClH4f2/ekdxNmBQxaTh05p+C5Gj0yZqhuK5&#10;riSXsaI2eWwyFwY05JAzk+3O/Em2prNNbcUWodJadZUxwXYS3NrqYzxeU5pY7z6drS6piLXFpYCH&#10;DIc1wLQo1ac3xp6yqs+7V+op7jJpmohodH7VWWhmg+xXl0OXvqHv6h+y57ZnF36sBrWgghheVYvv&#10;zsVpvcvTdXZrnQxTMkjcxwLQcZHof5qtYWfVvAzelug7uyaTRl4qei0yOJ6aV5JP2Yk+xJLoz8yW&#10;ejhibXBnXuqqZ14oeRu7NHPq2/yxVh0+HtjgtkLg4RxwtPct7HLznqcCSST3zfNfitprfXbi4WG4&#10;UDXulgJilaPia71a4EehBwQUJxleMW+NPerVBa6q4ee6GkD6WUHP2qjAzj6vjHxD3LMj2C74fKq6&#10;cPjeHMe3LXA5BB91U9w93a1rt3rOs2P13Wvg1Fput6qGqf289oJLJR8w8NJI/ebJ8wFZRshuPQax&#10;ssUMTw3zIjLDF/qiCBJCPo1xBH8L2/JFc/5t8SdHcp9n7pthqqnAjrYswVLW5dBKPuvH1BVeG0HG&#10;zanw6d1b1Sbha6qbvqOssDA2tmpHBkVI6Q9QH7IBLGNJJ9fXGQVcPVUsdQwh7Qeyrv8AGL8O/XvJ&#10;+ose4ez08X6fsrnQupKp5bFUQPIJB+oIB/JEnKiXy/8AFRver7f/AEA2zjorXZqdzmxU9rpWQUxe&#10;45c/ojA817j6n7p7/wBYD27L4HuzfKiu3eqd+dUsrLXpKutz4KiG55ElyyMsc1h9A098/kPks/wQ&#10;8FjS+3dZTbi7/Oi1FqFpD4qZ7P8ANqQ/JrT94/UqyPQ+kaLS9ujoaClZFHGwNYxjcABC1FHxRuPN&#10;VrfbF+utLULX3rTswuFB2/rHR93Rn6Pb1MP0ctH4pbv/ANLdGWrUNBcCJZYY4pHuccslAa+GRw/e&#10;B8txHzyFOPcnS9NqXTtTbqmIPbLC5pBHrkKtHbmz1mxfIvVmyNXGY6OWsdV2j2HlTF8rQP7LxUAn&#10;6sHyQiz3Q2p6fWWkqHUdOA37TADLGHZ8uQdnsOPcOBH5LLLh/EHcA3E3TRFZOC9obX0owB2f8MrQ&#10;PfD29RP+0XcEUREQEREBERAREQEREBERAREQEREBERAREQEREBERAREQEREBERAREQEREBERAREQ&#10;EREBERAREQEREBERAREQEREBERAREQEREBERAREQEREEPvFh5W6U46af0vT6nhr5oqitlqfIoaV7&#10;zI9jOlnUQOloBeXdz6tGM+0QNg93dNc8uQ+mrDpO0VzLXYaoV1xZV0zmgCPuwEkYPVIWHHt5H1Cs&#10;q5FbHab3loG0OpKFs7I/uBzAcfzWr8fuKeiNn7tJctPWiOKSTs57YwO38kTY6i0WbT2nI7DPWRQy&#10;z0rhBE52C4NADiB8hkd/qFTtu7yx3M8Onljq7Qeo9LyV2l9RVcs1EHRianrKOZ2X0743kNdh3Vj6&#10;HGDgES18R7lRPttupX/0Z1ZHS3DSlhBp4oZS6SIOHmzyFrHNLeoCGIFxAy70OCDEzTXig7acqJKf&#10;anlLsVYNXU9Y7yIzcKCJ8kZPbFPUMPmMmPfByzJ+ZOCSRlN3vGdqtU6DqdM6A0K60R1dvdTVNXTU&#10;roHeQQAYA97ssacAHoGSBjI9Rt/gK7Ka03D3t1Dy81nSytoxSvobRLI0gTSPcC8sz+w1rQ0ey9Oz&#10;vhieHluJyCn0Lo64agqRHbILzQWK6XLqYaaQ92ZAHX0OBHb9ktJ7kq0DZbabSm0mkKPR+jbHBb6C&#10;ihEdPS00Ya1gH0CLbW7NAAHZR/5S7pOFZNpy2VOBTg04IP7bm5ld+TS1gOexc8fh2nX2raHQmjLl&#10;q64uAioKR8pGfvEDs0fUnA/NV78lt1Z9PaIuep7tXET+Q9pljdkl7g6SZ7fm4DrI/sgIrl1g0dXc&#10;xuXFJpWOMzaX0hJHU1gAyyafOYmH2PvKfmDF8lZpZdIHSG3lRR6fcylnioHtpZSzIjf0npdj3we6&#10;jn4W/Hqp0DtJBq7U1C1t61BM64XI9P3XyHIYPo1vSwfRoUu7pSB9olpWADrjLUZqsaLjEzkTTV93&#10;3pvDKux0THXEMdOIqWur5nyGorX4dguGBEAT+rEZBwck/DsjwjvW9lnpJ6DejWVdoy31csOnKKqq&#10;j9nbT4dE8xdbep0LmPkYwuwQx5wG5wusX3wwrPeN2Lnc59Rak/o9dLm6uq9Lx3+Ztrlnc7qL3U4P&#10;QST37hTF2y2xteidOUlgt1KyKGmiayOONoDWNAwAB7BFte3aHbyz6D0XbtL2igjp6agpWQwQsGAx&#10;rWgAD+S2+Qtpad8jW56Gk4+a8C6mttI+oqJWxRRMLpJHnAa0DJJPsFj7Lq/Tmr6SU2O4iYsaPNic&#10;wse0OGQS1wBAI9Djv3+RQR12K8QWzaw35v8AsZujQVWm9RUdZJ9ltFyLOippm5xNSvaB1gAFz2HJ&#10;DT1D7rl3LdrRlq3A0pU2K500dRT1MJaWuALXAhR+5e8H9I721Eep6IT2++UEwntl5t8hiqqOZpBa&#10;+N47gggLOcSN5d07TVwcfuRtrLrvHG4WLUlJBilukbBkggf1UmBks+7nPTgENA9jnnEOHUPDvft+&#10;wOpHyu0hqeR7dK1Uhy2lmyXilcT6YJd0fMPx7KSHIzaG3bxbbXXRVdH2r6N8bH+8byPhcPkQ7B/J&#10;Zu/bY6a1JX0tXebRDUOo6plRTmRuTHK05a4H2IWzuhEjAHDP0RPWm8etL6h0Tsrp7RmqpY319rtU&#10;VLUSRH4XFjQ3I/ILD2/Yi10XIGs3vbVSGqq7PHb3QEDpDWyOf1fj3x+S6ZHEI29IGAv3yhnP/JFy&#10;1zzlFt9qPdPZa7be6Wr2UtVdI2QmoeT8EfW0vIx79IOFktnNubRtnoq36Ts1K2Gmt9IyGJjRgBrW&#10;gD/gtwliEgwW5C8XQsZEW9gCMIYhTu9pe/c2+TL6Gpjl/oBoq4CFjHDDLnWxHv2942P6j/Een91S&#10;20dbLVofTDYndFPS0kOXuIwGgBedj0LY7C5zLTboYI3Pc/piYAOpxyT2+ZJUeuVF53u351BU7E7T&#10;fa9O6bpZBFqHU4yyepdj4oaX5HBwZD6d8d8EE9axrznzqncblTadkeNNqZdn2u5tGqbzNO8UFuhD&#10;sPg+A4lnIz1Zy1vZoAILlMuJwmha8+7QSuAcXOJe3+wVkp7XpiwRQeWMkgZc53u5zvVzj8yum7k7&#10;8ba7P281GstR0lMInNbMZqyKFsRd91rnyOa0Pd+yzPU72BAJBd6yGvNH2/U9A6jr6YSMcO7SFCvk&#10;1sFedj9fxch9ubLJWU9KxrNS2GJva40bXZ6mj0E8WS9jvxactcQZ4W24W6/Wynu9sqGT01VC2WCZ&#10;hyHscMgj8isJrPR9vv8AbZaKqp2ubI0gghE8Qm5P6NsG81g0nv8A7RVkdVDNDHRVstod+ukt8xBe&#10;5jh8UckRAma7s6MxnOMOCkhw+h3CvWwFti3K1My9zOp2vork5oEssLmggSY7OcO46h2Pqo0breGp&#10;WXLVtTS6A3E1hpyw3Wq8286fsGoZ6e31ufveZC1waeodj27qbe0ekqbROhrdpWjgEUNDSMhiY30a&#10;1oAA/wAEW9iv7xPtga/bXVNs5QaHpXxz2WYNvH2dveSjc4F5wPvFhAkA/hI9107i7vXJNSUF+tcg&#10;fHVdNQyJkmWidgxIwEdj1N62A+hPSVJTkLttZdwtEV2mrtTxyMraZ8flvA+LLTkfyVcfGR952q1f&#10;qDYe8uc2bTtxc23Oee7oWdPlO7+xiMbR8zFIUItctVyo71bKe7UEokgqYWyRPHo5rhkH/Fei42Om&#10;rzmZgP5LmnEncJuqNH1elqmT9faKgGFpGP8AN5R1sx9Aetn9xda9ELNaleta7e6BuLLLfL7S01Y+&#10;mNQymlnYxxiBwX/GQMZ7ZyuV7w+ILsntNQGruWpYenL2tNM3zM9Iy49Rw0AZGSOoAHvhRj8eyybw&#10;W7TWl9z9pqKslkoql9DczbqMTTCGQtc3pBBweppbnHo9w9yuNs4mWO28Zxxt3m3Vo7NunrCwivuU&#10;93oyaOx1YlE9JST1MMbvLkcAI5HOIHdrG9QaMiYlzt/4kdHrDW+mqttKJ9MarvbLI6eSXJop3sMk&#10;EwdgNcyTOMjt93ByCubeKjp2HZzWVg5MQUs32e2PfT3Y00Je50LiJGdm9/62NjSfYPcowa80BTcO&#10;uLtNoLVW+Vo1Jqunliub6mxNe6moZ4Koy00LZHAdZOT3DW/DkejVZ7TWKxcpuOOmdU3ygbLFfdP0&#10;tXIx7c4c+JpP+OUPEMeCviL7abpcmdNaX0xbrtST1cktK/7RQvMcscrRlhcBhhD2scCcDAcM5xm0&#10;EEOAI91G/ZPh1t/tbqmPUFks8cU0bstc2IDH+CkdAMQtB9moa8kREUREQEREBERAREQEREBERARE&#10;QEREBERAREQEREBERAREQEREBERAREQEREBERAREQEREBERAREQEREBERAREQEREBERAREQEREBE&#10;RAREQeuWlim++3K8RSwwMJjYAcfJe5fjhkYQyKsfFN8Lbe/kJyMn3t2evFpH6Rt7KSuo61rmu7Dp&#10;Lg4DvkfP5LTbFwO4HbMfoOv3fnqrdqfQs9LVVhtcjmy3aphDZfgOcdPmgNJx+ycd1bdcrFTVHVK6&#10;ME49wqdfEd8MrlPr/ljqDcravTtvuFmvkkckf2m4lpifj4stLsevdEjIcCd17nu94pem26TY0UFo&#10;tFdHWmAhzRE4ud0dTezg3qjZn0JZkequLYxrBhqgX4QfhwXPiXBX7mbl1kNZq28wiGTyB+rpIMg9&#10;DT7kkZJU9h2Hf5IOD879butOjbLoWmlcJL3dmvqA318iAea7P0LmsH54UId1LFVbu7u6R2biYZIK&#10;25xy3EYzmJhMzz/9FrD9JlIbmfqt2ouSsen2TEw2DTrPhA7CWokLj+fTEP5rR+GuizrblXcNY1TP&#10;Nhs9pPkHH3JJpTG4f7lIw/3yipx7Z6bpNO6cprdTRta2GIN6W+3ZbHIwSMLSvi028zWmOpfQOpny&#10;ZLon+o747/yX3okY91jiMvmYHqvthhbC3pC80QkkYLcvT0Gr9CXXSlUX+VcaKSnl8qQtd0vaQcEd&#10;wcFVx0PH3mpw41lLdOPm5NVfLGyqfMzTGqah8rWBx+IQTd3RE+pH3HEDqa7GFZrUw+dGWrX7rpOl&#10;rC4VVMyRp9epoQ3K4tx65saU3blg0Ru3pat0Vq9xEZt14g6Iap/+xm+4/Pt3BPyGcLUeRXNO1cee&#10;QUW2OrdHSw01TQsqrHd6aWJrZXHLZA/ra4joOM9HcB2TkZIzXKvcG47VadpLttPx+O4tUyrJmpae&#10;ZsX2XpI+ISGN/fOfQHuMe+RD7mfyY2w5S6Tism/+zWs9u7xRnrt94qrPJIylmH7TJYOt+P7gz8kT&#10;Eoq3lRrW7M+0UFHSeXKMtfPVTz5B/GQM/k1edh5O6zts7W11JE2Hqy59tkfDI0fMAudG78HNIVa+&#10;2nJ/ePj7Sn+ktTSa70VCct1Hp6oE5po89jUQtzLSnGcl7Gjt93JypMbScotnd57dFV6R1hTOlkAz&#10;SyyBrwT7d/U/T1+YCNLGtqN0KLW9npXyXKOpfURE01U1gjM3T95j2ZPRK3t1NHYghze3YbmoPbT7&#10;jXTR12NJR1vTFUyNlg6n4bHUs7xv/A92O+bXkKVV73itkGz8W5NswZK6mY2igf6/aH/CIyPXLXZy&#10;PbpKD496N4qDQ9pqPJuxp/JeIpZYGtdNLKRkQwh2Wh2O7nkEMBHYk9o7XfkNrm41TpqWGjgYew86&#10;H7TI4e3U+UuJP4YHyAWt7ka8l1VeDUT3FzqKia6OmdK7GcnL5XfxPdlxK4JvZzc2U2YpnQVmo4rh&#10;cD8MNDRu6nPcfQZAOfyBQSWfyh1ZpCllvV5ltYhiZmWZ0Bp3AfIOhc0/QBZPhdzE1Pyl3evVqoNM&#10;Q02l7FQubVXCWrMz5KsuHS0OLRghmS4FzsZAznKrH3F3e3W34vkMG6+sY9vdNSSfqrOOuW81jPXD&#10;aSEPlg6hj4pQ3OThxCljxu5Abs7G7bwaM4pcL77UWyKP9ZfdTyNtsTifV5BbKXg+pLnNJ+iIk9vz&#10;zC3JuMlVoDiVttUXa4MeYqjU92hfT26mIOD0u7OkwfZoBIzhzexXBdF+HHr/AHv3Ao9x+Vu4Nfq6&#10;rpp/Mht8zzFb6YkgkRQjAGT3J9XHu4k913ni/wAj6HVtjjs3IWv0TYtTTVhZSWiyahp6gdBAOXMa&#10;7qb3z6jAGMn3MkqDT0UeHsY0D1GAiePo0haKawabo7HRQsjhpKdkUMbBgNa0YAH0wFkJY2yNw4L8&#10;hiETOgLzRfjHS2OJ8nWQvtpoBTs6AF7EQkkfDfrayvpQ4U7HyRnMZf8As57H/BV186tC/wCSHlNY&#10;N1qOEx0l6hNJW9AwDJH1SNefwhdU/nhWREZGCoreJxoGmvGzn9LHxA/oO5U9bK/GSIGyATD84nSD&#10;80PrXOK+u5NJ79Wqgmm6aW/0U1vfl3rK39dF/g2Uf3lMz1CrSs2qazTtv03rp0pbUWW60VTOcd8s&#10;kayUfyc8Kya21cddQQ1kTstlia5pHuCMorknNLS95v2wmpI9NvLLk22ySUErW5LJmfGw/wA2hUba&#10;t0dzF5o7mGu2Y271jMIXSzwXOshqXOa/0ke6pDADI/oDR3+61oOcZX9CusqCO42OemljDmOiIc0j&#10;17KpvkxvhunsBtFerpobW1bQUOnLg+E2oSnoDftjqXs39kDynyYHcl2fnkn8cA2+8LvnvuTqGit+&#10;8+nDpm0NnYbhdtV6the5kYPxdEZkLgcZwCArruK122xuGytm0ntnqGnuFDp6jZbD5cjS9hg/VfEA&#10;cjJYSM+oIKqL3a3c1xHqvbGsg1bc6iPV9caF7vPczqlIb9lcAzpGXF7XO/eyBjHZSi8KXWcmn+dG&#10;6G3klS8U+o9PUN7pIHdgHYDXkD8SUFi7KGnjd1NYP5L3AYGAiIoiIgIiICIiAiIgIiICIiAiIgIi&#10;ICIiAiIgIiICIiAiIgIiICIiAiIgIiICIiAiIgIiICIiAiIgIiICIiAiIgIiICIiAiIgIiICIiAi&#10;IgIiICItY3c3X0zszo9+tNVukFK2pigHlRucep7sAkNBPSBlxwCcA4BPZBsz29TS1aPuBf8AbrSY&#10;Ffq6/U1Mz7RFCXSHPS+R7WMB+WXOA7qIPLfxjtD7R1z9LaatFXcK50gjiMzJaWleT+6Q0yygZGXY&#10;a3PbBIIUOPEB5W75X+yWRt9urvs19EtO2wQAuhpp/LwXRhgZlx8z4XdIx0g4ycgli6+y0NFBTNko&#10;nsfG5uWvjIII+hC+6R3SwuPsFxHw4KbVVHwl28pdaxVTLmywR/aWVmfMBJJHVnv6YXabhJ5VFK/5&#10;MP8AwQ8ivrdi9m/cgtd6gfLkNujaaPPs2GJrcfzyureG/pZzYdS6pmjwaq5QxR57lojpYQ4Z/wDM&#10;8w/mVwq/VT59QapuDiQ6e81kmXHPrI5Su4B2yOn2mmrGMwJ73XH0x2FQ9o/waEPjvgGBhERFEREB&#10;cg5bb41OztpslHFR+dT3yvfS3ExP6ZmQFmC6LPbqBcD3xnBGR6rr6if4k9Z03DRkJIDfts5PV/6f&#10;/VBFnV/AnhxrbUM+q6LXmu7LcamUyS1zh5r+o+/U2bqXi3hNe7HT/ZtqPEk1lSB4A+w3arrmUzvo&#10;+OTrjcPxyFvrZew7j0TzfqEHENX8EuYb7izUFpsu225lXSO8ymvOnZILLd4Bj1ZPQPpy52M/1rJB&#10;37g+ij7uVxutDdVsi1Za77tLrCoqeiJupKZtDHVE4aS2shjjpKgn1y+Km9PifITlTw625DhgEHII&#10;9QsxJru8XKyzaU1jFSakslSzy6qx6kgFZTSs/d6ZMlv4tIIQQYoK7xDuOk4p6YR6wtdM/syQdMwa&#10;AC0Yd6dsHI9c57ru2qOd2754p2Ovsu2tZV6iqr/UmPS5LmvpKl7XNkkccYMQMdQ5gBzl+CAAC7ve&#10;2O1e1lqqrfDtpq6lsVnE7oq3RmqppJ4qNrust+wVIDneV5hGYJBhoe4tcMAHQtF2G11fKp2iJbAY&#10;jS3+4CWnq2EQ05jbUF7nv+70ND85B747ZygiHdtE87OQNLLWbl6zg0dYmROlqIo5mR+XCMZdI9zm&#10;xxNHu9xAGe5Xs2C4uXm71oquNW2GodxL257jU6tpZJKCggkzk/8AeM7RI8euRTCmcDn9a8YU7Nb7&#10;d7PVk/6R3Irrbr2Rle6e0aZpIZYrNSNaXCKWrDul1bMAc+WcRM6iADgE+F813qjUNMy3V91MdDC0&#10;Np7ZRtEFLC0DAayGPDGgDt6IOG6H4IchdOwNGouQmiNqIHOzLbdAUzBcIyfXrq4xLVSkk9y+dxOV&#10;lqrw6uKd1rRcN2t99c68qf2qipZM4n+9US5/wXRg9rezQ0fgv3zfqEGB0hxZ4N7aV8F00tsrd66a&#10;jkElPLcrpEzpcCCHANjd3yFNfhru9qXdvRd4rtT1Eb5KK8mGkjY0Dyad0MUjIyf2i0Px1ds4zgei&#10;iJJL+rd3H3SpB+G5KXaT1Lh2WvvELm4Pt9ipu/8AzQSaREQEREBc35SaPg1tszqHT00fUKu1Tx4x&#10;82ELpCw+uqRtbpmrp3jIdA4Y/JEqs+nc7UO1lUJH4NXRmcEDJHmxiYdv76sV49agdqfZbTV7kf1P&#10;ns1O55/i8sZ/xVelop2UdjrrU0DFMDAG/IMjawD+TVOLhDXOq+OtiieTmnZLB3/gle3/AJIOqXNn&#10;mUcjcerSqUPFI15ctE7ua+2GrtC11Vbbxb5LpNc6VgLaSFxj8t59QGipLg4nA/WDByVdrM3rjLfo&#10;q8efG8Gpdq9w9d3rRbbdR+XYIqa41U1IyR9TTxQyzSQSB7SDG/zmMI/iz6gED6qste4fIrdCjsGg&#10;9P6SrLpcrDWW+s04+22eeaaH7NG1rJQ5pIwelvV2HdgKl74Nt35I3vnFYb/uDo28OZRWiutt4udX&#10;aBTtiYSXNjLgBkNeCGg9xnH0Xhofm5udtnwyt2u9NU9rs3QCZqiz07IJTTxyNgjYXNGW5c/qIGRj&#10;Jx3yJOcWOeWrouQG32gNxrXRPpdb0MtHNcqeIMe6tjOYZXAe8keMkkk5Hc4yRiw0dxlEb6D8ERRE&#10;RAREQEREBERAREQEREBERAREQEREBERAREQEREBERAREQEREBERAREQEREBERAREQEREBERAREQE&#10;REBERAREQEREBERAREQEREBERAREQFGXxZNL7k6u4eahpNpTVm/UbW1VCyibmR7mH4mge+Wlwx9V&#10;JpYvU1ljvFC+mkj6g4EEEeqJVBe3Hif3Vljg2B5rbQ27V9gtzyyK26lt7vNoiTlzopBiaB2cHLS4&#10;Z+S727U/EnezWuhOQln3cprHS6U1dHUz6Rmt7qiA0jiwOe2p63d2Yy7q7AfUgKXfLXwvOP3I2kqJ&#10;NU6Ep4q94JjudHEI52O+fUPX81A24cEdBcTdM7m6CqaOqvt8qLJUGw3ae6z07aOKSnPSHxRnpnd8&#10;E3T1dgfUOHYBddoe5WS9aXobxpqvgqrfVUzZaOopnh0ckZGWuaR2Iwvrvji20zkf6p3/AAXDvDA1&#10;ZQ6y4H7bXWglL2x6djp3lxyQ+Mljh/MLuN7b1WyYfOMj/BC+K169xkuN8YSCTXVHp/5jx/yUxOAr&#10;46jYKhqo3dQkrax2fxqZSocV4dS691JaZRh0N0qgRnuP86nx/wC3pUs/DcuouHHyOlLgX0d3rYJA&#10;M9iJnH37+6FSDRERRERAURPEx6mXfRT2n1rpwf8AdYpdqIniZOLbnovpGf8APZ8/yjRPri7ZPhHb&#10;2X6ZQBk9gPclfP1sYwOe4AY9SVzTlNrq5aU20npdPRmWtrwWRRszl47AN7ez3ujjP0kKK6ZSXe23&#10;APNDXwTCM4eYpQ7pPyOPRe1lRHK3qic1w+bXZUJP8m28OylBPtnRX6vrtUalubIIWdQDMzQskIc0&#10;DPlRkOfj+76OIPVONM0XHWxV+kN4Nd1Elc28Oo46isYcVLh0uBa1oOXAy9Bd8gwH0CCRPX9Fsddu&#10;9uJcrK/T1bqNz6N9M2B8X2aIExt9G9Qb1fnnJ91qNFW0lxpIrhQVLJoJ4w+GaJwc17SMggj1BHuv&#10;ag93Xj2XqqLjR0haKqpjjL3YYJJAOo/IZ9V8V+v9n0xapb3fq5lNSwgeZK/PbJAAAHckkgADuScB&#10;Rw3+0tWcr75YqnY7Xc/UyOoqIKmnGYpH04aWxFjgHAEvcXezwB69PYJJ1+qtN2qsjt9zv1FTzzY8&#10;mGeqYx78nAwCcnuvuEgIyB/ioUM2v3H31sNPrC2VtdTah0jSVk9ZbnylzJZYHxRup5A7u9ga1zR1&#10;ZPS8H1OTJnZLX1FqHa+gu91ujGmGNsT56mTpLh0hzC4u9SWOYSfmSg3ueT9S7t+ypC+GkA7R+o3h&#10;5P8A3zD6/wD7GmUcW1VNV0ZqqSdksbmEtfG8EEfQhSR8NBmNCX+Tpx1XiLsB/wDBUwRKk6iIiiIi&#10;AsbqF8z6GpgdBiMU5Ikz6nv2wsksdqyobS6eq6l5wGU73En6BEvitR0zMX2SF/UG3CqA7fJzlNTg&#10;m4nYaibj7tdWAflUyqDWn6p1x0s+tP3rhWPOSfUySke+fn//AIp2cHacw8fLFOR/4mB1R/8AMe5/&#10;/wDZCuvyHDCfoqqfE75B3ThxzIoNxNQaX/TOmtS2uSGot1XRCelnk6RFLFIwnuHx+X9R5YwrV3jL&#10;SCq2PEJ3+0dYN1NZU25m1mmNb6ctRpaf9EartEVVT0rmQmSSaMljpGPPmNbhncnp/EBADlXy3puR&#10;dLbNB7V7XUlithZTUFs03brcYYGQRkFsTYwep3U7BcTg/CPxW48Nd0dy+QfODavSly06LfW2HVYn&#10;uFBTxFjadsIY0kR9I8uMRxtAHf3OTldw2/15wQ2ovWn90xwgttqvde5rrXNbK+oaxr39XleXDLM5&#10;ri8NLmhrOr5gHAUguMW/PGOu5q0FmpdmKWz6n1XbC6y3anhbJLIGl/m+a4MZ0ZLCB2J+Hue+AFgb&#10;D1MB+i/V+MGGgL9RRERAREQEREBERAREQEREBERAREQEREBERAREQEREBERAREQEREBERAREQERE&#10;BERAREQEREBERAREQEREBERAREQEREBERAREQEREBERAREQF8GqL9S6X05X6krYnyRUFHJUSMj+8&#10;5rGlxA+vZfesNr+3fpnSNws2TiqpHxHHyc0goXiPeqfE44t2y0Nr7lquOGTo/wA5oXQ9U9O8feY4&#10;EtaSDkZa4g47Ejuob8pedPCHcDUFVq2260uUV3q6dlJ5EtVAyHoAlHU6DpMhdiVwB68YJ7FRd3B8&#10;KDmZVbp3210GhaOooDd53UdzulwLxJEXksPTn93Hst/2Y8JobR1LN6OY+p6WXTNpa6opNGaZgLan&#10;UE0fxCHrA6mwZGHvb3P3WnJyCJ6eBJquO6cMZtFtuEdSdM6qrqGOWGQOa6PqD2OaR2IIdkFTOr2e&#10;ZSPZ82lV5+CXvPtletzt2dtNA0rKGnrLrHfKS1siETaTqAjmgawdmtZIMDBI6S3uVYhM3qicPohe&#10;xWrvNC3TXKDU9glBZ9oqXVEYz6tkjicO39pk3+KkB4ZV9EVNrfRMha19LfWVsTB2/VzwsOcf2mPH&#10;5LiviPWr/J9yR07r3yy2C7Q/Zpneg643HBP4Ryyu/uLbuDeoxpXki2lfL0U+prNJSPB9HTwEyx/n&#10;0Ol/3UPiclNVU1bCKijqGSxkkB8bgRkHBGR9RhexeqjpKeigFPSwtjYCSGsGAMnJ/wAV7UUREQFE&#10;LxOPgr9GSZIH26cdvc9LO3+Cl6oeeKXX0tuGjqqtqo4YWV8zpJZXhrWgNZ6k+nqifUOOWG3Op92t&#10;J0mi9J6kq7fWVdTFFFJTAnp6pogX+v3gMtB7/fP4rVuKWzWvavdrTeyG5Nzlr5rdqBzJ2PyWugpW&#10;+f5pac9JcfsuQOxc0uxlxz0/ZO5XTePmFpvTWlblFVWSha+quD4SHtPktBGHD1DpJWD8YD9VLba3&#10;h07SfKG+75Vd2lniuMIbQUDowGUjnNYJXNPqS/y48/2Qg4Pt1t7ZtY8mtweQOpKZhsmhxPT0TnAF&#10;plYxoeR9QyJgH9shRk1pshPyTvFZvluVqQ2PSFnur5LZVSyFkeWSmaqrz2y5rSJDG3vnsBkuAVrO&#10;ueL2jb7tZfNtLPTvtVLfpXS10ttd5cjnueHud1DvkkeqhzyV4s631/quHY+n04607eafp6emo6eG&#10;UNN7mw0thOPuxh46nk9j0AnAaSRLK1naTX2g9e6Phuu3FU+W1Rny6VzoPL+DALSG+gBaWkY9M49Q&#10;QNn836lY607baJ2foYdutBB32K0wtp5JS4Fss4/rXMx2DC8u6QPQYX1eYP3iitD5Ca82osenGaO3&#10;Y1DLaqG/5ov0m2n8xtEZB0CZ34F2QBl3YkD4SRpux20tfwt3H0xe2ObPo28VjB5gcXsoKtoLZI2u&#10;945Y3S9Ht1OaR95dgv8AsRoDkTa5dA6xtjamsMjKqyskl6WSzxh2YXA9iXsc9rSfRxBW4cX+K2rL&#10;vZbtx73CoH3bQslCyo03fnS9NTTlrh0Qu9xJH6B3riNg/Z7h6qbZ6i2k5xNoaeBv6B3EtdQ+lwB0&#10;faPJBkA9viEcR7fMlRL3N4v663H15VbGaV1DV22K33yqp6sUri17IYepzSz2BdHJA0nBPSzHurgb&#10;bsjpaC12GOstjKqfTlO2K21NS0Pki6WdHUHH3LexK5BT8NKS0cm7tvzTXeqEdxt7on2rP6gTENDp&#10;wP3y1jGk/Jo+SJsQt4xaYrND7UM03cbhU1NTTue2olqSMve0BnV2/eDQT83FxPclTh8NDD9s7tMG&#10;46ru3P4ilpwf+Cgbd9XUmwm++tNutytT01DRNuc36MfVShg6HkSx4z65Ez2/+gp5eGNJBU7P19XT&#10;O6mSXcuaQc5HkQoVJpERFEREBaDyg1fHoTYHVmqnv6TR2Kpew5xl3lkNH88LflHvxGdRCDZyj0NG&#10;49d/vMEcwb7U8R8+Qn6Hyw3++ESoQXuqfo/bmgo2giWGBgAByS+OIvHr65czH5qyXjXp7+i2zlgs&#10;WMfZbXBGR+DAFWzcoJ9a73aO2zpgXituMLqlnr8Af5jj/uwvaf8AzFaho+hbb7FT0rRgMia3H5IV&#10;kKqQRU75D7NJVFXiUcidK3LUW7O3wqag3qoukmY5KeWMFj6iDpLS8AOAjhxkdiHDGfVXh65rqq26&#10;RuNbRMDpo6OR0LXHALg04/xVRVrs2wPNnbm06X5X2ui0fdqa9VFNo3WcFZGyql8upe2ajqiQDUQm&#10;VryCRlhkDm4BIQRuvm/W3ut9Q7aW/T2rIXUen79G+vuNc10MbI6SBvxnzWt+E/GW+ucAevZSW8O+&#10;st27Hil2G9WiZtRR2HSVRVMmjOWnzi6Rp/8Arr6db+ARou+UVzk0PufdYJnsc+loK3olhikcMtd8&#10;Pq05yCOxC7b4Rvhl7i8PN1b1uPuPqe3XB9VaW0FAyggLOhoeHEkEYHoPRDqxBvoPwRG+g/BEUREQ&#10;EREBERAREQEREBERAREQEREBERAREQEREBERAREQEREBERAREQEREBERAREQEREBERAREQEREBER&#10;AREQEREBERAREQEREBERAREQEREBeuqgFREY3ehWqbjb67Y7TXy06f3A1NBbJr0JfsEtW8RxPdH0&#10;5aXuIa0nrGAT3PYd8Bfult89sNa6pGjdL6rpa2vdRPqmspZ2yNMbHNa74mkjILm9vXByg4tyl5F6&#10;B2T1lT7dXKw1FZebnbzUWqny2OCrky4CKSYuHltyMkgHOQMtzlQY17tl4lWueSEO5W4OzlVV22ka&#10;6SCtsuoKOopqVsYEjWMip6glsIa10WCw/wBYXHuAG9m8dvi5vHvho+wa02Soa6qulkq3tqqW31Rh&#10;kmp39JIyPUBzWnH0VWtVauee2DTBPp3XltbH6ubQsnH+90g/4okvFrPhQcZKDY/kRuJr/UulbhQz&#10;akqGT6SulWHNpqyjqAZ3xQuwGue2Rr8gdw1ucKwk9xhfzf7ec5OXeha1lBd9UXwMhjcaYVlBUxS0&#10;84GY5Y3dTmsIcBnthwyD6q//AIq7rz74cddH7p1kL46i8WKCeqZI3BEvSA/t/aBQiPvi27Y1Opti&#10;JtZWykdJV6dqWV7BGMudG3tK0fjG54/NR9487h1ddHp3XdqnbPW0k8c8bongeZLESHgfR7etv4PV&#10;ie9WjaPWmiK+xVtOJI6mmcxzHDIIIVS+0AuOyu72pOPd5k8uW01xltLpDgvhx1RkZ9f1YDcD/UO+&#10;aEXH2C80OobJSX22ztlp6ynZNDI09nNcAQf5FfWuOcNtw4NT7es0++UdVIDJSN6v9E5xyz+4/qGP&#10;ZpZ812CCojqIzJHnAcR8Qx3BRXE+ZnNLTPFDTcDILDPqDU1ycxll03QuHn1kjiQ1uT2Y09LyXns0&#10;MJw44aY+bJc8t9t9ORWmp6/Sk2jnwTvtOqtE3eubLBGxw86OtgnDGee5zWvZ09LOn+LAz5cxtWaG&#10;0lz20tct5J5qS01tvjhsVd9kdLFJWAyRmmcWgmMubMXtd6EtIOMgjkG+uqNNXjl2afbrWVTRaX07&#10;Rw3PXtdR1746PyID9ohp5DGf1hIaJnjvhnQ3HVkILTmkOAcPdRW8T7iNNy520o9HQ3yut7qSpMvm&#10;UEpY57SMOYSP2SPUe6+Pj3zP3L3D1Ho2q1pdLRaLTdLFcLhV2ipizXzQscDTv+Hs1wjcxzwBgOe0&#10;A91IDa7cnRnILQ8WvNHPkkoZamaBrpWgZfG8sdjHYjIOCOxRLqJnhmeHLpviBWXC70QqJay4hrZp&#10;amUvOBk9s+nr7Kb1PbYowD098L126x09A7MbQvv9EM16pKdrmYIHooBeLNye3g40alt100xtILtp&#10;x1A5lVeYZXuloZXOIe8Rtxg9ADQ856Q5xAPobAj3BXMd/Nn9PbqWWa1362MnY9hHxtz6oeVWrsty&#10;N243utEdZpW8MFQ5uXUcjgHdgM9P7wGRn3GRkDK3wy4GS8LkfLrwvtY7RaiqN3eOErqCrilM9RbI&#10;y5sFVjJ9Gn9W/ucPbgjK4pJyx343HpYtj9LaGucWrS77PWung8st9i6R7cANH7zAC/2DMEErtu/H&#10;Mjb/AGOaKWnrDcL114paOkPU7zR6Dtkl2fYehGCW5Cm14Ve7W9G+e3V01tvDttS6cZVVTJbVBA4t&#10;dKCCJJDGSTH1kB5bk/E5x91F3hH4UFLa7lBubvE83m/TYe+pqo/hi/hjb6MaOwGPkrLtp9DWzQ1l&#10;itdqomwxsYAA0YRK2wQN6enA/DC+eqt0ckbsN7kL7EIyMIZEBPEA8Ljb3lZuDHrq7W14r2wthdUQ&#10;TOY4sBJAOD39SpDcBuN9r4s7JUe1VmlnfT0z3PDqmUvdl3tk+wAAH0C7PW2KlrH9b2AlYzW+qrHt&#10;NoK7a9vUUrqKz0EtXUtgZ1PLGNLiAPc4CJ1sK1ev3n2vtuv4Nrq3W1vjv9TEZYbU6qb5zmDGXBme&#10;rpBLQTjALgCe4XFeRfiNaE2d2ktWvdH6Wr9T3W+0rJ7XY7Y3qdIC8NIdJjpjHcnqOew7NdnCgPuf&#10;uXc9eb0VW9WiKimp9S1zGar281A5nS2sg6WxVtpn9sAtf949gJ25OG4NLikXMOIu/lDyN2apNfUk&#10;bWvZVT0c5ZUCZjnwvLCWyAASDIx1js4gkZBBXT0BQs516zi1Num23RSh1PZab7LCM9hK4h8zvl6C&#10;Nv4h3opd6+1VBovSdZqCZoc6GLEEWceZK7sxn5uICq45gbxR6fsl51HLWmSad8kEMsf3ppHFzpJG&#10;/wATiXdP1LQg2Hw8NMv3h5a3rc17TLb9P05pqR+Ph82XpPb/ANJkZ/GQqzmii8qmaz6KJnhW7D1W&#10;1exFDcb9Shl1vJNwuR6f9LLhxb+DezR9GqW4Aa3v2wET60reXdjQu3dJTWXVd9pKSqu8cwt8dZUN&#10;iY8xtBcS5xAaBloz/EFVTyG2Aodd0klvs/LXQWj5rfcS2pNdUTyGYdUkkj4o4I3Nkje+TBBdgiMA&#10;jGF1nxfNu93+ZV+p7Fxm3RoJLnpV0kNdohl7jo6u5RkgtkhkeA1zi9rh5TntyGMd37YrstnAPnVq&#10;+oksdXsteonRSFs0N+vcg6HfVhcB/ggndo/n/a+GWgKbRJ3rtG6X6No2zxVENDUUZoGZAfSs849c&#10;sbndm5Hw9YOPhObHuPG5umt8toNP7x6Uo5YKHUFuZVQQztw+MOHdp/A5VJGzvgmcsNV3aCm1HLpq&#10;wUkrwKgwxmSQMyMjI/6q6fQn9A+K+w2mNH3y5x0lutNJSWqCV2Ghz8BvUcnAHYuJ9gCUPrpSLn3/&#10;AGotkJNT2jRtFryhq7le6v7Nb6ShqGTvc7pLsuDHHpbhp+I9vZdBRRERAREQEREBERAREQEREBER&#10;AREQEREBERAREQEREBERAREQEREBERAREQEREBERAREQEREBERAREQEREBERAREQEREBERAREQER&#10;EBERAREQQx8ZHTNxrtmrTr23PDX6bvEdRI8jsyJ/6tzz9Gktf/cXIOMO6DdOa401uXRnyo2SMkq2&#10;9WP1Dx0Tsd/ZDurHzjCm3yu2woN1tob3o25U/mQ11BLE9pGchzSFVrxq1Bc9M1Fz2v1MP+8dM3OS&#10;GaOT1kaHEPJz3PV2kP0maiRb1q+zU14sstbE1j8wF8fV3B7ZH5Kv/S3iecW33K4aE31o32LUVrr5&#10;qOsZDFFUQyOjkczzGs6myNB6c4I/AlTS4y65j1zs5SUk05lqLbEKWUvOXPjAHlPPzywt7/PKrT8T&#10;fwqNK1u+NTyMbudQ6W05eblTM1H9qovMMTnyBr5I+x+It9B7ux80ScSI1Byj4NU2h3bhx3G3XCmb&#10;I5jW/oMmSSRoJMYEg6Wu7HOSSAM4KyXBPxXNmt9N3qTYCx0j6BldTzG1Mm6Q2GSMgCGNzQGyNczu&#10;CMYcHDABCrF5y702HXWraLaXYeyQU1nEUFssVBQQtHnU7A2Jr3Y7vklLG5cckhgOSHKaHht+FlaO&#10;O2pLPyG5A6ulq7/b421tvtNG7oioyBkvkJx2aPVziGj3KNLRbjTNqqZ0ThnIVYvi5bJXXbXWVq5T&#10;6Lo3NktUghvJiYfipnOHxnHr0OwT82lw91ZVpDWtg1xbnVlmrGOdHgVNP1gvhcQHAOAJ9QQQfQgg&#10;haPyR2js+6egrhpi7UDJ4aqncxzHtyCCMYRPqI/BnkBStu1ur7fUn7PcvjpY+sY837skBPp8QBH9&#10;prSp/wBvuFJd7dFcqGUPhnjD43D3BVJWh49Q8Sd8rhx/1dUzw281Hn6erZCRiPIDCHfNhww/ICM/&#10;vFWj8Qd/qTXumW2y61TW1kLwytjJA6JT6SAfuSf4PyP2gislyW2j0rq/T9Tqa/2ptRLa6aSpp3eS&#10;HvY9rCQ5n8Q9lVZpDdLRWsaM7Nbnay03p63zV0dfPqKrqGUP9JaKCR3TR1YOGUtQPLiLmvLXSNgb&#10;2LnfHdNqO1xXO2S0jx2ewgqJe4fhw7LatlrW1eiLa5tdcjXVbXUoxJN++e3qiTiItBrHVOqxWa30&#10;wZYbvr2oZpjb6MN6ZKO1NcXOqQ0fcyOud3yc+JvphTs2g3y2Y4tw6a4x3ms+xilsQkFZkeVAGBod&#10;5nu3Je05+ZOcYKiRcNX7ZcT+Wofv1pya12qja+PR2qZJD+jIYpGRh1PMMH7O/qib0yD4S3s4Ds5c&#10;43h1Rqm/7pXHWes4K2jZqa49VLPLTuYGWOiAqJZ2hwBIle5pB9C0uHfsguAbq/Sz7zT6eZqGjdXV&#10;dM6opaRtQ0ySxNIDntGckAkd1kGua9oc1wIPoQVVts3yAvmhLpbNW11JE68Uuj7jVVFfVhz5bdHV&#10;yAxQMJPZjS9nb/4Z/wBVs/GPnrupt5pSWnr533eHppGW62XCQu8qaqne/p6h8WBH0ADPbzWdgAir&#10;I165qaKdvTIwFYLXm52lNsdvazcvW9f9kttvojU1bw3qcGhvUQ0D7x9eyy1gvlv1NY6PUVpkL6Wu&#10;pmT07nNwSx7Q4ZB9Dg+iHK13WO3ttvtHJBPSte14Ic1zVx6w8M9ubPrmTWNNpunFVI74pPKGfX5q&#10;RrmhwwQvEU8IOQwZ/BEysHpvR1DaoGtbC0dI7ABZ2OJkQ6WNwvIDHYIhJgi5LrjmhstonU8WkX3S&#10;atrRqKGzVzKWMYop5DgGQuI+H17jPovu3u5c7GbAaKO4WvtXsFoju7bbV1lDE+pbSzlpdiQRBzhj&#10;GD2OMjOBkgrZd5tzKbZ3bK8blVdirLmy0UbpzQW+Prmnx+ywe5XAtHc4dLb5U9NtHq6lsNvvtzoJ&#10;YdQWKm1JT1FVbZnucxkMsDXGRmW9Id1AdLnhpwRhZPmhvtpvU/Das3E201hG+33N1KIrrRVLC2OO&#10;R7D1F4JaGkObl2cdLsqFOteINo437a6V5G6Cs7m6gscsdReWU3xVlbE4j7Ux370mSSM4+No7oMJq&#10;Cwbobd69foDTFinvl20Fc5KWC0SVJiFwsdYSYfjLXdPlOaB1YODDH81gbRpKLe7c+o437G6ltjtO&#10;SXOapv8AcDFFLJFLKWuqKO2SFxd5OY/1k7AGlz3NacEmTd74/cDxGdwornovQd40lpKWJkF1vlUH&#10;0V1vTGggwdEcjhFTEucXNJcX++Bhombxw4TbbbPXW36hsOlaKCtoqD7JBURwgPjiJyWg/U90S3HV&#10;OMG09j2V2tt23+nLfFS0dFAGRQRNw1q6QvnoKNlJCGMGFru7e4tr290tVXOuuDKcx07pJJnH+qZ6&#10;dWPdxPwtHu4j6oRxTm/vTDarWNL2mt/WkviiDH/t4xJJ+DWktH8Tj+6q8tuNLVnMLl5bdEW+Ezaa&#10;0nMypuTx3ZNI12Y2fXLgHkfJkZ91sHN3kxdrlVTx2dkst3vLhSWe3wuJfFE5xbGwd89TjnJ/tu9l&#10;K7wtuIrdj9sILrfoBJe7s77Xdaks7vmeAXY+QHoB7AIeJZ7d6bp9Oafp7fTxBrIomtAA+QXq3T3M&#10;0ntfpt161bdoqOCQlnnTSBjGDHd7nE4a1o7krYYhFR03VI9rGMblznHAAVdfjk7OckuSem9MW7jX&#10;TXe90NK+U3m12i6MgZMzLXNcR1tdL3aOzcjsDg9kEbtd7NbMbU7objch9O8qbbfn1VXJW2TSumqG&#10;ZzaCollDzNPMXdJjbE2ZzmNA8zpxnICzPErxO9579oa7aw1xpNmobDp6qZRG4VtY2KaOeQZiibMG&#10;5OWguI6XNjDe7SDlRz2m3V1PwR1EzRvLPZamrrRe6WpY+z3SOSpZU08rPLlY9wPWyRpGWkehec4W&#10;K5CcrdpdWbc27Zzi5tG3R+mYKmaSGgikqJZqupnIElRLJMeqSQtAjb2w1hIycjpC4Pw3eaGiebWl&#10;LrVW3T0lDddP1AjuA8rEUjXOd0OafmWgZHzXweIVrltfqS17f0k4MFpgNTUx4yDUSgtZ+BbGJD/6&#10;gXs8JjjhQ8ROHdLcNTQtp7rdqU3a/TPGC3LOoMP9lv8AzUeOWG7r33LUGvLlUMZKXySgSdg2V/ws&#10;Y76Mb0NJ+TSh9ePBS3y7lc6jfaUdVHpK3uy8DsJXF0TB+IP2g/gWq0KM5YD9FBPwc9n6uzbXVG7N&#10;5pnit1VVmsa6ZuH/AGfAbCD9egNJ+rip2MHSwD6IfX6iIiiIiAiIgIiICIiAiIgIiICIiAiIgIiI&#10;CIiAiIgIiICIiAiIgIiICIiAiIgIiICIiAiIgIiICIiAiIgIiICIiAiIgIiICIiAiIgIiICIiD4r&#10;5QsrqCSFzQQ5pBCqc8Qjbyo41csrfvHbqUx2fVDhS3QhvwiZo+En5dTM/i6OMK297Q5pafcKMfiN&#10;caKHfzZK66fEXTVthMtDUMHxQzN+JjwfYhwBRPrRuB+71NZr+2w1dYz7LVsbEXAjD43EmN+ffpe4&#10;tz8pPous+IJsFU7+cbNS7e2aYw1tbQONFKBktmaOph/3gFW9wy3nvVlk/ozqKJ0F70vUuo7jSHLS&#10;6MHpe0DOcAenyaWH3VsG0GtaHdHb2mqvtYnmjhaHyH1lYR8En5jsf4g4eyFUj8ItstIbfb6XPffm&#10;draG23jSsxbRaWnopX3GvqmgBk7GGMRCPsQ0lxJLXYY7HfNcxPFR3C3ornbZ7SUs9JbaypbDT262&#10;F001bIT0t8x7D1TyH0DW/CDjp6e8akR40/h57r7vaus+8Wx1smuNXDG2iulmhlLBNF1Oc15x2OHH&#10;uCuAcedqdWeH5Rar1pf7DQ1e48tsihttzkYJhYYXMD6h0APdkoa+Pql+8B8LS3JKCR/gq7b83tpN&#10;y7jqffyx3TT+jLtaQ11LqecMl8wHMRbET1QAZPZwaO/oFZ5X0sddTFnYhw7FfzeaS50coaTeFm5W&#10;jdY6rq5m17Q+G3Mlmc4PPSOoAlr3uz9wt6XZx0jKu04t8wJ7rp62ad30oKfSOox0Ut505dHtpZ6S&#10;occRyxxPd1eTIC09PrE5wB+EjA9jlfidcKI95dIO1VpaBtPf7UTUW2razOHgHLXfNjhlrh7gqLPD&#10;XlLqfS+omWm8NNJqKzSGlr7dWE/5wwffhkz97IGQfcYcO4OLdtW6cpb5b3wyRNe17MEYzkKsvxHu&#10;COoLTqB2++y1IYbzRjqqKdmWtrI2nPQ7Ho4Yy13qChFiGx28unN19J0tytteZBKOhnmuBkjeBl0M&#10;n+0aO/8AE34h743OptNPM05YMqo7hTzeuVsuRdBIYbjG4U97sdW4x/aCzuQQDlkrSCWuHoe7cgkK&#10;zjZLkBpLdawQV1FdA/zCIw+Xpa9kmP6qZo+5J8sfC/1b7tAzWmcluMOit5tO1Vov9mhnE0Za5ssY&#10;cCq1dzeOe9nEq8VNr/QVfrjbqcujrbII4n3ikp3esdHVzRucyLIa4w5DHdJHw9RKuZrrdDWRlr2r&#10;SNa7UWTUkLobpbmSsPc5ahueqiNWairrtY5auuss9huWu6uOK0WW7vayrgt7D0B0rWuIaT1zudjL&#10;Q6VuD7rfOM+n49Z7u6OsMUI+yVt5fd5m4yWUsI/VAnHYdENMfr1lZ/lRp7czc7kZctG8bKOxV1mp&#10;oo7Zeay7wGZ1nqB1sdNRmGYdE/SXNLZmOAw1wbnpcOnbF8XtydqNTaz15VR0ckNJpg0ekIaaN7ZG&#10;DyQD5nUSC4lkbQWgDDR2zkkratCWa4c6tPbkaO13frpNp8akhNljpq10RpfLDi10bm92/C5mR812&#10;HYXkLprRldqPZK9tbSWTbW1U1O2/V9wBdOGxND/Mc8gAg5y4kDsScYyoy8BuffDnZzTdVtjuLr+r&#10;0ffp658lXHra2vt0fnEBvSKh5MDmjpwHGRpIAPSM4HKtY3uj3ZuGpI6DVNNX2vWO4DqB9VabiyWm&#10;rjmaRsLJoyWS5ZKGgNJDntDAT2RJ6nrpjxMeHupdL1uuf8rFDQWOiexpvF0lFLTylzntPQ6bp6sF&#10;hyR8J6m9JdlfJyS5vbY2bZaav2s3EZPdr9ZqibTdxtgbPEHRnDneY3qYCDnHqCfTKraulis8m4Q2&#10;8qNJyi3zXObFPJb3thZ5T5JOp46Q0DyunHV6jGMr6rvqTo0faLGyYthp45WwQgOOOqTu3/2uGPoi&#10;pvcM+XWs7hpPcPW26mpa+/Q2Cggq6eld0B4DGPa9rOwALnMz37Z+S6LuL4lnFfaPQmntY7pa7jss&#10;mo6CKopra+N9RUReYM4dHA17wBg5f09Ax3IyMw64nV0sm1G6cMcb2xz6YnkaXsLeoNlmPoe/oQPx&#10;yPYrldHrfR2l9UUf+VrbDVV4bX6fkorRV2iy09VSwRt6g9075ZWGFrGs8wFgeHMeT2ABQblyE13Z&#10;9Ubvau1Voe+R1dFX3CnuVHLDIHMc4dLQQQcZDp3n8W/Rdb4ZXqz7m33X+2+r/JdQXdrL3Tx1jQ6P&#10;rcB1u+LtktmiH91RO2FqrLvnef6DbcTXSou5tk/6RL7BJBR2t7Yz0YmkOJy54Y4BrcDGST6LovGC&#10;h3J1/vrddid3tE0lE+46aqLNXUmjLVUwUtNC5jcVM9VO97nyPDQ1rWO6Wd8Nb7kdo4raA03dK7dH&#10;htNdaG6WN8MtTHbqSpbK2ia+aRojk6SfKkLSP1bsPDWNJaA5pLZjw2dRWDcW31Ovt2tdajsen5S7&#10;T1iv2paioord7AxxPcWjDSWjt2HYdlIHhjwv274s2SezaE07BQtqHZmdGMvlPzc49yV3yCxRxydZ&#10;b/ghveNK292d07pCIRWm2sjz6np7rfqK2RUrAGtC98UDIm4a1YrV+tLNo6gfV3GqiDxGXhkkwY1r&#10;R6ve49mMHu49vbuSARJ+vyvvs+mrVNW3+pgdJ1PfCxruhrYwM5c4+jWju5x7AKvfnVzKt1yjqpIr&#10;uP0NRPc+NzndH6QnaP6wg/diaMho9m5Jy5yyXNfnLb7jbK2io715NkjH+dVWPLfcS3v0MDjlkDT3&#10;wfXHU/2DYpccdjNe88t0INY6ooJ6fRdFUNdSUz4ywVxacg4P+iB7jPdx7n2AK6N4dnGDU3IjdAck&#10;d0bdN9lZKTp+kqWEdLDjM5afRzgAGj9loA9ck2uaO09T2O2RU0MQa1jAAAPRajsjtLZtvtN01ntl&#10;CyKOGNrQGtx6BfDy15U7fcR9vKXWu4M9ZDTV9wbQwT0VCZzHK5ri3LRgd+npGcDJGUT1yzxEOb8P&#10;HihqNDabjppL6+0NqaVtaAYfNkkMcZe0n4wzpdIW474b+dKGoeavJTU251ZurSax1PdRBVebVmMS&#10;SBrM/fLgS1jsdwMdI7Dpx2Uw/E22b3p5sa20Xyf4zSz6jtdVbBb65tLdDTyW+q7kNniacNJaSA4f&#10;C/GO3oujbH7WbVeHXw5tFFyr07HQ1OpKuoN9raaGKd0YOMNPW5oJIIaO5AJyRgHAcY3o3K0HzE2v&#10;26g5JablfU1dfHSzappGCGqZBOxhp6l5Pcuy6MEnOQ8gkloKkbxS8D7ZLancOi3C1XeLnqaWhlbL&#10;QQ3SUOhYR6OLQPi/NQF3T3bpuTPIqx7Z7CaXZa7LX3yjgs1loSXNp6eN/wCqYSOz3YLnvcOxJ7Eh&#10;oJ/oDtVPbtIaNgrbrIGsoaBnnyH+FoB/E5Qcm5bbgUO3W2X9FKR4Y+oiDpmMwPgBwxn954Hb91rl&#10;WVusy678716d472OR8rrpcBNfHx9+mHs6UuI9Pgd04Pr530UiedHIennul0vVxqQ2C2hz5Y3SgNd&#10;NjDI8+mGjAJ+fUVh/B/4/wB11jebnyg1xRPdVX2XFq85hBjpA4lpAPp1uJfj5ED2QnIsD2H0DQaB&#10;0HbtPW+mbFFS0rI2MaMAAADC3pei3UzaWmbE0YwF70IIiIoiIgIiICIiAiIgIiICIiAiIgIiICIi&#10;AiIgIiICIiAiIgIiICIiAiIgIiICIiAiIgIiICIiAiIgIiICIiAiIgIiICIiAiIgIiICIiAiIgLF&#10;6ptEN2tslPKwODmkEELKL8e0PaWlEvVPviObHXji/wAgabkZo+iLLTdJ2wX+Ngw0E4DJD8gQS0n2&#10;+E/sqR/AXkfSUtbR2Vlb5tJXMMlvJPd7T3fBj97I6mj2c0j9pSI5b7Aaf3q24uWlL3bY54qqmewt&#10;e3OchVPbd1ureLO8dXsHrmqniZT1QmsFxcSCWdQEbw75g4a75Hpd+04gersa+0W3UVGy4U7mSxSx&#10;h8bx3DmkZBCqq8U66XHizzQ0vvXdtMw3LSd/pxQXijrWdVLO4HpdFJns1skZ6er2LWnuG4U9uHfI&#10;qg3J0o203WaOKshc2OrhBx0TO9Hge0ch7j5PyPdq/ObnFHRHKTai5bea1tTJ4qqB3kSlo6oZMHpe&#10;0+xBRPFeLuS/EHhXs3I3izRsrbrcquato6m7UAD7EJHEtidnJmnjz0Nd7BvUB6vbD/R9fyG5ycgK&#10;exaBbcLjd6utEz6+SU9UJznzpJP2cd8D69vUl262zwlOX973zdsldKasfZKSqPlanrKkvgbSdg0M&#10;aT2dgD4R7q3jgvwK2s4jaIg09oqysNW9odX3OZgM1S/3LnfL6Irt+xemNV6P2c05pPXeoDdrvb7T&#10;DBcLi71nka3Bd3XluBoS36ltstLVUrZGSNIc0jK2mnZ5cQYPZeT2NeMOCGcVO8//AA5dRWrUUu8+&#10;xL/0fe4MvkZHkRVbQc9EgGO/ycO4K5bxY5z37S+sDpTVkr9Paqo2+TW0VwaPKq2A4LXtPwyMJH3h&#10;2zg/CcK43WmhqC/UckM1M17XghzSFArnf4X2j946SW/2OhdRXWnJko7hRHomgf3wWuHf8kIkvxz5&#10;nab15BBp+7yuiregD7DLJ1SjA7mF5/r2/wAJ/WD5PxldetNHc629vv1n1cKyz1bHddG9od5cnbBa&#10;71bjHdpVEn+UnkPwxvQ0nvzp+ovGnYZeim1BRxEuhaOw62ju0jHsMemAO5U1uK3iVfpKhpq+36mG&#10;oKFzW9U0dQBWxt9MOJy2cD0w/J7YD2oepyWjZDSlk1HX6gt1gpIqi5T+bVyxQtBlfjHU7Hqfqtkq&#10;dI0poH07qduHtw7A9QtM2g5X7Z7pRMgoLxE6rLQX04aY529snMLviOPcsL2/VdQorhbbrD51BVxz&#10;M9yx2cfiPZEy1Gjdjg3tfuK2eK76coals5PWyqpWu9frjK0jevg5tzaOJ1120temRFQ2+lkqqamt&#10;jPLkZKwF7XRkdw/I7H5qZstrp5TktCx9/wBM0tztz6GSMFj2kOHzCHYqJ2d2A5Z7y6fl15ovkduj&#10;pe2vcKa12ye8Slz6eJgjbLLG97g2R/SXOA93Feiy8T+Z+oNV1+hRyZ3VpmWhjom19RcwIqmKXBLY&#10;3NPW4jHdzjkHHSQrXtObY26wUxpLdSNYwuJwGr3U23NFBWOq2U4D3H4jhF2IncLOGOq9rdIanm3N&#10;17ftVXbUVEKapuOoq99RN5DWuDIgXkkNHUe31XBajhhyurtRO2Frt24/8nLJzEymjssQuL6PP/hH&#10;VfT5hix8OM56AG56R0q0ek09FTQlgaO4Xyf0PpDVfaDTtzn72BlE1x7ZHi1ozbWmjls9oijk8hrH&#10;BkYHoMd/mt9sOz9htWon6gpreyOeT77mMAJ/H5rfKO3wU0fS1gXuk8mFhlleGtaMuc44ACHaxN+v&#10;Fk0Np+o1NfJHspaSPqlMULpHY9MBrQS4/QLK01VDVUrKyJ36uSMPaXDHYjP5LUNxN5dvdDWZ9y1B&#10;eaZlO0kebPKGRkjvgE/fP0YHO+iityA8Rejit09LpOSJtLHkOuFwZ5dMB3wWxE9Up+XmYH+zRYkn&#10;vDyR0RthZJK6ovMLcktjnLesPePVsTAQZnfhhg/acPRV481PEIo4KCol1HeXUdA+QOgtIn656x/7&#10;Lpi0fEf3WNHS39lvqVHHeLnhrXePWE+k9jKKu1fqKd3ly3aVxMFOPQfEfha0ezW+mMYb6rq/DTwt&#10;tU611TT7ucia996u7n+ZHHOCYKXPtG0+/YfEe5xkknug0Pjvxd3l5za5ptdbr2+ot2lmStfRWV46&#10;XVDQch0oB7N9wz+eT3Vs/H7YHTm2Gm6az2e2RQshjDfgYAOyyW0Wyli0PaoaC2W9kTGNA7NAyumU&#10;lJHSxhjG4wh65pyh5Kbf8SdrhuLuBLVQ0L6yOkbPS0bpzE+TIa4tHtnt3IGSMkDJUcuR9w2V8STh&#10;pWUd83A/R9lYRWVl+cWxPszosucahmfVozjHZ5+Hs4EDt/PrjVZeWXHq8bO3yumpmV0YfBUQO7xy&#10;tOWO+vf2VJ9h1PudwL3vOx/I/TEF3tDatopTc2E0V3p2uw1khyMEgABxI7fC7t0uYHWNK8/9ruLW&#10;+EGitgLRUxaKjhjo6iHUNW6aou2A1pkqHFwEckvSZAwNHQT95rjgd85Y7m7JeKhtHT8ddoNcRUms&#10;qGeC42ujv9I+IktPxxdThiQgZwR94YOAVHC28K/D85Ub6Xi17Tbm3W0VGpbWayy6QuVPIz9D1rjm&#10;SKOZ4/ziPPePPxdPY5wCe+eF/wCDruDsrv3DupvfdaUwaZlP9Hqe3yf+Jd8QEknyGD6e5Q8dG8Mj&#10;wi7Txi1azdzdC6RXzVLG4pHsixDR5BBLAfV31Uk+Zm/NPoLSh0/aaofanuMcDM9nzADJ/sxgh39o&#10;tHsV03c/W9g2p0rU3etrY6YxwOkdM4ZEMYwC/HuckBrf2nED54qp5ucpbldrhPU0DZn3O5EUtlt0&#10;T+qSGNziGgfOR5yS4+/U70aiT+tE1Lbb7y25AWvYHTM0s1sgqRPqKpYch0Yd8QJ9y45YPp1n3Ct/&#10;48bV2rbPQlv03a6JkMVJTMjaxjcAAADCij4VvDGTaPRbdbawpGyagvLhU3GYt9HEdmN/haMAD6Ke&#10;FBStpKdsbQOwRfXvAwMIiIoiIgIiICIiAiIgIiICIiAiIgIiICIiAiIgIiICIiAiIgIiICIiAiIg&#10;IiICIiAiIgIiICIiAiIgIiICIiAiIgIiICIiAiIgIiICIiAiIgIiICIiD5bpQx11M6JzQchQT8T3&#10;g/FvFpN+rtKU7Ke/Womot9SGD74Byx3zY4diPcFT29Vg9X6apr5QSQTQhwe0ggj1RLzqnjhxyg1X&#10;pDUrLXdmyUmobLIaS4W+recVUYx1wSH9rIGQfUjpcD1Ndi1vZDd7TO82jKWvt9b5wlZ0sMhHmNcA&#10;OqKQe0jf5OGHDsTiu7xKOCeobBqN2/uy9vdHdqMB1XTQ/CKyJp6un6PBGWu9j29Mha3we5tVVluT&#10;a2CR/nBwjvtmefLdJ0OGXtB/q5mE/kTju13cLXItEW6Or+1CBvVn1ws3S0kdMwMY0DC1LZ/eTS+6&#10;2naW72W7R1AqGZhlA6fMIHxNLf2ZG/tM9vUZBBW5oSQRERX45ocMELFXzTNLc4iHRg5HyWWRDEdN&#10;9+JWjNzLbPR3axwyea0h3VECHfj81XFyQ8IrVGgb7Prvj1qCr05cA/zOmjdmCRw9Opnp8/btlXRV&#10;NFBUtLZGA5Wt6i2+oLnG5r6drg71BCJ1Q7HyO5QceKsWfkHtTPc6OB2G3uzAk4HuR6j557k/RST4&#10;8+LZRXGWKn0zvFFVyMx/3VqVrjK3A7AOcRI0D5dQHzCnXunxE0RrKGRlfYYiXggno9VDzf7wYtpN&#10;dSy11LpWKKckls1KDG8H59kEjNuvE7o6ini/pfpad0fTk1NrqWVLH/UNf0uaP77l1HTfP3Ya9wN+&#10;26kbSTE94qylmiI/Pocz/wByqR1N4V3JLaaofU7P7x36hawnop6lxmjH0+LOFrNTprxNNuM08rLR&#10;f4o/Qz0vS8gfVBeNZ+UOxd5jD6LcWzuJ/YNzhaf/AHPCyTN9Nrnt8yPV1tc39p7bpTEN/H9YqHv+&#10;0NzjsTvL1Bxjp6vp9X0tS8Z/9q8hy65OtHTLxMrS75iV+P8A7UVevWcjdmbfGZa3cG0RNHu67U5/&#10;wEhK1a984+Ptma5ztdUcuAcCnMkxd9AImO/xIVJ7uUPMS5jy7JxULHH0fUVEgA/9q9tPqDxJtbkw&#10;2nb6yWRsno+SIyFv4ZwiLZtYeJfomigczSunrjXStJw4xMp43D+08vcP9z+Sjfv14rlwtFFLLfde&#10;2TTkA6gDHJ9oqP7PVJkA/VrWlRBs3A7nTu+9rNxt6rhT08hy+mtUHlj8A4AEfzXZtl/BB0TS10V5&#10;1tSVd3qsguqLpUOkJ/IlBxXXfiH6z3dv0tJsnom+axuk3w/pe5l/lg+ndz8nA7emQsltn4ffKXlX&#10;eIrzyF1fUx295B/QVscWRdJIy1x9x9PT5AKyXZngJttt9Sw09v05AwRgYZHCGj+QUgdIbS2myQsj&#10;paBkbW+ga3CJqMvFfw6ttNmLTT0lq0xTRGNoyGRDufmT7qWGk9A0Fmp2RxUzGNaOzWhZ6gs1LQtA&#10;ZGO30X2AAdgEXLfXhDCyFvSxoC80RFfNcqGOthMbxnIUV+enALbnlrt7V6U1XamNqS0uobgyMebT&#10;yd8Oaf8AiPdSxXorKCGrZ0yMBRLFS/hyeC7uJtHyMptwN5r3TPtOlqnzLCygdh9Y8OJa+T90DPce&#10;5VqF0qbVoy3OuM5YHBp8theG9RAJOSezWgAkuPYAErzuElo0lTG4VWATkRxtIDpDgnAz9AST6AAk&#10;9goK86ublurqKv0/Zb9G20xNLLjXQuwKog5+zwk/6MEZLv2yMnDQET1qnPPmZb7yaqSK7j9C0Ujn&#10;McXdAuM7Qfj7/diYM9I9hlx+Jy5b4dfFbVHIrc1vI3dOgkNGyUusFJUR4w09jOWn7pcMBo/ZaAPX&#10;JPOuOex2tuee68Opb7QzRaLt9QPIiLSG1xacgD/ZggHP7ZGfQNAt+2P2is23mm6az2yhbFHDGGgN&#10;bj0CLeNr0RpeksFsipaeAMaxgDWgY7LP+i/GMEbQ1oX6hBERFEREBERAREQEREBERAREQEREBERA&#10;REQEREBERAREQEREBERAREQEREBERAREQEREBERAREQEREBERAREQEREBERAREQEREBERAREQERE&#10;BERAREQF+OaHjpIX6iDT9xtAW7VNqmo6ykbIyVhDmubn2VV3PzgRrPanWM2++w1FIyqY/wA2426A&#10;9DKtre/UMdhIBkA47gkEEEhW/wAkbZGlrgtL3I23teqrXLR1lGyRkjSCHNBRPFVnCnnbW2uu66GR&#10;zKlsgZebBUSmIyPb+00esUze+CM47/eaTm0DYzkXo7d2wQV1Dd2PLyGCV4DHCQj+qlYD+rl9cD7r&#10;wMsJ7hta3Pjw1dQWPUM282wzzbr3CeuSONpEVWB36ZA3Hf5OHcH0K5TxY5xan0ZrE6W1Y5+n9U0g&#10;8mvoLi39RWx5+7I3s2Rh7YcMAHBHQ7pQXkIo7cZuaumdyKSGwXeR8Ve1nx0E0hknaAO7onHvUR47&#10;4/rWgdw8AvUg6C4UN1o2XC21cc8ErcxyxPDmuH0IRXuREQEOMZPp9UXwaprTb9O1tY31jpXuH+6U&#10;Hpp9Q6TvVK2robxS1EMmfLmikDmOwSDhw7HuCPyXzz2XT90eYaeqge8jPQ14J/kqVeQO+m8m1O1l&#10;01HtluVdrIKOrfVGnoatzYnuklYCCzOMZkc89PS4kDv3OcNwW8VjkodxodObka3n1JAXNfJTV0kx&#10;HlEhofE5x64S1zmjLTn4wckAtJLi6y6bX26rBDqVjs/NgWo3rZLRtVUPpKuiozK1gc6J3T1Bpzgk&#10;euDg/wAisXw15qaQ5RVGo9HU7hDfNK1LGVsDnAmaF7Q6OXH59J/iBUCvG15a758XOWNmvO2t0ltt&#10;JdtNthmrIbvNTea2ORxLCI/vYLsjPzPzQTkuHGnbWqnbBJbaHzJHFsbAW9TjgnAHucA/yWOfxZ2r&#10;c/JoaLIk8vHWz7+enp/HPbHzVbW6XKrkrZdurJupV7uXn9OWCsbV0rnV8skPmGVsBd5cj3gZjkcP&#10;UkdRGcErJ7s77b0VG3d41Rp3X9/ppft5vcVJQVczom1gAnDxCCW/1oDj2xnv690OrHxxZ25tPQ+r&#10;s9LCHu6WGUNb1O9cDPqfX+SzFq2R25t8MtVFFbmx0zmtnkL2YjJxgOPsTkevzUdN7d69fa74CbS6&#10;+vt0rW6lr6ulqa+tog+OeCobHJh5LO8ZzjuceqiNb+RW7lDvBqvbG7biXO4WfV9gZVXSjuNW6bza&#10;hlRHC1/U4l2ehjR6+gA9Ah1bdatu9K0ThGx9K0j2BblbLZ9L2IuLKaeGRze7mscCQPwVGvLvmVyn&#10;2rNoGk+QOoaeKuYY/sk9zqJh8LQerAkDySTjscDHp7rqvGLxCeVW12yVPuVru/VF1nuEJmsEmpmy&#10;MMnQ53UGPkw7ySInnsS0tPfLm9SH1chTWulphhkY/kvoDWt7AYWg8XN+rJyb2F01vfYKcwQ323tm&#10;kpyc+TKOz2Z98OBC39CSCIiKIiICw2s9c2PRNtkrbpVRh7YnSCN8rWAMb6ve53ZkY93u7D8SAdR3&#10;n5H6I2osc1wrLzTt6HOj89/xt8wescbAQZpPT4WkBv7bmKt3m14hzJaGpk1Bdn0dvc8GC0/aOqor&#10;n5PQ6dzR8RznpjaOluD0tJBJDqHNjn1R3C3V9Ba779nswa5lXcA7y31rRkmKEOwWQ9sknDn4y7Aw&#10;0Q62Z2g3O8QDcSGrqqGpodD004AAa5prwD91ufSPt3Pq76Dsvdx04o7z859bU2uN2aCpt2lmSh9D&#10;ZS0tdUMyCDKPZvv0fhkk91bPx1436Y2p05S2eyWmKFsMbWjojAAAHthE8efGnjnpnaPSlJYbHaoo&#10;I4ImtAjjDQAB6BdqpqeOmjDGNAwvChooqOERxtxgL3oCIiKIiICIiAiIgIiICIiAiIgIiICIiAiI&#10;gIiICIiAiIgIiICIiAiIgIiICIiAiIgIiICIiAiIgIiICIiAiIgIiICIiAiIgIiICIiAiIgIiICI&#10;iAiIgIiICIiAvGSNsjelw9V5Ig1XWmg7ffqKSCema9r24LS3OVAbnn4XekN4KWTUWn6N9Bd6Yl9H&#10;caEdE0LvmHDv+Ssic0OGCFib7pikukTg6JpyPTCJ4oJpd1N9uHGpYtE7/WqqqrRBKG0GpqVjh5eD&#10;2LiP6sj+X9n3nxxU8SZ7qGmqLxfv0tQy4Ju9KQ+RwPvUR5Al7ftjpk+Zf2C7vyQ4Z6E3bs9Tb71p&#10;+nlEzCHCSIEOVZG/nhrb48ZdRT6240Xyamp2vMktiny6nlHqQ3P3c/y+eUF0O2u+mhdyrTDdLTea&#10;ZzJSGsmim6oXux90O7dLv4Hhrvot09fRUJbH+IlqPbHVTNO7lMuOhtQtIilfKP8ANqo+mCCOiRpP&#10;sR39ekKwjj/4m9PJR01NrWNj6VwDRcrYfPpz9XR564/mehzh7CMIqcqwe5Li3RNyI/8A0cn/ANpW&#10;F273+233LtwuOndQ0s8eB1yU84kYwn2djDoz9Htafos7rGGO86UqqeklbI2enc1r43ZByMeoRKpR&#10;3N2S3S5Cba3vQ20GmG3q7OiY51CK+CBxYJoi4gzPaCQB6A5Xd98uLW3O02zujtw7vTWnTF5senoY&#10;btH0RNqK55Yzri+E92sczrc/0yGgHuoI8oOLXNnZXe/U8lj09rH9GOvU8tvuFuIqGOgLj0YDgcAN&#10;wMfRc2rNScrNW1cOnL3Wa0rpg4NZQvtJDnu9snBx3+WENTT8PXmhoXZfl/f9d3eKvm/SOn4ra6ko&#10;nxnrldK6QOe1xbnp+CPIcCHEdj7Th3Xte0vNjbm6TbrbNQs1PZrWailorjRebmOdrnU8lPIRiUPH&#10;T93OHZHsqu4/DX5K7b8ZKnk3LYqmLUtPWsqY7K4OMv2MAl5dg56s4PbuMZGMLFbeeMFy30Zo3+gd&#10;JcJWMpozFE03RrHRj5fEA6Lvns0fVBuvLZk2ittazQWqmx0V2hZG2ahEgcY5RVRfq8j3Aa//AHCt&#10;1o96NxdiduX7lbZ3F1Jc6Gh63Ttlc0iEU/U8DpIJJDcAZ98+yjFtlRbwc4t/bLo9kD6yetuUc10k&#10;p3uljija7LnPfgDDW5x2HqfcknbuTG/d20br7WPHms0a6Cltz6mg+1OmZ1k+U5jXAFw+E9j6E90N&#10;b9tf4onK7ffWLNvL5q2ZtDXQkVtN+nJpxPTgjzGloeAPhJPcEdsEFfNdJC7lVT9/XTbv/wCYF+Xv&#10;Qds2K4VaY5C7f8dJKa809E0VepKqoDIqxsoczq7dRAyRnt+z+a5vstubrnebcC4aspbZR/pu2aIr&#10;5g2nmM0JfE/zm+jWn0wMfT1Qd43F5t7m8XZLTatOw6bhtdfUDruFxsENRUwv6B1ETPaXNYfhHSPT&#10;u7Bxg/Nyg253k5nbTU3ITa/ciu1Vc6KdlFqXSEkTGy2mhPS2Oan6D0mEPcfM6QMdbXd291Gjac7j&#10;8vdztKbW7hxG7Nq741s76W3Sx+TG5vSQe5GBjPt+a3zV3BznHsFvnLobby06wuNPRzAWC52Srkhj&#10;8gn4WuczB7ehBKC8Lw6tkbpx24gaN2nvsgdXW+3ddb0nIbLIS9zR+Bdj8l29cE8NxvJGm4u2a18p&#10;KAQ6konOgY90gdJLTtA8t0mO3VjIP4LvaKIsNqLX+ldMUc1bc7tEGQNLpiJG9MY+bnEhrB9XEKOm&#10;9fiOaF0yya16GkN1qG9ibfKBE359VQ5pHp/q2u/tj2CSOotYWHS8LpLpWgPEZeIGd3lo9Tj2H8Rw&#10;B7lRU5IeIhYbJTVNm0PPT1r42nzZGTkUkXbv5koIM39lhDPm5w7KDHLLxQopp5rNqDVzq6ed2afT&#10;FgLi2R3t1kEulOR955cAfdoXG9E7I8v+b12iN8jqtIaWkf8ADQ04IqJ2fUj7mR8u4+ZRGy8g+d2s&#10;tzNbSaP2ybVau1RN+oa+IfqKFvs1oA6YmDPZoH93vldO4W+Fxq3Xuqafd/kXWvu91e7zYqeZpNPS&#10;ZwcMa7OT/Eck47kqTXDTwyNtdjrRTil05CJ8AyyvZ1SSO9y5x7kqZ+jtvbdY6VkUFK2NrWgBrW4Q&#10;aztDsjYNDWqGgtltZEyNgHZgC6bSUcVJGGRsAwF5wwRwN6GNwAvNCQRERRERAREQEREBERAREQER&#10;EBERAREQEREBERAREQEREBERAREQEREBERAREQEREBERAREQEREBERAREQEREBERAREQEREBERAR&#10;EQEREBERAREQEREBERAREQEREBERAREQfPWW6nrGFkjAcrTNa7V2m/Uz4aqhZK1wIIc3K3tfjmtc&#10;MEImIIcpPDP2s3jt08Fy0pTSl7TgPi7tP0PqFAHc7w4eT/GS5y3njzrisFHG7IstyzLCQPRrST2G&#10;PQZA+ivgr7FR1zSHxDv9Fp+q9prTeYHxVFDHI1w9HNyhv6ot0lzv3Q2VvkdNvlt3fNL19O4tbfLQ&#10;55Z8sh0YBGff0Cl9x98We43inj/Re4Vn1RS5a18VRMKepHb7vXHjqd9Xteeyk1vFwR2417STU9fp&#10;uneJAepj4Q4H8ioW77eCJoSvrpb7om31ForRksqrVM6Jzf5EIJb6e5t7Ha5Lf6fWmss0z8mR9RS/&#10;aoR9A+EdR/ONdA0LX8btX1kNdp7UNgqZ5DlrIamLzR+LHdMgP06VUbf+FvPfYmTo263TnutJAf1d&#10;FeafrGPlknJ/MrBS8h+Ym25+z7n8cDcmRn9ZVWqbu4fRuMD+ZQXw3DSulLraH2dxiLXMIdFLGWgj&#10;8CPRRg3N8J7iLunqOXUV12ptMtRLIXSy0vwdTj3yeggZVcmi/FYbowikroteaSLcdUcJn6AfwiOP&#10;5rqWkfGkoGYjp+TEsJPYx3u3xyHHyPnRORIsi428IdlOOlufS7ZbfUFrMrcSywQ/G/6FxyT/ADXP&#10;93PCe4o7w7o1W52tNraequdbMH1c5le3zXfMgOAUWbR4x88rWin370nUdXqDSws6vxEfT+KyrfGJ&#10;vQZj/K/o0/Jxi7j/AOoi9Tsv3EjZ68bOQ7KVuhKObTkFK2CO1yR9UbWN7gd/qtb2i4F8dNl3VNXo&#10;naqzW6SogdDNMymaHGM/eaSfY+4ULLh4xdwjZmfe/SUOfVzYmn/BziFp+qPGhpqeN0M3Jq1xtP8A&#10;o7Va6bP5OZF1f4odWV6H497Lbf15u2nNLWWieXZEtHSRtIP0LRlZPVl/2p0dUNr9TX630RxkOr6i&#10;On7f+oWn+Spz1h4wlDe4pKan3J1zfXPGDTUgqWsf9O2Grn8/M/fDXVU5u1vGW8VLpT8NVdpejqPz&#10;OAf8URcrqzxDtitGUrqOyXh90mjJb5VrpHy/mHv8uPH4OKj3vb4rt8prfN9i/Rmn6dsbi6qu1cJp&#10;A394RgMYPwcHhV+WrafxIt7ZWsq7tR6UpJD/AFdBTB0gB+pzn+S6jtX4Kd11jWxXfeXU931FN1h7&#10;m3Cpd5YPzDc4H5YRWsb0+KO7cG5utOnrnfdfXEP/AFFNRMd9lY7GMta0CNv1AwVrOmNjOd3LerZH&#10;qGqfo2xznvQ0Deqd7T7F3bH8gR81Y5sN4ZG1G2dPDHbtJ0kJYB/VQAE/ifUqTOhNhdPabgZHb7RF&#10;GGj1DEED+JPg+bc7byRX282T7ZcXOD5q6vzLNI75kuJ7qdm2OwGm9H0kdPbLTHEGgdwzuujWnSlF&#10;QMAEQ7fRZaOGOIYY0D8kO18FqsFJb4wGxjI+iyAAaMAL9RCSQRERRERAREQEREBERAREQEREBERA&#10;REQEREBERAREQEREBERAREQEREBERAREQEREBERAREQEREBERAREQEREBERAREQEREBERAREQERE&#10;BERAREQEREBERAREQEREBERAREQEREBERAX4Wg+oX6iD56i20tSMPjHf6LEXLRFBVg/qh3+YWfRE&#10;yOcX7Zq0XJrhPbo3g/NmVz7VPEvRF56jPp+Lv7iNSIIB9QvB9NA/70Y/kh1CvWPh0bX6hDvtOnKZ&#10;/V6iSna7/iFyvVfg/wCy14c9z9E24l3qfsoH/BWQyWiil+9EP5L0Saat8nrEP5IdVU3vwPdla95I&#10;0VSt7+jOoZWJd4F2zoOG6PiA+Qe5WzP0hb3f6ILw/oZQf6tv8kP8VT27wM9loJRIdGU5wfQlxBW5&#10;aa8GbZS1OaRoe39v3oOr/irJ2aOt7Tkxhe6PS1uZ/ox/JBCDR3hjbT6e6TS6Voo+n/V0jR/yXU9K&#10;cMNA2UN8mwRnHzjUk4rHQx+kQ/kveyip4xhsY/kh1yvTmwmn7U1opbNEzHyjC3C17eUFG0DyGgD5&#10;BbQGNb2DQv1DHxUlio6UDpiHb6L62xsYMNaAvJEMkEREU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f//ZUEsBAi0AFAAGAAgAAAAhACsQ28AKAQAAFAIA&#10;ABMAAAAAAAAAAAAAAAAAAAAAAFtDb250ZW50X1R5cGVzXS54bWxQSwECLQAUAAYACAAAACEAOP0h&#10;/9YAAACUAQAACwAAAAAAAAAAAAAAAAA7AQAAX3JlbHMvLnJlbHNQSwECLQAUAAYACAAAACEAHA7k&#10;H7gFAAAnDwAADgAAAAAAAAAAAAAAAAA6AgAAZHJzL2Uyb0RvYy54bWxQSwECLQAUAAYACAAAACEA&#10;N53BGLoAAAAhAQAAGQAAAAAAAAAAAAAAAAAeCAAAZHJzL19yZWxzL2Uyb0RvYy54bWwucmVsc1BL&#10;AQItABQABgAIAAAAIQBmpUOp4QAAAAoBAAAPAAAAAAAAAAAAAAAAAA8JAABkcnMvZG93bnJldi54&#10;bWxQSwECLQAKAAAAAAAAACEACUUVn9CiAADQogAAFAAAAAAAAAAAAAAAAAAdCgAAZHJzL21lZGlh&#10;L2ltYWdlMS5qcGdQSwUGAAAAAAYABgB8AQAAH60AAAAA&#10;">
              <v:group id="Group 471" o:spid="_x0000_s1031" style="position:absolute;left:21240;width:48454;height:14262" coordsize="48453,1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type id="_x0000_t202" coordsize="21600,21600" o:spt="202" path="m,l,21600r21600,l21600,xe">
                  <v:stroke joinstyle="miter"/>
                  <v:path gradientshapeok="t" o:connecttype="rect"/>
                </v:shapetype>
                <v:shape id="مربع نص 14" o:spid="_x0000_s1032" type="#_x0000_t202" style="position:absolute;left:16859;top:190;width:31594;height:88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1FbsQA&#10;AADjAAAADwAAAGRycy9kb3ducmV2LnhtbERPX2vCMBB/H/gdwgm+DE3sVEI1ikzG9rpuH+BIzrbY&#10;XGqTafftl8Fgj/f7f7vD6DtxoyG2gQ0sFwoEsQ2u5drA58fLXIOICdlhF5gMfFOEw37ysMPShTu/&#10;061KtcghHEs00KTUl1JG25DHuAg9cebOYfCY8jnU0g14z+G+k4VSG+mx5dzQYE/PDdlL9eUNXF6X&#10;xEGeVr7gCpW8avvYWmNm0/G4BZFoTP/iP/eby/O1Wq90sdZP8PtTB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RW7EAAAA4wAAAA8AAAAAAAAAAAAAAAAAmAIAAGRycy9k&#10;b3ducmV2LnhtbFBLBQYAAAAABAAEAPUAAACJAwAAAAA=&#10;" filled="f" stroked="f" strokeweight=".5pt">
                  <v:path arrowok="t"/>
                  <v:textbox inset="0,7.2pt,3.6pt,0">
                    <w:txbxContent>
                      <w:p w:rsidR="00855CD6" w:rsidRPr="00F20CC3" w:rsidRDefault="00855CD6"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855CD6" w:rsidRPr="00F20CC3" w:rsidRDefault="00855CD6"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55CD6" w:rsidRPr="009C522B" w:rsidRDefault="00855CD6"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9C522B" w:rsidRDefault="00855CD6"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9C522B" w:rsidRDefault="00855CD6"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9C522B" w:rsidRDefault="00855CD6"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9C522B" w:rsidRDefault="00855CD6"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9C522B" w:rsidRDefault="00855CD6"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9C522B" w:rsidRDefault="00855CD6"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9C522B" w:rsidRDefault="00855CD6"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855CD6" w:rsidRPr="009C522B" w:rsidRDefault="00855CD6"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9C522B" w:rsidRDefault="00855CD6"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width:15792;height:14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Np/fDAAAA2gAAAA8AAABkcnMvZG93bnJldi54bWxEj0FrwkAUhO8F/8PyBG91Yw+1RFfRlkJV&#10;rBj1/sw+k2j2bciuJv57Vyj0OMzMN8x42ppS3Kh2hWUFg34Egji1uuBMwX73/foBwnlkjaVlUnAn&#10;B9NJ52WMsbYNb+mW+EwECLsYFeTeV7GULs3JoOvbijh4J1sb9EHWmdQ1NgFuSvkWRe/SYMFhIceK&#10;PnNKL8nVKNCH60IX99/V16Y5Z8tFchzO10elet12NgLhqfX/4b/2j1YwhOeVcAPk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2n98MAAADaAAAADwAAAAAAAAAAAAAAAACf&#10;AgAAZHJzL2Rvd25yZXYueG1sUEsFBgAAAAAEAAQA9wAAAI8DAAAAAA==&#10;">
                  <v:imagedata r:id="rId2" o:title="" croptop="13503f" cropbottom="13770f" cropleft="20137f" cropright="20158f"/>
                  <v:shadow on="t" color="black" opacity="20971f" offset="0,2.2pt"/>
                  <v:path arrowok="t"/>
                </v:shape>
              </v:group>
              <v:shape id="Text Box 461" o:spid="_x0000_s1034" type="#_x0000_t202" style="position:absolute;left:-1809;top:14547;width:60283;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vMUA&#10;AADcAAAADwAAAGRycy9kb3ducmV2LnhtbESPQYvCMBSE78L+h/AEb5oqu1KqUaQgLqIHXS97ezbP&#10;tti8dJuodX+9EQSPw8x8w0znranElRpXWlYwHEQgiDOrS84VHH6W/RiE88gaK8uk4E4O5rOPzhQT&#10;bW+8o+ve5yJA2CWooPC+TqR0WUEG3cDWxME72cagD7LJpW7wFuCmkqMoGkuDJYeFAmtKC8rO+4tR&#10;sE6XW9wdRyb+r9LV5rSo/w6/X0r1uu1iAsJT69/hV/tbK/g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em8xQAAANwAAAAPAAAAAAAAAAAAAAAAAJgCAABkcnMv&#10;ZG93bnJldi54bWxQSwUGAAAAAAQABAD1AAAAigMAAAAA&#10;" filled="f" stroked="f" strokeweight=".5pt">
                <v:textbox>
                  <w:txbxContent>
                    <w:p w:rsidR="00855CD6" w:rsidRPr="00E267A7" w:rsidRDefault="00855CD6"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v:textbox>
              </v:shape>
            </v:group>
          </w:pict>
        </mc:Fallback>
      </mc:AlternateContent>
    </w:r>
    <w:r w:rsidRPr="00A03135">
      <w:rPr>
        <w:noProof/>
        <w:sz w:val="18"/>
        <w:szCs w:val="18"/>
      </w:rPr>
      <w:drawing>
        <wp:anchor distT="0" distB="0" distL="114300" distR="114300" simplePos="0" relativeHeight="251661312" behindDoc="1" locked="0" layoutInCell="1" allowOverlap="1" wp14:anchorId="438F9DFC" wp14:editId="77ACAAE1">
          <wp:simplePos x="0" y="0"/>
          <wp:positionH relativeFrom="column">
            <wp:posOffset>-962025</wp:posOffset>
          </wp:positionH>
          <wp:positionV relativeFrom="paragraph">
            <wp:posOffset>-486410</wp:posOffset>
          </wp:positionV>
          <wp:extent cx="8157707" cy="1457325"/>
          <wp:effectExtent l="0" t="0" r="0" b="0"/>
          <wp:wrapNone/>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3">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135">
      <w:rPr>
        <w:noProof/>
        <w:sz w:val="18"/>
        <w:szCs w:val="18"/>
      </w:rPr>
      <mc:AlternateContent>
        <mc:Choice Requires="wps">
          <w:drawing>
            <wp:anchor distT="0" distB="0" distL="114300" distR="114300" simplePos="0" relativeHeight="251664384" behindDoc="0" locked="0" layoutInCell="1" allowOverlap="1" wp14:anchorId="36246DE1" wp14:editId="2E981932">
              <wp:simplePos x="0" y="0"/>
              <wp:positionH relativeFrom="column">
                <wp:posOffset>131758</wp:posOffset>
              </wp:positionH>
              <wp:positionV relativeFrom="page">
                <wp:posOffset>409575</wp:posOffset>
              </wp:positionV>
              <wp:extent cx="3642995" cy="7969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642995" cy="796925"/>
                      </a:xfrm>
                      <a:prstGeom prst="rect">
                        <a:avLst/>
                      </a:prstGeom>
                      <a:noFill/>
                      <a:ln w="6350">
                        <a:noFill/>
                      </a:ln>
                    </wps:spPr>
                    <wps:txbx>
                      <w:txbxContent>
                        <w:p w:rsidR="00855CD6" w:rsidRPr="00F20CC3" w:rsidRDefault="00855CD6"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55CD6" w:rsidRPr="00F20CC3" w:rsidRDefault="00855CD6"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left:0;text-align:left;margin-left:10.35pt;margin-top:32.25pt;width:286.85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tbMAIAAFgEAAAOAAAAZHJzL2Uyb0RvYy54bWysVFFv2jAQfp+0/2D5fQRSoCUiVKwV06Sq&#10;rQRTn41jQyTb59mGhP36nZ1AUbenaS/mfHe5u+/7zszvW63IUThfgynpaDCkRBgOVW12Jf2xWX25&#10;o8QHZiqmwIiSnoSn94vPn+aNLUQOe1CVcASLGF80tqT7EGyRZZ7vhWZ+AFYYDEpwmgW8ul1WOdZg&#10;da2yfDicZg24yjrgwnv0PnZBukj1pRQ8vEjpRSCqpDhbSKdL5zae2WLOip1jdl/zfgz2D1NoVhts&#10;ein1yAIjB1f/UUrX3IEHGQYcdAZS1lwkDIhmNPyAZr1nViQsSI63F5r8/yvLn4+vjtQVakeJYRol&#10;2og2kK/QklFkp7G+wKS1xbTQojtm9n6Pzgi6lU7HX4RDMI48ny7cxmIcnTfTcT6bTSjhGLudTWf5&#10;JJbJ3r+2zodvAjSJRkkdapcoZccnH7rUc0psZmBVK4V+VihDmpJObybD9MElgsWVwR4RQzdrtEK7&#10;bRPi/IxjC9UJ4Tno1sNbvqpxhifmwytzuA+ICHc8vOAhFWAv6C1K9uB+/c0f81EmjFLS4H6V1P88&#10;MCcoUd8NCjgbjcdxIdNlPLnN8eKuI9vriDnoB8AVRpFwumTG/KDOpnSg3/ApLGNXDDHDsXdJw9l8&#10;CN3W41PiYrlMSbiCloUns7Y8lo5URoY37RtztpchoIDPcN5EVnxQo8vt9FgeAsg6SRV57ljt6cf1&#10;TWL3Ty2+j+t7ynr/Q1j8BgAA//8DAFBLAwQUAAYACAAAACEAJePoR+EAAAAJAQAADwAAAGRycy9k&#10;b3ducmV2LnhtbEyPy07DMBBF90j8gzVI7KjdKCltiFNVkSokBIuWbthNYjeJ6keI3Tbw9QwrWI7u&#10;0b1nivVkDbvoMfTeSZjPBDDtGq9610o4vG8flsBCRKfQeKclfOkA6/L2psBc+avb6cs+toxKXMhR&#10;QhfjkHMemk5bDDM/aEfZ0Y8WI51jy9WIVyq3hidCLLjF3tFCh4OuOt2c9mcr4aXavuGuTuzy21TP&#10;r8fN8Hn4yKS8v5s2T8CinuIfDL/6pA4lOdX+7FRgRkIiHomUsEgzYJRnqzQFVhO4EgJ4WfD/H5Q/&#10;AAAA//8DAFBLAQItABQABgAIAAAAIQC2gziS/gAAAOEBAAATAAAAAAAAAAAAAAAAAAAAAABbQ29u&#10;dGVudF9UeXBlc10ueG1sUEsBAi0AFAAGAAgAAAAhADj9If/WAAAAlAEAAAsAAAAAAAAAAAAAAAAA&#10;LwEAAF9yZWxzLy5yZWxzUEsBAi0AFAAGAAgAAAAhALzB+1swAgAAWAQAAA4AAAAAAAAAAAAAAAAA&#10;LgIAAGRycy9lMm9Eb2MueG1sUEsBAi0AFAAGAAgAAAAhACXj6EfhAAAACQEAAA8AAAAAAAAAAAAA&#10;AAAAigQAAGRycy9kb3ducmV2LnhtbFBLBQYAAAAABAAEAPMAAACYBQAAAAA=&#10;" filled="f" stroked="f" strokeweight=".5pt">
              <v:textbox>
                <w:txbxContent>
                  <w:p w:rsidR="00855CD6" w:rsidRPr="00F20CC3" w:rsidRDefault="00855CD6"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55CD6" w:rsidRPr="00F20CC3" w:rsidRDefault="00855CD6"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v:textbox>
              <w10:wrap anchory="page"/>
            </v:shape>
          </w:pict>
        </mc:Fallback>
      </mc:AlternateContent>
    </w:r>
  </w:p>
  <w:p w:rsidR="00855CD6" w:rsidRPr="00A03135" w:rsidRDefault="00855CD6" w:rsidP="004F76C8">
    <w:pPr>
      <w:bidi/>
      <w:rPr>
        <w:sz w:val="18"/>
        <w:szCs w:val="18"/>
      </w:rPr>
    </w:pPr>
  </w:p>
  <w:p w:rsidR="00855CD6" w:rsidRPr="000122FE" w:rsidRDefault="00855CD6" w:rsidP="004F76C8">
    <w:pPr>
      <w:tabs>
        <w:tab w:val="left" w:pos="5171"/>
      </w:tabs>
      <w:bidi/>
      <w:rPr>
        <w:rFonts w:ascii="Hacen Sahafa" w:hAnsi="Hacen Sahafa" w:cs="Hacen Sahafa"/>
        <w:sz w:val="18"/>
        <w:szCs w:val="18"/>
        <w:rtl/>
      </w:rPr>
    </w:pPr>
    <w:r w:rsidRPr="00A03135">
      <w:rPr>
        <w:noProof/>
        <w:sz w:val="18"/>
        <w:szCs w:val="18"/>
      </w:rPr>
      <mc:AlternateContent>
        <mc:Choice Requires="wps">
          <w:drawing>
            <wp:anchor distT="0" distB="0" distL="114300" distR="114300" simplePos="0" relativeHeight="251666432" behindDoc="0" locked="0" layoutInCell="1" allowOverlap="1" wp14:anchorId="1C0B5F72" wp14:editId="7B594871">
              <wp:simplePos x="0" y="0"/>
              <wp:positionH relativeFrom="margin">
                <wp:posOffset>133350</wp:posOffset>
              </wp:positionH>
              <wp:positionV relativeFrom="page">
                <wp:posOffset>1206500</wp:posOffset>
              </wp:positionV>
              <wp:extent cx="2179320" cy="631825"/>
              <wp:effectExtent l="0" t="0" r="0" b="0"/>
              <wp:wrapNone/>
              <wp:docPr id="621567074"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6318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55CD6" w:rsidRPr="004D0C93" w:rsidRDefault="00855CD6"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855CD6" w:rsidRPr="004D0C93" w:rsidRDefault="00855CD6"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55CD6" w:rsidRPr="004D0C93" w:rsidRDefault="00855CD6"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855CD6" w:rsidRPr="004D0C93" w:rsidRDefault="00855CD6"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855CD6" w:rsidRPr="004D0C93" w:rsidRDefault="00855CD6"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855CD6" w:rsidRPr="004D0C93" w:rsidRDefault="00855CD6"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855CD6" w:rsidRPr="004D0C93" w:rsidRDefault="00855CD6"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855CD6" w:rsidRPr="004D0C93" w:rsidRDefault="00855CD6"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855CD6" w:rsidRPr="004D0C93" w:rsidRDefault="00855CD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855CD6" w:rsidRPr="004D0C93" w:rsidRDefault="00855CD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855CD6" w:rsidRPr="004D0C93" w:rsidRDefault="00855CD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855CD6" w:rsidRPr="004D0C93" w:rsidRDefault="00855CD6"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855CD6" w:rsidRPr="004D0C93" w:rsidRDefault="00855CD6"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855CD6" w:rsidRPr="004D0C93" w:rsidRDefault="00855CD6"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855CD6" w:rsidRPr="004D0C93" w:rsidRDefault="00855CD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855CD6" w:rsidRPr="004D0C93" w:rsidRDefault="00855CD6"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855CD6" w:rsidRPr="004D0C93" w:rsidRDefault="00855CD6"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855CD6" w:rsidRPr="004D0C93" w:rsidRDefault="00855CD6"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1" o:spid="_x0000_s1036" style="position:absolute;left:0;text-align:left;margin-left:10.5pt;margin-top:95pt;width:171.6pt;height:4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nVnwIAABwFAAAOAAAAZHJzL2Uyb0RvYy54bWysVM2O0zAQviPxDpbv3fxs2jTRpqv9oQhp&#10;gZUWHsC1ncbCsYPtNl1W3ODCo3DlwKvsvg1jpy1d4IAQOTgeezz+Zr5vfHK6aSVac2OFVhVOjmKM&#10;uKKaCbWs8Ns389EUI+uIYkRqxSt8yy0+nT19ctJ3JU91oyXjBkEQZcu+q3DjXFdGkaUNb4k90h1X&#10;sFlr0xIHpllGzJAeorcySuN4EvXasM5oyq2F1cthE89C/Lrm1L2ua8sdkhUGbC6MJowLP0azE1Iu&#10;DekaQbcwyD+gaIlQcOk+1CVxBK2M+C1UK6jRVtfuiOo20nUtKA85QDZJ/Es2Nw3peMgFimO7fZns&#10;/wtLX62vDRKswpM0GU/yOM8wUqQFqh4+33+7/3r//eHLwyeUJL5UfWdLOHHTXRufrO2uNH1nkdIX&#10;DVFLfmaM7htOGAAM/tGjA96wcBQt+peawQ1k5XSo2qY2rQ8I9UCbQM7tnhy+cYjCYprkxXEKHFLY&#10;mxwn03TsIUWk3J3ujHXPuW6Rn1TYAPkhOllfWTe47lwCei0Fmwspg2GWiwtp0JqAUObh20a3h25S&#10;eWel/bEh4rACIOEOv+fhBuLviiTN4vO0GM0n03yUzbPxqMjj6ShOivNiEmdFdjn/6AEmWdkIxri6&#10;EorvRJhkf0fyth0G+QQZoh6qn+ZxHJJ/BN8eZhmH709ZtsJBU0rRVni6dyKlZ/aZYpA3KR0RcphH&#10;j/EHRqAIu38oS9CBp36QkNssNkFzxztRLTS7BWEYDbwBxfCgwKTR5gNGPTRnhe37FTEcI/lCgbiK&#10;JMt8NwcjG+deFuZwZ3G4QxSFUBWmzmA0GBdueANWnRHLBu5KQrGUPgNJ1iKoxct1wAW5eANaMGS1&#10;fS58jx/awevnozb7AQAA//8DAFBLAwQUAAYACAAAACEATGo5MOEAAAAKAQAADwAAAGRycy9kb3du&#10;cmV2LnhtbEyPzU7DMBCE70i8g7VI3KjTlJY2xKlQJQ45IEHLgaObLElIvI5s56dvz3Kit92d0ew3&#10;6X42nRjR+caSguUiAoFU2LKhSsHn6fVhC8IHTaXuLKGCC3rYZ7c3qU5KO9EHjsdQCQ4hn2gFdQh9&#10;IqUvajTaL2yPxNq3dUYHXl0lS6cnDjedjKNoI41uiD/UusdDjUV7HIyCNs/NMK+LMX9/e/pZuenS&#10;nr4OSt3fzS/PIALO4d8Mf/iMDhkzne1ApRedgnjJVQLfdxEPbFhtHmMQZ1a2uzXILJXXFbJfAAAA&#10;//8DAFBLAQItABQABgAIAAAAIQC2gziS/gAAAOEBAAATAAAAAAAAAAAAAAAAAAAAAABbQ29udGVu&#10;dF9UeXBlc10ueG1sUEsBAi0AFAAGAAgAAAAhADj9If/WAAAAlAEAAAsAAAAAAAAAAAAAAAAALwEA&#10;AF9yZWxzLy5yZWxzUEsBAi0AFAAGAAgAAAAhALyiydWfAgAAHAUAAA4AAAAAAAAAAAAAAAAALgIA&#10;AGRycy9lMm9Eb2MueG1sUEsBAi0AFAAGAAgAAAAhAExqOTDhAAAACgEAAA8AAAAAAAAAAAAAAAAA&#10;+QQAAGRycy9kb3ducmV2LnhtbFBLBQYAAAAABAAEAPMAAAAHBgAAAAA=&#10;" stroked="f" strokeweight="1pt">
              <v:textbox>
                <w:txbxContent>
                  <w:p w:rsidR="00855CD6" w:rsidRPr="004D0C93" w:rsidRDefault="00855CD6"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855CD6" w:rsidRPr="004D0C93" w:rsidRDefault="00855CD6"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55CD6" w:rsidRPr="004D0C93" w:rsidRDefault="00855CD6"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855CD6" w:rsidRPr="004D0C93" w:rsidRDefault="00855CD6"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855CD6" w:rsidRPr="004D0C93" w:rsidRDefault="00855CD6"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855CD6" w:rsidRPr="004D0C93" w:rsidRDefault="00855CD6"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855CD6" w:rsidRPr="004D0C93" w:rsidRDefault="00855CD6"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855CD6" w:rsidRPr="004D0C93" w:rsidRDefault="00855CD6"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855CD6" w:rsidRPr="004D0C93" w:rsidRDefault="00855CD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855CD6" w:rsidRPr="004D0C93" w:rsidRDefault="00855CD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855CD6" w:rsidRPr="004D0C93" w:rsidRDefault="00855CD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855CD6" w:rsidRPr="004D0C93" w:rsidRDefault="00855CD6"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855CD6" w:rsidRPr="004D0C93" w:rsidRDefault="00855CD6"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855CD6" w:rsidRPr="004D0C93" w:rsidRDefault="00855CD6"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CD6" w:rsidRPr="004D0C93" w:rsidRDefault="00855CD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855CD6" w:rsidRPr="004D0C93" w:rsidRDefault="00855CD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855CD6" w:rsidRPr="004D0C93" w:rsidRDefault="00855CD6"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855CD6" w:rsidRPr="004D0C93" w:rsidRDefault="00855CD6"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855CD6" w:rsidRPr="004D0C93" w:rsidRDefault="00855CD6"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page"/>
            </v:rect>
          </w:pict>
        </mc:Fallback>
      </mc:AlternateContent>
    </w:r>
  </w:p>
  <w:p w:rsidR="00855CD6" w:rsidRDefault="00855CD6" w:rsidP="004F76C8">
    <w:pPr>
      <w:pStyle w:val="a4"/>
      <w:rPr>
        <w:rFonts w:ascii="Hacen Sahafa" w:hAnsi="Hacen Sahafa" w:cs="Hacen Sahafa"/>
        <w:b/>
        <w:bCs/>
        <w:sz w:val="32"/>
        <w:szCs w:val="32"/>
      </w:rPr>
    </w:pPr>
    <w:r w:rsidRPr="00A03135">
      <w:rPr>
        <w:noProof/>
        <w:sz w:val="18"/>
        <w:szCs w:val="18"/>
      </w:rPr>
      <mc:AlternateContent>
        <mc:Choice Requires="wps">
          <w:drawing>
            <wp:anchor distT="0" distB="0" distL="114300" distR="114300" simplePos="0" relativeHeight="251665408" behindDoc="0" locked="0" layoutInCell="1" allowOverlap="1" wp14:anchorId="2B3D0173" wp14:editId="5E6D6FEB">
              <wp:simplePos x="0" y="0"/>
              <wp:positionH relativeFrom="margin">
                <wp:posOffset>4258945</wp:posOffset>
              </wp:positionH>
              <wp:positionV relativeFrom="paragraph">
                <wp:posOffset>6985</wp:posOffset>
              </wp:positionV>
              <wp:extent cx="1818640" cy="576580"/>
              <wp:effectExtent l="0" t="0" r="0" b="0"/>
              <wp:wrapNone/>
              <wp:docPr id="1346033189"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576580"/>
                      </a:xfrm>
                      <a:prstGeom prst="rect">
                        <a:avLst/>
                      </a:prstGeom>
                      <a:noFill/>
                      <a:ln>
                        <a:noFill/>
                      </a:ln>
                      <a:extLst/>
                    </wps:spPr>
                    <wps:txbx>
                      <w:txbxContent>
                        <w:p w:rsidR="00855CD6" w:rsidRPr="005E6A3A" w:rsidRDefault="00855CD6"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855CD6" w:rsidRPr="005E6A3A" w:rsidRDefault="00855CD6"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855CD6" w:rsidRPr="005E6A3A" w:rsidRDefault="00855CD6" w:rsidP="00644F22">
                          <w:pPr>
                            <w:jc w:val="right"/>
                            <w:rPr>
                              <w:b/>
                              <w:bCs/>
                              <w:color w:val="0070C0"/>
                              <w:sz w:val="24"/>
                              <w:szCs w:val="24"/>
                            </w:rPr>
                          </w:pPr>
                        </w:p>
                        <w:p w:rsidR="00855CD6" w:rsidRPr="005E6A3A" w:rsidRDefault="00855CD6" w:rsidP="00644F22">
                          <w:pPr>
                            <w:jc w:val="right"/>
                            <w:rPr>
                              <w:b/>
                              <w:bCs/>
                              <w:color w:val="0070C0"/>
                              <w:sz w:val="24"/>
                              <w:szCs w:val="24"/>
                            </w:rPr>
                          </w:pPr>
                          <w:r w:rsidRPr="005E6A3A">
                            <w:rPr>
                              <w:b/>
                              <w:bCs/>
                              <w:noProof/>
                              <w:color w:val="0070C0"/>
                              <w:sz w:val="24"/>
                              <w:szCs w:val="24"/>
                            </w:rPr>
                            <w:drawing>
                              <wp:inline distT="0" distB="0" distL="0" distR="0" wp14:anchorId="54ECA140" wp14:editId="14F307B8">
                                <wp:extent cx="1009650" cy="371465"/>
                                <wp:effectExtent l="0" t="0" r="0" b="0"/>
                                <wp:docPr id="621567072" name="صورة 62156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855CD6" w:rsidRPr="005E6A3A" w:rsidRDefault="00855CD6" w:rsidP="00644F22">
                          <w:pPr>
                            <w:jc w:val="right"/>
                            <w:rPr>
                              <w:b/>
                              <w:bCs/>
                              <w:color w:val="0070C0"/>
                              <w:sz w:val="24"/>
                              <w:szCs w:val="24"/>
                            </w:rPr>
                          </w:pPr>
                        </w:p>
                        <w:p w:rsidR="00855CD6" w:rsidRPr="005E6A3A" w:rsidRDefault="00855CD6" w:rsidP="00644F22">
                          <w:pPr>
                            <w:jc w:val="right"/>
                            <w:rPr>
                              <w:b/>
                              <w:bCs/>
                              <w:color w:val="0070C0"/>
                              <w:sz w:val="24"/>
                              <w:szCs w:val="24"/>
                            </w:rPr>
                          </w:pPr>
                        </w:p>
                        <w:p w:rsidR="00855CD6" w:rsidRPr="005E6A3A" w:rsidRDefault="00855CD6" w:rsidP="00644F22">
                          <w:pPr>
                            <w:jc w:val="right"/>
                            <w:rPr>
                              <w:b/>
                              <w:bCs/>
                              <w:color w:val="0070C0"/>
                              <w:sz w:val="24"/>
                              <w:szCs w:val="24"/>
                            </w:rPr>
                          </w:pPr>
                        </w:p>
                        <w:p w:rsidR="00855CD6" w:rsidRPr="005E6A3A" w:rsidRDefault="00855CD6"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855CD6" w:rsidRPr="005E6A3A" w:rsidRDefault="00855CD6"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855CD6" w:rsidRPr="005E6A3A" w:rsidRDefault="00855CD6" w:rsidP="00644F22">
                          <w:pPr>
                            <w:jc w:val="right"/>
                            <w:rPr>
                              <w:b/>
                              <w:bCs/>
                              <w:color w:val="0070C0"/>
                              <w:sz w:val="24"/>
                              <w:szCs w:val="24"/>
                            </w:rPr>
                          </w:pPr>
                        </w:p>
                        <w:p w:rsidR="00855CD6" w:rsidRPr="005E6A3A" w:rsidRDefault="00855CD6"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855CD6" w:rsidRPr="005E6A3A" w:rsidRDefault="00855CD6"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855CD6" w:rsidRPr="005E6A3A" w:rsidRDefault="00855CD6" w:rsidP="00644F22">
                          <w:pPr>
                            <w:rPr>
                              <w:rFonts w:ascii="Alhurra" w:hAnsi="Alhurra" w:cs="Alhurra"/>
                              <w:b/>
                              <w:bCs/>
                              <w:smallCaps/>
                              <w:color w:val="0070C0"/>
                              <w:rtl/>
                              <w:lang w:bidi="ar-IQ"/>
                            </w:rPr>
                          </w:pPr>
                        </w:p>
                        <w:p w:rsidR="00855CD6" w:rsidRPr="005E6A3A" w:rsidRDefault="00855CD6" w:rsidP="00644F22">
                          <w:pPr>
                            <w:pStyle w:val="a3"/>
                            <w:rPr>
                              <w:rFonts w:ascii="Alhurra" w:hAnsi="Alhurra" w:cs="Alhurra"/>
                              <w:b/>
                              <w:bCs/>
                              <w:color w:val="0070C0"/>
                            </w:rPr>
                          </w:pPr>
                        </w:p>
                        <w:p w:rsidR="00855CD6" w:rsidRPr="005E6A3A" w:rsidRDefault="00855CD6" w:rsidP="00644F22">
                          <w:pPr>
                            <w:jc w:val="right"/>
                            <w:rPr>
                              <w:b/>
                              <w:bCs/>
                              <w:color w:val="0070C0"/>
                              <w:sz w:val="24"/>
                              <w:szCs w:val="24"/>
                            </w:rPr>
                          </w:pPr>
                        </w:p>
                        <w:p w:rsidR="00855CD6" w:rsidRPr="005E6A3A" w:rsidRDefault="00855CD6"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855CD6" w:rsidRPr="005E6A3A" w:rsidRDefault="00855CD6"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855CD6" w:rsidRPr="005E6A3A" w:rsidRDefault="00855CD6" w:rsidP="00644F22">
                          <w:pPr>
                            <w:ind w:left="504"/>
                            <w:rPr>
                              <w:rFonts w:ascii="Alhurra" w:hAnsi="Alhurra" w:cs="Alhurra"/>
                              <w:b/>
                              <w:bCs/>
                              <w:smallCaps/>
                              <w:color w:val="0070C0"/>
                              <w:rtl/>
                              <w:lang w:bidi="ar-IQ"/>
                            </w:rPr>
                          </w:pPr>
                        </w:p>
                        <w:p w:rsidR="00855CD6" w:rsidRPr="005E6A3A" w:rsidRDefault="00855CD6" w:rsidP="00644F22">
                          <w:pPr>
                            <w:pStyle w:val="a3"/>
                            <w:ind w:left="360"/>
                            <w:rPr>
                              <w:rFonts w:ascii="Alhurra" w:hAnsi="Alhurra" w:cs="Alhurra"/>
                              <w:b/>
                              <w:bCs/>
                              <w:color w:val="0070C0"/>
                            </w:rPr>
                          </w:pPr>
                        </w:p>
                        <w:p w:rsidR="00855CD6" w:rsidRPr="005E6A3A" w:rsidRDefault="00855CD6" w:rsidP="00644F22">
                          <w:pPr>
                            <w:jc w:val="right"/>
                            <w:rPr>
                              <w:b/>
                              <w:bCs/>
                              <w:color w:val="0070C0"/>
                              <w:sz w:val="24"/>
                              <w:szCs w:val="24"/>
                            </w:rPr>
                          </w:pPr>
                        </w:p>
                        <w:p w:rsidR="00855CD6" w:rsidRPr="005E6A3A" w:rsidRDefault="00855CD6"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855CD6" w:rsidRPr="005E6A3A" w:rsidRDefault="00855CD6"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855CD6" w:rsidRPr="005E6A3A" w:rsidRDefault="00855CD6" w:rsidP="00644F22">
                          <w:pPr>
                            <w:bidi/>
                            <w:rPr>
                              <w:rFonts w:ascii="Al-Mohanad" w:hAnsi="Al-Mohanad" w:cs="Al-Mohanad"/>
                              <w:b/>
                              <w:bCs/>
                              <w:color w:val="0070C0"/>
                              <w:sz w:val="26"/>
                              <w:szCs w:val="26"/>
                              <w:rtl/>
                              <w:lang w:bidi="ar-IQ"/>
                            </w:rPr>
                          </w:pPr>
                        </w:p>
                        <w:p w:rsidR="00855CD6" w:rsidRPr="005E6A3A" w:rsidRDefault="00855CD6"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855CD6" w:rsidRPr="005E6A3A" w:rsidRDefault="00855CD6"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855CD6" w:rsidRPr="005E6A3A" w:rsidRDefault="00855CD6"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855CD6" w:rsidRPr="005E6A3A" w:rsidRDefault="00855CD6"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855CD6" w:rsidRPr="005E6A3A" w:rsidRDefault="00855CD6" w:rsidP="00644F22">
                          <w:pPr>
                            <w:ind w:left="504"/>
                            <w:rPr>
                              <w:rFonts w:ascii="Alhurra" w:hAnsi="Alhurra" w:cs="Alhurra"/>
                              <w:b/>
                              <w:bCs/>
                              <w:smallCaps/>
                              <w:color w:val="0070C0"/>
                              <w:rtl/>
                              <w:lang w:bidi="ar-IQ"/>
                            </w:rPr>
                          </w:pPr>
                        </w:p>
                        <w:p w:rsidR="00855CD6" w:rsidRPr="005E6A3A" w:rsidRDefault="00855CD6" w:rsidP="00644F22">
                          <w:pPr>
                            <w:pStyle w:val="a3"/>
                            <w:ind w:left="360"/>
                            <w:rPr>
                              <w:rFonts w:ascii="Alhurra" w:hAnsi="Alhurra" w:cs="Alhurra"/>
                              <w:b/>
                              <w:bCs/>
                              <w:color w:val="0070C0"/>
                            </w:rPr>
                          </w:pPr>
                        </w:p>
                        <w:p w:rsidR="00855CD6" w:rsidRPr="005E6A3A" w:rsidRDefault="00855CD6" w:rsidP="00644F22">
                          <w:pPr>
                            <w:jc w:val="right"/>
                            <w:rPr>
                              <w:b/>
                              <w:bCs/>
                              <w:color w:val="0070C0"/>
                              <w:sz w:val="24"/>
                              <w:szCs w:val="24"/>
                            </w:rPr>
                          </w:pPr>
                        </w:p>
                        <w:p w:rsidR="00855CD6" w:rsidRPr="005E6A3A" w:rsidRDefault="00855CD6"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855CD6" w:rsidRPr="005E6A3A" w:rsidRDefault="00855CD6"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855CD6" w:rsidRPr="005E6A3A" w:rsidRDefault="00855CD6"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855CD6" w:rsidRPr="005E6A3A" w:rsidRDefault="00855CD6"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855CD6" w:rsidRPr="005E6A3A" w:rsidRDefault="00855CD6" w:rsidP="00644F22">
                          <w:pPr>
                            <w:jc w:val="right"/>
                            <w:rPr>
                              <w:rFonts w:ascii="Maiandra GD" w:hAnsi="Maiandra GD"/>
                              <w:b/>
                              <w:bCs/>
                              <w:color w:val="0070C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2" o:spid="_x0000_s1037" style="position:absolute;margin-left:335.35pt;margin-top:.55pt;width:143.2pt;height:4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nvDwIAAN4DAAAOAAAAZHJzL2Uyb0RvYy54bWysU82O0zAQviPxDpbvNEn/ths1Xa12tQhp&#10;gZUWHsB1nCYi8Zix26Sc4bKPwpUDr9K+DWOnLV24IS6WZ8bzzXzfjOdXXVOzjUJbgc54Mog5U1pC&#10;XulVxj9+uHs148w6oXNRg1YZ3yrLrxYvX8xbk6ohlFDnChmBaJu2JuOlcyaNIitL1Qg7AKM0BQvA&#10;RjgycRXlKFpCb+poGMfTqAXMDYJU1pL3tg/yRcAvCiXd+6KwyrE649SbCyeGc+nPaDEX6QqFKSt5&#10;aEP8QxeNqDQVPUHdCifYGqu/oJpKIlgo3EBCE0FRVFIFDsQmif9g81gKowIXEseak0z2/8HKd5sH&#10;ZFVOsxuNp/FolMwuOdOioVntv+1+7L7vfu6f9l9ZMvRatcamlPJoHtCzteYe5CfLNNyUQq/UNSK0&#10;pRI5dZj499GzBG9YSmXL9i3kVEGsHQTZugIbD0iCsC5MZ3uajuock+RMZslsOqYhSopNLqaTWRhf&#10;JNJjtkHrXitomL9kHGn6AV1s7q3z3Yj0+MQX03BX1XXYgFo/c9DD3kO1D6nH3nsNXLfsgmrjoypL&#10;yLfEDKFfMfoSdCkBv3DW0npl3H5eC1Sc1W80qXOZjD0VF4zx5GJIBp5HlucRoSVBZVw65Kw3bly/&#10;xWuD1aqkWkmgquGaNC2qQNf33Pd1mAQtUVDhsPB+S8/t8Or3t1z8AgAA//8DAFBLAwQUAAYACAAA&#10;ACEAMqeRd9oAAAAIAQAADwAAAGRycy9kb3ducmV2LnhtbEyPzU7DMBCE70i8g7WVuFHbSDQ0xKmg&#10;qBdutEhct/E2ieqfKHbT8PYsJ7jN6hvNzlSb2Tsx0Zj6GAzopQJBoYm2D62Bz8Pu/glEyhgsuhjI&#10;wDcl2NS3NxWWNl7DB0373AoOCalEA13OQyllajrymJZxoMDsFEePmc+xlXbEK4d7Jx+UWkmPfeAP&#10;HQ607ag57y/ewPz6hTK6jk4ovXqfdvpNb50xd4v55RlEpjn/meG3PleHmjsd4yXYJJyBVaEKtjLQ&#10;IJivHwsWRxZ6DbKu5P8B9Q8AAAD//wMAUEsBAi0AFAAGAAgAAAAhALaDOJL+AAAA4QEAABMAAAAA&#10;AAAAAAAAAAAAAAAAAFtDb250ZW50X1R5cGVzXS54bWxQSwECLQAUAAYACAAAACEAOP0h/9YAAACU&#10;AQAACwAAAAAAAAAAAAAAAAAvAQAAX3JlbHMvLnJlbHNQSwECLQAUAAYACAAAACEAUd7Z7w8CAADe&#10;AwAADgAAAAAAAAAAAAAAAAAuAgAAZHJzL2Uyb0RvYy54bWxQSwECLQAUAAYACAAAACEAMqeRd9oA&#10;AAAIAQAADwAAAAAAAAAAAAAAAABpBAAAZHJzL2Rvd25yZXYueG1sUEsFBgAAAAAEAAQA8wAAAHAF&#10;AAAAAA==&#10;" filled="f" stroked="f">
              <v:textbox>
                <w:txbxContent>
                  <w:p w:rsidR="00855CD6" w:rsidRPr="005E6A3A" w:rsidRDefault="00855CD6"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855CD6" w:rsidRPr="005E6A3A" w:rsidRDefault="00855CD6"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855CD6" w:rsidRPr="005E6A3A" w:rsidRDefault="00855CD6" w:rsidP="00644F22">
                    <w:pPr>
                      <w:jc w:val="right"/>
                      <w:rPr>
                        <w:b/>
                        <w:bCs/>
                        <w:color w:val="0070C0"/>
                        <w:sz w:val="24"/>
                        <w:szCs w:val="24"/>
                      </w:rPr>
                    </w:pPr>
                  </w:p>
                  <w:p w:rsidR="00855CD6" w:rsidRPr="005E6A3A" w:rsidRDefault="00855CD6" w:rsidP="00644F22">
                    <w:pPr>
                      <w:jc w:val="right"/>
                      <w:rPr>
                        <w:b/>
                        <w:bCs/>
                        <w:color w:val="0070C0"/>
                        <w:sz w:val="24"/>
                        <w:szCs w:val="24"/>
                      </w:rPr>
                    </w:pPr>
                    <w:r w:rsidRPr="005E6A3A">
                      <w:rPr>
                        <w:b/>
                        <w:bCs/>
                        <w:noProof/>
                        <w:color w:val="0070C0"/>
                        <w:sz w:val="24"/>
                        <w:szCs w:val="24"/>
                      </w:rPr>
                      <w:drawing>
                        <wp:inline distT="0" distB="0" distL="0" distR="0" wp14:anchorId="54ECA140" wp14:editId="14F307B8">
                          <wp:extent cx="1009650" cy="371465"/>
                          <wp:effectExtent l="0" t="0" r="0" b="0"/>
                          <wp:docPr id="621567072" name="صورة 62156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855CD6" w:rsidRPr="005E6A3A" w:rsidRDefault="00855CD6" w:rsidP="00644F22">
                    <w:pPr>
                      <w:jc w:val="right"/>
                      <w:rPr>
                        <w:b/>
                        <w:bCs/>
                        <w:color w:val="0070C0"/>
                        <w:sz w:val="24"/>
                        <w:szCs w:val="24"/>
                      </w:rPr>
                    </w:pPr>
                  </w:p>
                  <w:p w:rsidR="00855CD6" w:rsidRPr="005E6A3A" w:rsidRDefault="00855CD6" w:rsidP="00644F22">
                    <w:pPr>
                      <w:jc w:val="right"/>
                      <w:rPr>
                        <w:b/>
                        <w:bCs/>
                        <w:color w:val="0070C0"/>
                        <w:sz w:val="24"/>
                        <w:szCs w:val="24"/>
                      </w:rPr>
                    </w:pPr>
                  </w:p>
                  <w:p w:rsidR="00855CD6" w:rsidRPr="005E6A3A" w:rsidRDefault="00855CD6" w:rsidP="00644F22">
                    <w:pPr>
                      <w:jc w:val="right"/>
                      <w:rPr>
                        <w:b/>
                        <w:bCs/>
                        <w:color w:val="0070C0"/>
                        <w:sz w:val="24"/>
                        <w:szCs w:val="24"/>
                      </w:rPr>
                    </w:pPr>
                  </w:p>
                  <w:p w:rsidR="00855CD6" w:rsidRPr="005E6A3A" w:rsidRDefault="00855CD6"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855CD6" w:rsidRPr="005E6A3A" w:rsidRDefault="00855CD6"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855CD6" w:rsidRPr="005E6A3A" w:rsidRDefault="00855CD6" w:rsidP="00644F22">
                    <w:pPr>
                      <w:jc w:val="right"/>
                      <w:rPr>
                        <w:b/>
                        <w:bCs/>
                        <w:color w:val="0070C0"/>
                        <w:sz w:val="24"/>
                        <w:szCs w:val="24"/>
                      </w:rPr>
                    </w:pPr>
                  </w:p>
                  <w:p w:rsidR="00855CD6" w:rsidRPr="005E6A3A" w:rsidRDefault="00855CD6"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855CD6" w:rsidRPr="005E6A3A" w:rsidRDefault="00855CD6"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855CD6" w:rsidRPr="005E6A3A" w:rsidRDefault="00855CD6" w:rsidP="00644F22">
                    <w:pPr>
                      <w:rPr>
                        <w:rFonts w:ascii="Alhurra" w:hAnsi="Alhurra" w:cs="Alhurra"/>
                        <w:b/>
                        <w:bCs/>
                        <w:smallCaps/>
                        <w:color w:val="0070C0"/>
                        <w:rtl/>
                        <w:lang w:bidi="ar-IQ"/>
                      </w:rPr>
                    </w:pPr>
                  </w:p>
                  <w:p w:rsidR="00855CD6" w:rsidRPr="005E6A3A" w:rsidRDefault="00855CD6" w:rsidP="00644F22">
                    <w:pPr>
                      <w:pStyle w:val="a3"/>
                      <w:rPr>
                        <w:rFonts w:ascii="Alhurra" w:hAnsi="Alhurra" w:cs="Alhurra"/>
                        <w:b/>
                        <w:bCs/>
                        <w:color w:val="0070C0"/>
                      </w:rPr>
                    </w:pPr>
                  </w:p>
                  <w:p w:rsidR="00855CD6" w:rsidRPr="005E6A3A" w:rsidRDefault="00855CD6" w:rsidP="00644F22">
                    <w:pPr>
                      <w:jc w:val="right"/>
                      <w:rPr>
                        <w:b/>
                        <w:bCs/>
                        <w:color w:val="0070C0"/>
                        <w:sz w:val="24"/>
                        <w:szCs w:val="24"/>
                      </w:rPr>
                    </w:pPr>
                  </w:p>
                  <w:p w:rsidR="00855CD6" w:rsidRPr="005E6A3A" w:rsidRDefault="00855CD6"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855CD6" w:rsidRPr="005E6A3A" w:rsidRDefault="00855CD6"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855CD6" w:rsidRPr="005E6A3A" w:rsidRDefault="00855CD6" w:rsidP="00644F22">
                    <w:pPr>
                      <w:ind w:left="504"/>
                      <w:rPr>
                        <w:rFonts w:ascii="Alhurra" w:hAnsi="Alhurra" w:cs="Alhurra"/>
                        <w:b/>
                        <w:bCs/>
                        <w:smallCaps/>
                        <w:color w:val="0070C0"/>
                        <w:rtl/>
                        <w:lang w:bidi="ar-IQ"/>
                      </w:rPr>
                    </w:pPr>
                  </w:p>
                  <w:p w:rsidR="00855CD6" w:rsidRPr="005E6A3A" w:rsidRDefault="00855CD6" w:rsidP="00644F22">
                    <w:pPr>
                      <w:pStyle w:val="a3"/>
                      <w:ind w:left="360"/>
                      <w:rPr>
                        <w:rFonts w:ascii="Alhurra" w:hAnsi="Alhurra" w:cs="Alhurra"/>
                        <w:b/>
                        <w:bCs/>
                        <w:color w:val="0070C0"/>
                      </w:rPr>
                    </w:pPr>
                  </w:p>
                  <w:p w:rsidR="00855CD6" w:rsidRPr="005E6A3A" w:rsidRDefault="00855CD6" w:rsidP="00644F22">
                    <w:pPr>
                      <w:jc w:val="right"/>
                      <w:rPr>
                        <w:b/>
                        <w:bCs/>
                        <w:color w:val="0070C0"/>
                        <w:sz w:val="24"/>
                        <w:szCs w:val="24"/>
                      </w:rPr>
                    </w:pPr>
                  </w:p>
                  <w:p w:rsidR="00855CD6" w:rsidRPr="005E6A3A" w:rsidRDefault="00855CD6"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855CD6" w:rsidRPr="005E6A3A" w:rsidRDefault="00855CD6"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855CD6" w:rsidRPr="005E6A3A" w:rsidRDefault="00855CD6" w:rsidP="00644F22">
                    <w:pPr>
                      <w:bidi/>
                      <w:rPr>
                        <w:rFonts w:ascii="Al-Mohanad" w:hAnsi="Al-Mohanad" w:cs="Al-Mohanad"/>
                        <w:b/>
                        <w:bCs/>
                        <w:color w:val="0070C0"/>
                        <w:sz w:val="26"/>
                        <w:szCs w:val="26"/>
                        <w:rtl/>
                        <w:lang w:bidi="ar-IQ"/>
                      </w:rPr>
                    </w:pPr>
                  </w:p>
                  <w:p w:rsidR="00855CD6" w:rsidRPr="005E6A3A" w:rsidRDefault="00855CD6"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855CD6" w:rsidRPr="005E6A3A" w:rsidRDefault="00855CD6"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855CD6" w:rsidRPr="005E6A3A" w:rsidRDefault="00855CD6"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855CD6" w:rsidRPr="005E6A3A" w:rsidRDefault="00855CD6"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855CD6" w:rsidRPr="005E6A3A" w:rsidRDefault="00855CD6" w:rsidP="00644F22">
                    <w:pPr>
                      <w:ind w:left="504"/>
                      <w:rPr>
                        <w:rFonts w:ascii="Alhurra" w:hAnsi="Alhurra" w:cs="Alhurra"/>
                        <w:b/>
                        <w:bCs/>
                        <w:smallCaps/>
                        <w:color w:val="0070C0"/>
                        <w:rtl/>
                        <w:lang w:bidi="ar-IQ"/>
                      </w:rPr>
                    </w:pPr>
                  </w:p>
                  <w:p w:rsidR="00855CD6" w:rsidRPr="005E6A3A" w:rsidRDefault="00855CD6" w:rsidP="00644F22">
                    <w:pPr>
                      <w:pStyle w:val="a3"/>
                      <w:ind w:left="360"/>
                      <w:rPr>
                        <w:rFonts w:ascii="Alhurra" w:hAnsi="Alhurra" w:cs="Alhurra"/>
                        <w:b/>
                        <w:bCs/>
                        <w:color w:val="0070C0"/>
                      </w:rPr>
                    </w:pPr>
                  </w:p>
                  <w:p w:rsidR="00855CD6" w:rsidRPr="005E6A3A" w:rsidRDefault="00855CD6" w:rsidP="00644F22">
                    <w:pPr>
                      <w:jc w:val="right"/>
                      <w:rPr>
                        <w:b/>
                        <w:bCs/>
                        <w:color w:val="0070C0"/>
                        <w:sz w:val="24"/>
                        <w:szCs w:val="24"/>
                      </w:rPr>
                    </w:pPr>
                  </w:p>
                  <w:p w:rsidR="00855CD6" w:rsidRPr="005E6A3A" w:rsidRDefault="00855CD6"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855CD6" w:rsidRPr="005E6A3A" w:rsidRDefault="00855CD6"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855CD6" w:rsidRPr="005E6A3A" w:rsidRDefault="00855CD6"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855CD6" w:rsidRPr="005E6A3A" w:rsidRDefault="00855CD6"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855CD6" w:rsidRPr="005E6A3A" w:rsidRDefault="00855CD6" w:rsidP="00644F22">
                    <w:pPr>
                      <w:jc w:val="right"/>
                      <w:rPr>
                        <w:rFonts w:ascii="Maiandra GD" w:hAnsi="Maiandra GD"/>
                        <w:b/>
                        <w:bCs/>
                        <w:color w:val="0070C0"/>
                        <w:sz w:val="20"/>
                        <w:szCs w:val="20"/>
                      </w:rPr>
                    </w:pPr>
                  </w:p>
                </w:txbxContent>
              </v:textbox>
              <w10:wrap anchorx="margin"/>
            </v:rect>
          </w:pict>
        </mc:Fallback>
      </mc:AlternateContent>
    </w:r>
    <w:r>
      <w:rPr>
        <w:rFonts w:ascii="Hacen Sahafa" w:hAnsi="Hacen Sahafa" w:cs="Hacen Sahafa"/>
        <w:b/>
        <w:bCs/>
        <w:sz w:val="32"/>
        <w:szCs w:val="32"/>
        <w:rtl/>
      </w:rPr>
      <w:t xml:space="preserve"> ( (1)   </w:t>
    </w:r>
    <w:r w:rsidRPr="000122FE">
      <w:rPr>
        <w:rFonts w:ascii="Hacen Sahafa" w:hAnsi="Hacen Sahafa" w:cs="Hacen Sahafa"/>
        <w:b/>
        <w:bCs/>
        <w:sz w:val="32"/>
        <w:szCs w:val="32"/>
        <w:rtl/>
      </w:rPr>
      <w:t xml:space="preserve">               </w:t>
    </w:r>
    <w:r>
      <w:rPr>
        <w:rFonts w:ascii="Hacen Sahafa" w:hAnsi="Hacen Sahafa" w:cs="Hacen Sahafa"/>
        <w:b/>
        <w:bCs/>
        <w:sz w:val="32"/>
        <w:szCs w:val="32"/>
        <w:rtl/>
      </w:rPr>
      <w:t xml:space="preserve">                                </w:t>
    </w:r>
    <w:r w:rsidRPr="000122FE">
      <w:rPr>
        <w:rFonts w:ascii="Hacen Sahafa" w:hAnsi="Hacen Sahafa" w:cs="Hacen Sahafa"/>
        <w:b/>
        <w:bCs/>
        <w:sz w:val="32"/>
        <w:szCs w:val="32"/>
        <w:rtl/>
      </w:rPr>
      <w:t xml:space="preserve">           </w:t>
    </w:r>
  </w:p>
  <w:p w:rsidR="00855CD6" w:rsidRDefault="00855CD6" w:rsidP="004F76C8">
    <w:pPr>
      <w:pStyle w:val="a4"/>
      <w:rPr>
        <w:rFonts w:ascii="Hacen Sahafa" w:hAnsi="Hacen Sahafa" w:cs="Hacen Sahafa"/>
        <w:b/>
        <w:bCs/>
        <w:sz w:val="32"/>
        <w:szCs w:val="32"/>
      </w:rPr>
    </w:pPr>
  </w:p>
  <w:p w:rsidR="00855CD6" w:rsidRDefault="00855CD6" w:rsidP="004F76C8">
    <w:pPr>
      <w:pStyle w:val="a4"/>
      <w:rPr>
        <w:rFonts w:ascii="Hacen Sahafa" w:hAnsi="Hacen Sahafa" w:cs="Hacen Sahafa"/>
        <w:b/>
        <w:bCs/>
        <w:sz w:val="32"/>
        <w:szCs w:val="32"/>
      </w:rPr>
    </w:pPr>
    <w:r>
      <w:rPr>
        <w:noProof/>
      </w:rPr>
      <mc:AlternateContent>
        <mc:Choice Requires="wps">
          <w:drawing>
            <wp:anchor distT="0" distB="0" distL="114300" distR="114300" simplePos="0" relativeHeight="251672576" behindDoc="0" locked="0" layoutInCell="1" allowOverlap="1" wp14:anchorId="276B6DBA" wp14:editId="5F5D4CDD">
              <wp:simplePos x="0" y="0"/>
              <wp:positionH relativeFrom="column">
                <wp:posOffset>123190</wp:posOffset>
              </wp:positionH>
              <wp:positionV relativeFrom="paragraph">
                <wp:posOffset>307340</wp:posOffset>
              </wp:positionV>
              <wp:extent cx="5724525" cy="0"/>
              <wp:effectExtent l="0" t="19050" r="9525" b="19050"/>
              <wp:wrapNone/>
              <wp:docPr id="464" name="Straight Connector 464"/>
              <wp:cNvGraphicFramePr/>
              <a:graphic xmlns:a="http://schemas.openxmlformats.org/drawingml/2006/main">
                <a:graphicData uri="http://schemas.microsoft.com/office/word/2010/wordprocessingShape">
                  <wps:wsp>
                    <wps:cNvCnPr/>
                    <wps:spPr>
                      <a:xfrm>
                        <a:off x="0" y="0"/>
                        <a:ext cx="5724525" cy="0"/>
                      </a:xfrm>
                      <a:prstGeom prst="line">
                        <a:avLst/>
                      </a:prstGeom>
                      <a:ln w="28575"/>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24.2pt" to="460.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ATyQEAANgDAAAOAAAAZHJzL2Uyb0RvYy54bWysU8tu2zAQvBfoPxC815JVKwkEyzk4aC9F&#10;azTtBzDU0iLAF5asZf99l7StFG2BAEEuFMndmd0Zrtb3R2vYATBq73q+XNScgZN+0G7f858/Pn24&#10;4ywm4QZhvIOenyDy+837d+spdND40ZsBkBGJi90Uej6mFLqqinIEK+LCB3AUVB6tSHTEfTWgmIjd&#10;mqqp65tq8jgE9BJipNuHc5BvCr9SINM3pSIkZnpOvaWyYlmf8lpt1qLbowijlpc2xCu6sEI7KjpT&#10;PYgk2C/U/1BZLdFHr9JCelt5pbSEooHULOu/1DyOIkDRQubEMNsU345Wfj3skOmh56ubFWdOWHqk&#10;x4RC78fEtt45stAjy1HyagqxI8jW7fByimGHWfhRoc1fksSOxd/T7C8cE5N02d42q7ZpOZPXWPUM&#10;DBjTZ/CW5U3PjXZZuujE4UtMVIxSryn52jg29by5a2/b3FiVOzv3UnbpZOCc9h0U6aPqHwtdmSzY&#10;GmQHQTMhpASXmkKRSSk7w5Q2ZgbWLwMv+RkKZepmcPMyeEaUyt6lGWy18/g/gnRcXlpW5/yrA2fd&#10;2YInP5zKKxVraHyKhZdRz/P557nAn3/IzW8AAAD//wMAUEsDBBQABgAIAAAAIQAYB4bQ3wAAAAgB&#10;AAAPAAAAZHJzL2Rvd25yZXYueG1sTI9BS8NAEIXvgv9hGcGb3bSk0qTZFKmoxYOQquhxm50mwd3Z&#10;kN220V/viAc9DW/e4803xWp0VhxxCJ0nBdNJAgKp9qajRsHL893VAkSImoy2nlDBJwZYlednhc6N&#10;P1GFx21sBJdQyLWCNsY+lzLULTodJr5HYm/vB6cjy6GRZtAnLndWzpLkWjrdEV9odY/rFuuP7cEp&#10;eLLrTf/6noaqqsfpw+P81rzdfyl1eTHeLEFEHONfGH7wGR1KZtr5A5kgLOss5aSCdMGT/WyWZCB2&#10;vwtZFvL/A+U3AAAA//8DAFBLAQItABQABgAIAAAAIQC2gziS/gAAAOEBAAATAAAAAAAAAAAAAAAA&#10;AAAAAABbQ29udGVudF9UeXBlc10ueG1sUEsBAi0AFAAGAAgAAAAhADj9If/WAAAAlAEAAAsAAAAA&#10;AAAAAAAAAAAALwEAAF9yZWxzLy5yZWxzUEsBAi0AFAAGAAgAAAAhAOjVQBPJAQAA2AMAAA4AAAAA&#10;AAAAAAAAAAAALgIAAGRycy9lMm9Eb2MueG1sUEsBAi0AFAAGAAgAAAAhABgHhtDfAAAACAEAAA8A&#10;AAAAAAAAAAAAAAAAIwQAAGRycy9kb3ducmV2LnhtbFBLBQYAAAAABAAEAPMAAAAvBQAAAAA=&#10;" strokecolor="#ed7d31 [3205]" strokeweight="2.25pt">
              <v:stroke joinstyle="miter"/>
            </v:line>
          </w:pict>
        </mc:Fallback>
      </mc:AlternateContent>
    </w:r>
  </w:p>
  <w:p w:rsidR="00855CD6" w:rsidRDefault="00855CD6" w:rsidP="004F76C8">
    <w:pPr>
      <w:pStyle w:val="a4"/>
    </w:pP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D6" w:rsidRPr="001F373A" w:rsidRDefault="00855CD6" w:rsidP="001F373A">
    <w:pPr>
      <w:bidi/>
      <w:rPr>
        <w:sz w:val="18"/>
        <w:szCs w:val="18"/>
        <w:rtl/>
      </w:rPr>
    </w:pPr>
    <w:r>
      <w:rPr>
        <w:noProof/>
        <w:sz w:val="18"/>
        <w:szCs w:val="18"/>
      </w:rPr>
      <w:drawing>
        <wp:anchor distT="0" distB="0" distL="114300" distR="114300" simplePos="0" relativeHeight="251673599" behindDoc="0" locked="0" layoutInCell="1" allowOverlap="1" wp14:anchorId="002ED74A" wp14:editId="2005D4BA">
          <wp:simplePos x="0" y="0"/>
          <wp:positionH relativeFrom="column">
            <wp:posOffset>2514600</wp:posOffset>
          </wp:positionH>
          <wp:positionV relativeFrom="paragraph">
            <wp:posOffset>2540</wp:posOffset>
          </wp:positionV>
          <wp:extent cx="1074420" cy="970305"/>
          <wp:effectExtent l="76200" t="57150" r="68580" b="96520"/>
          <wp:wrapNone/>
          <wp:docPr id="3" name="Picture 180548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478"/>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074420" cy="970305"/>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74624" behindDoc="1" locked="0" layoutInCell="1" allowOverlap="1" wp14:anchorId="1ABEA8CF" wp14:editId="1F5EC8C5">
          <wp:simplePos x="0" y="0"/>
          <wp:positionH relativeFrom="column">
            <wp:posOffset>-962025</wp:posOffset>
          </wp:positionH>
          <wp:positionV relativeFrom="paragraph">
            <wp:posOffset>-486410</wp:posOffset>
          </wp:positionV>
          <wp:extent cx="8157707" cy="1457325"/>
          <wp:effectExtent l="0" t="0" r="0" b="0"/>
          <wp:wrapNone/>
          <wp:docPr id="4"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5CD6" w:rsidRPr="001F373A" w:rsidRDefault="00855CD6" w:rsidP="001F373A">
    <w:pPr>
      <w:pStyle w:val="a4"/>
      <w:jc w:val="center"/>
      <w:rPr>
        <w:rFonts w:ascii="Hacen Sahafa" w:hAnsi="Hacen Sahafa" w:cs="Hacen Sahafa"/>
        <w:sz w:val="24"/>
        <w:szCs w:val="24"/>
        <w:u w:val="thick"/>
        <w:lang w:bidi="ar-IQ"/>
        <w14:shadow w14:blurRad="50800" w14:dist="38100" w14:dir="8100000" w14:sx="100000" w14:sy="100000" w14:kx="0" w14:ky="0" w14:algn="tr">
          <w14:srgbClr w14:val="000000">
            <w14:alpha w14:val="60000"/>
          </w14:srgbClr>
        </w14:shadow>
      </w:rPr>
    </w:pP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sidRPr="00B660FF">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1</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A56"/>
    <w:multiLevelType w:val="hybridMultilevel"/>
    <w:tmpl w:val="DF2ADC26"/>
    <w:lvl w:ilvl="0" w:tplc="3BF0B178">
      <w:start w:val="1"/>
      <w:numFmt w:val="decimal"/>
      <w:suff w:val="space"/>
      <w:lvlText w:val="%1-"/>
      <w:lvlJc w:val="left"/>
      <w:pPr>
        <w:ind w:left="720" w:hanging="360"/>
      </w:pPr>
      <w:rPr>
        <w:rFonts w:ascii="Simplified Arabic" w:eastAsiaTheme="minorHAns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81ED7"/>
    <w:multiLevelType w:val="hybridMultilevel"/>
    <w:tmpl w:val="A6860EEA"/>
    <w:lvl w:ilvl="0" w:tplc="5C86F5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24B02"/>
    <w:multiLevelType w:val="hybridMultilevel"/>
    <w:tmpl w:val="AEA46040"/>
    <w:lvl w:ilvl="0" w:tplc="F912B45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
    <w:nsid w:val="1F1D6291"/>
    <w:multiLevelType w:val="hybridMultilevel"/>
    <w:tmpl w:val="4C70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3754B"/>
    <w:multiLevelType w:val="hybridMultilevel"/>
    <w:tmpl w:val="C1986F52"/>
    <w:lvl w:ilvl="0" w:tplc="5C349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407CC"/>
    <w:multiLevelType w:val="hybridMultilevel"/>
    <w:tmpl w:val="9BAC8266"/>
    <w:lvl w:ilvl="0" w:tplc="F0966E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365AE"/>
    <w:multiLevelType w:val="hybridMultilevel"/>
    <w:tmpl w:val="E916A7E6"/>
    <w:lvl w:ilvl="0" w:tplc="E8989DCA">
      <w:numFmt w:val="bullet"/>
      <w:lvlText w:val="-"/>
      <w:lvlJc w:val="left"/>
      <w:pPr>
        <w:ind w:left="648" w:hanging="360"/>
      </w:pPr>
      <w:rPr>
        <w:rFonts w:ascii="Arial" w:eastAsiaTheme="minorHAnsi"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323D0A9A"/>
    <w:multiLevelType w:val="hybridMultilevel"/>
    <w:tmpl w:val="241EDF26"/>
    <w:lvl w:ilvl="0" w:tplc="BBC89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5D1A48"/>
    <w:multiLevelType w:val="hybridMultilevel"/>
    <w:tmpl w:val="A16AFA8C"/>
    <w:lvl w:ilvl="0" w:tplc="8410DAA4">
      <w:start w:val="1"/>
      <w:numFmt w:val="decimal"/>
      <w:suff w:val="space"/>
      <w:lvlText w:val="%1-"/>
      <w:lvlJc w:val="left"/>
      <w:pPr>
        <w:ind w:left="927" w:hanging="360"/>
      </w:pPr>
      <w:rPr>
        <w:rFonts w:ascii="Simplified Arabic" w:eastAsia="Times New Roman" w:hAnsi="Simplified Arabic" w:cs="Simplified Arabic"/>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EA09DE"/>
    <w:multiLevelType w:val="hybridMultilevel"/>
    <w:tmpl w:val="4FC809F4"/>
    <w:lvl w:ilvl="0" w:tplc="04090009">
      <w:start w:val="1"/>
      <w:numFmt w:val="bullet"/>
      <w:lvlText w:val=""/>
      <w:lvlJc w:val="left"/>
      <w:pPr>
        <w:ind w:left="302" w:hanging="360"/>
      </w:pPr>
      <w:rPr>
        <w:rFonts w:ascii="Wingdings" w:hAnsi="Wingding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0">
    <w:nsid w:val="43CD48FB"/>
    <w:multiLevelType w:val="hybridMultilevel"/>
    <w:tmpl w:val="F81AB77C"/>
    <w:lvl w:ilvl="0" w:tplc="4EB6142A">
      <w:start w:val="1"/>
      <w:numFmt w:val="decimal"/>
      <w:suff w:val="space"/>
      <w:lvlText w:val="%1-"/>
      <w:lvlJc w:val="left"/>
      <w:pPr>
        <w:ind w:left="720"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
    <w:nsid w:val="45F57994"/>
    <w:multiLevelType w:val="hybridMultilevel"/>
    <w:tmpl w:val="CA34B030"/>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2">
    <w:nsid w:val="4B99613E"/>
    <w:multiLevelType w:val="hybridMultilevel"/>
    <w:tmpl w:val="38B0232A"/>
    <w:lvl w:ilvl="0" w:tplc="E698DCE8">
      <w:start w:val="1"/>
      <w:numFmt w:val="decimal"/>
      <w:suff w:val="space"/>
      <w:lvlText w:val="%1-"/>
      <w:lvlJc w:val="left"/>
      <w:pPr>
        <w:ind w:left="720"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nsid w:val="4C27309A"/>
    <w:multiLevelType w:val="hybridMultilevel"/>
    <w:tmpl w:val="97F8A35A"/>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4">
    <w:nsid w:val="5143381D"/>
    <w:multiLevelType w:val="hybridMultilevel"/>
    <w:tmpl w:val="FCC24FC2"/>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5">
    <w:nsid w:val="55235F33"/>
    <w:multiLevelType w:val="hybridMultilevel"/>
    <w:tmpl w:val="838AC238"/>
    <w:lvl w:ilvl="0" w:tplc="0B6A377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653A60"/>
    <w:multiLevelType w:val="hybridMultilevel"/>
    <w:tmpl w:val="48043C18"/>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7">
    <w:nsid w:val="69302FB5"/>
    <w:multiLevelType w:val="hybridMultilevel"/>
    <w:tmpl w:val="B9102EE8"/>
    <w:lvl w:ilvl="0" w:tplc="9176FE98">
      <w:start w:val="1"/>
      <w:numFmt w:val="bullet"/>
      <w:lvlText w:val=""/>
      <w:lvlJc w:val="left"/>
      <w:pPr>
        <w:ind w:left="720" w:hanging="360"/>
      </w:pPr>
      <w:rPr>
        <w:rFonts w:ascii="Symbol" w:eastAsiaTheme="minorHAnsi" w:hAnsi="Symbol"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7D3772"/>
    <w:multiLevelType w:val="hybridMultilevel"/>
    <w:tmpl w:val="9F588B0A"/>
    <w:lvl w:ilvl="0" w:tplc="04090009">
      <w:start w:val="1"/>
      <w:numFmt w:val="bullet"/>
      <w:lvlText w:val=""/>
      <w:lvlJc w:val="left"/>
      <w:pPr>
        <w:ind w:left="302" w:hanging="360"/>
      </w:pPr>
      <w:rPr>
        <w:rFonts w:ascii="Wingdings" w:hAnsi="Wingdings"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19">
    <w:nsid w:val="711D4578"/>
    <w:multiLevelType w:val="hybridMultilevel"/>
    <w:tmpl w:val="992E001E"/>
    <w:lvl w:ilvl="0" w:tplc="7E0649EE">
      <w:start w:val="1"/>
      <w:numFmt w:val="arabicAlpha"/>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B82E93"/>
    <w:multiLevelType w:val="hybridMultilevel"/>
    <w:tmpl w:val="9426E7A4"/>
    <w:lvl w:ilvl="0" w:tplc="E6B0A912">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7768A4"/>
    <w:multiLevelType w:val="hybridMultilevel"/>
    <w:tmpl w:val="C6B21A90"/>
    <w:lvl w:ilvl="0" w:tplc="FDE29586">
      <w:start w:val="1"/>
      <w:numFmt w:val="arabicAlpha"/>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4"/>
  </w:num>
  <w:num w:numId="4">
    <w:abstractNumId w:val="5"/>
  </w:num>
  <w:num w:numId="5">
    <w:abstractNumId w:val="19"/>
  </w:num>
  <w:num w:numId="6">
    <w:abstractNumId w:val="10"/>
  </w:num>
  <w:num w:numId="7">
    <w:abstractNumId w:val="21"/>
  </w:num>
  <w:num w:numId="8">
    <w:abstractNumId w:val="12"/>
  </w:num>
  <w:num w:numId="9">
    <w:abstractNumId w:val="20"/>
  </w:num>
  <w:num w:numId="10">
    <w:abstractNumId w:val="0"/>
  </w:num>
  <w:num w:numId="11">
    <w:abstractNumId w:val="15"/>
  </w:num>
  <w:num w:numId="12">
    <w:abstractNumId w:val="8"/>
  </w:num>
  <w:num w:numId="13">
    <w:abstractNumId w:val="18"/>
  </w:num>
  <w:num w:numId="14">
    <w:abstractNumId w:val="1"/>
  </w:num>
  <w:num w:numId="15">
    <w:abstractNumId w:val="7"/>
  </w:num>
  <w:num w:numId="16">
    <w:abstractNumId w:val="2"/>
  </w:num>
  <w:num w:numId="17">
    <w:abstractNumId w:val="9"/>
  </w:num>
  <w:num w:numId="18">
    <w:abstractNumId w:val="14"/>
  </w:num>
  <w:num w:numId="19">
    <w:abstractNumId w:val="3"/>
  </w:num>
  <w:num w:numId="20">
    <w:abstractNumId w:val="16"/>
  </w:num>
  <w:num w:numId="21">
    <w:abstractNumId w:val="13"/>
  </w:num>
  <w:num w:numId="2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uSdsiS2QtK73P68kBvYED0OIgCo=" w:salt="o9aTRSkPr4dTUecoVEr8/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7"/>
    <w:rsid w:val="00022BB7"/>
    <w:rsid w:val="0003064D"/>
    <w:rsid w:val="00035A6C"/>
    <w:rsid w:val="00050026"/>
    <w:rsid w:val="00072602"/>
    <w:rsid w:val="00075215"/>
    <w:rsid w:val="000B50C0"/>
    <w:rsid w:val="000F2A66"/>
    <w:rsid w:val="00113A07"/>
    <w:rsid w:val="00155FA7"/>
    <w:rsid w:val="0017436D"/>
    <w:rsid w:val="0017472D"/>
    <w:rsid w:val="00184172"/>
    <w:rsid w:val="001D164B"/>
    <w:rsid w:val="001E50B7"/>
    <w:rsid w:val="001E7190"/>
    <w:rsid w:val="001F373A"/>
    <w:rsid w:val="0023389C"/>
    <w:rsid w:val="00254CE5"/>
    <w:rsid w:val="002F6563"/>
    <w:rsid w:val="00310AE1"/>
    <w:rsid w:val="003243BD"/>
    <w:rsid w:val="00336F71"/>
    <w:rsid w:val="00355B10"/>
    <w:rsid w:val="00386B51"/>
    <w:rsid w:val="003929D6"/>
    <w:rsid w:val="00395C04"/>
    <w:rsid w:val="003C64AB"/>
    <w:rsid w:val="003E233C"/>
    <w:rsid w:val="003E3D86"/>
    <w:rsid w:val="003E400D"/>
    <w:rsid w:val="003F0C96"/>
    <w:rsid w:val="003F2B24"/>
    <w:rsid w:val="004310A6"/>
    <w:rsid w:val="004C3D83"/>
    <w:rsid w:val="004D0C93"/>
    <w:rsid w:val="004F76C8"/>
    <w:rsid w:val="00534088"/>
    <w:rsid w:val="005509A7"/>
    <w:rsid w:val="00565317"/>
    <w:rsid w:val="005824ED"/>
    <w:rsid w:val="005B2548"/>
    <w:rsid w:val="005D5D25"/>
    <w:rsid w:val="005F78E6"/>
    <w:rsid w:val="00617471"/>
    <w:rsid w:val="00624814"/>
    <w:rsid w:val="0062583C"/>
    <w:rsid w:val="00644F22"/>
    <w:rsid w:val="00666E5F"/>
    <w:rsid w:val="006677C0"/>
    <w:rsid w:val="0068366E"/>
    <w:rsid w:val="0069708A"/>
    <w:rsid w:val="006A169A"/>
    <w:rsid w:val="006C2D63"/>
    <w:rsid w:val="006D18C0"/>
    <w:rsid w:val="00702D96"/>
    <w:rsid w:val="00753D77"/>
    <w:rsid w:val="0075410C"/>
    <w:rsid w:val="007752DE"/>
    <w:rsid w:val="007B73C4"/>
    <w:rsid w:val="007B7AFC"/>
    <w:rsid w:val="007C29E9"/>
    <w:rsid w:val="007C4FA1"/>
    <w:rsid w:val="007D152F"/>
    <w:rsid w:val="007E295C"/>
    <w:rsid w:val="007F1713"/>
    <w:rsid w:val="00843CA6"/>
    <w:rsid w:val="00855CD6"/>
    <w:rsid w:val="008617FA"/>
    <w:rsid w:val="008A3764"/>
    <w:rsid w:val="008B4529"/>
    <w:rsid w:val="00906091"/>
    <w:rsid w:val="009062EF"/>
    <w:rsid w:val="0092064A"/>
    <w:rsid w:val="00925DFB"/>
    <w:rsid w:val="009279CA"/>
    <w:rsid w:val="00987513"/>
    <w:rsid w:val="0099514E"/>
    <w:rsid w:val="009C3CDF"/>
    <w:rsid w:val="009D1AEE"/>
    <w:rsid w:val="009D6BDD"/>
    <w:rsid w:val="00A0572A"/>
    <w:rsid w:val="00A06889"/>
    <w:rsid w:val="00A11824"/>
    <w:rsid w:val="00A123F3"/>
    <w:rsid w:val="00A3604B"/>
    <w:rsid w:val="00A451E7"/>
    <w:rsid w:val="00A90FD7"/>
    <w:rsid w:val="00A950B4"/>
    <w:rsid w:val="00AC03D2"/>
    <w:rsid w:val="00AC5E90"/>
    <w:rsid w:val="00AF613C"/>
    <w:rsid w:val="00AF640E"/>
    <w:rsid w:val="00B10DA2"/>
    <w:rsid w:val="00B42719"/>
    <w:rsid w:val="00B6187F"/>
    <w:rsid w:val="00B82A7D"/>
    <w:rsid w:val="00B967CD"/>
    <w:rsid w:val="00BA5A72"/>
    <w:rsid w:val="00BA6C70"/>
    <w:rsid w:val="00BC71C5"/>
    <w:rsid w:val="00BD35A3"/>
    <w:rsid w:val="00C011BC"/>
    <w:rsid w:val="00C648BE"/>
    <w:rsid w:val="00C6569B"/>
    <w:rsid w:val="00C763CD"/>
    <w:rsid w:val="00CB4B7F"/>
    <w:rsid w:val="00CC12CD"/>
    <w:rsid w:val="00CD1586"/>
    <w:rsid w:val="00CD3148"/>
    <w:rsid w:val="00CE2D81"/>
    <w:rsid w:val="00D04BE7"/>
    <w:rsid w:val="00D23225"/>
    <w:rsid w:val="00D37ECF"/>
    <w:rsid w:val="00D740FF"/>
    <w:rsid w:val="00D96582"/>
    <w:rsid w:val="00DA2DFC"/>
    <w:rsid w:val="00DA356D"/>
    <w:rsid w:val="00DB2030"/>
    <w:rsid w:val="00DD24A8"/>
    <w:rsid w:val="00DD2B64"/>
    <w:rsid w:val="00E267A7"/>
    <w:rsid w:val="00E40D12"/>
    <w:rsid w:val="00E42D37"/>
    <w:rsid w:val="00E45D70"/>
    <w:rsid w:val="00E4768C"/>
    <w:rsid w:val="00ED3B42"/>
    <w:rsid w:val="00EF0F3E"/>
    <w:rsid w:val="00F16459"/>
    <w:rsid w:val="00F431C4"/>
    <w:rsid w:val="00F67647"/>
    <w:rsid w:val="00F736E8"/>
    <w:rsid w:val="00F76874"/>
    <w:rsid w:val="00FB3403"/>
    <w:rsid w:val="00FB6DBC"/>
    <w:rsid w:val="00FE5194"/>
    <w:rsid w:val="00FE7A33"/>
    <w:rsid w:val="00FF5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iPriority w:val="9"/>
    <w:semiHidden/>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uiPriority w:val="9"/>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uiPriority w:val="99"/>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uiPriority w:val="99"/>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iPriority w:val="99"/>
    <w:unhideWhenUsed/>
    <w:rsid w:val="00F67647"/>
    <w:pPr>
      <w:tabs>
        <w:tab w:val="center" w:pos="4680"/>
        <w:tab w:val="right" w:pos="9360"/>
      </w:tabs>
      <w:spacing w:after="0" w:line="240" w:lineRule="auto"/>
    </w:pPr>
  </w:style>
  <w:style w:type="character" w:customStyle="1" w:styleId="Char0">
    <w:name w:val="رأس الصفحة Char"/>
    <w:basedOn w:val="a0"/>
    <w:link w:val="a4"/>
    <w:uiPriority w:val="99"/>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nhideWhenUsed/>
    <w:rsid w:val="007B7AFC"/>
    <w:rPr>
      <w:color w:val="0000FF"/>
      <w:u w:val="single"/>
    </w:rPr>
  </w:style>
  <w:style w:type="paragraph" w:styleId="a6">
    <w:name w:val="Title"/>
    <w:basedOn w:val="a"/>
    <w:next w:val="a"/>
    <w:link w:val="Char2"/>
    <w:uiPriority w:val="99"/>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99"/>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uiPriority w:val="99"/>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uiPriority w:val="99"/>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6"/>
    <w:uiPriority w:val="99"/>
    <w:unhideWhenUsed/>
    <w:rsid w:val="007C4FA1"/>
    <w:pPr>
      <w:bidi/>
      <w:spacing w:after="0" w:line="240" w:lineRule="auto"/>
    </w:pPr>
    <w:rPr>
      <w:sz w:val="20"/>
      <w:szCs w:val="20"/>
    </w:rPr>
  </w:style>
  <w:style w:type="character" w:customStyle="1" w:styleId="Char6">
    <w:name w:val="نص تعليق ختامي Char"/>
    <w:basedOn w:val="a0"/>
    <w:link w:val="ad"/>
    <w:uiPriority w:val="99"/>
    <w:rsid w:val="007C4FA1"/>
    <w:rPr>
      <w:sz w:val="20"/>
      <w:szCs w:val="20"/>
    </w:rPr>
  </w:style>
  <w:style w:type="character" w:styleId="ae">
    <w:name w:val="endnote reference"/>
    <w:basedOn w:val="a0"/>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uiPriority w:val="9"/>
    <w:semiHidden/>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
    <w:rsid w:val="00FB6DBC"/>
    <w:rPr>
      <w:rFonts w:ascii="Times New Roman" w:eastAsia="Times New Roman" w:hAnsi="Times New Roman" w:cs="Simplified Arabic"/>
      <w:b/>
      <w:bCs/>
      <w:sz w:val="20"/>
      <w:szCs w:val="28"/>
    </w:rPr>
  </w:style>
  <w:style w:type="character" w:customStyle="1" w:styleId="4Char">
    <w:name w:val="عنوان 4 Char"/>
    <w:basedOn w:val="a0"/>
    <w:link w:val="4"/>
    <w:rsid w:val="00FB6DBC"/>
    <w:rPr>
      <w:rFonts w:ascii="Times New Roman" w:eastAsia="Times New Roman" w:hAnsi="Times New Roman" w:cs="AF_Najed"/>
      <w:sz w:val="20"/>
      <w:szCs w:val="36"/>
    </w:rPr>
  </w:style>
  <w:style w:type="character" w:customStyle="1" w:styleId="5Char">
    <w:name w:val="عنوان 5 Char"/>
    <w:basedOn w:val="a0"/>
    <w:link w:val="5"/>
    <w:uiPriority w:val="9"/>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uiPriority w:val="99"/>
    <w:rsid w:val="00FB6DBC"/>
    <w:rPr>
      <w:rFonts w:ascii="Times New Roman" w:eastAsia="Times New Roman" w:hAnsi="Times New Roman" w:cs="Traditional Arabic"/>
      <w:sz w:val="20"/>
      <w:szCs w:val="32"/>
    </w:rPr>
  </w:style>
  <w:style w:type="character" w:customStyle="1" w:styleId="8Char">
    <w:name w:val="عنوان 8 Char"/>
    <w:basedOn w:val="a0"/>
    <w:link w:val="8"/>
    <w:uiPriority w:val="99"/>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7"/>
    <w:rsid w:val="00FB6DBC"/>
    <w:pPr>
      <w:bidi/>
      <w:spacing w:after="0" w:line="240" w:lineRule="auto"/>
    </w:pPr>
    <w:rPr>
      <w:rFonts w:ascii="Times New Roman" w:eastAsia="Times New Roman" w:hAnsi="Times New Roman" w:cs="Times New Roman"/>
      <w:sz w:val="20"/>
      <w:szCs w:val="20"/>
    </w:rPr>
  </w:style>
  <w:style w:type="character" w:customStyle="1" w:styleId="Char7">
    <w:name w:val="نص حاشية سفلية Char"/>
    <w:basedOn w:val="a0"/>
    <w:link w:val="af0"/>
    <w:rsid w:val="00FB6DBC"/>
    <w:rPr>
      <w:rFonts w:ascii="Times New Roman" w:eastAsia="Times New Roman" w:hAnsi="Times New Roman" w:cs="Times New Roman"/>
      <w:sz w:val="20"/>
      <w:szCs w:val="20"/>
    </w:rPr>
  </w:style>
  <w:style w:type="character" w:styleId="af1">
    <w:name w:val="footnote reference"/>
    <w:basedOn w:val="a0"/>
    <w:semiHidden/>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iPriority w:val="99"/>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uiPriority w:val="99"/>
    <w:rsid w:val="00FB6DBC"/>
    <w:rPr>
      <w:rFonts w:ascii="Calibri" w:eastAsia="Times New Roman" w:hAnsi="Calibri" w:cs="Arial"/>
    </w:rPr>
  </w:style>
  <w:style w:type="paragraph" w:styleId="af3">
    <w:name w:val="Subtitle"/>
    <w:basedOn w:val="a"/>
    <w:link w:val="Char8"/>
    <w:uiPriority w:val="99"/>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8">
    <w:name w:val="عنوان فرعي Char"/>
    <w:basedOn w:val="a0"/>
    <w:link w:val="af3"/>
    <w:uiPriority w:val="99"/>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iPriority w:val="99"/>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uiPriority w:val="99"/>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semiHidden/>
    <w:rsid w:val="00FB6DBC"/>
  </w:style>
  <w:style w:type="numbering" w:customStyle="1" w:styleId="21">
    <w:name w:val="بلا قائمة2"/>
    <w:next w:val="a2"/>
    <w:uiPriority w:val="99"/>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semiHidden/>
    <w:rsid w:val="00FB6DBC"/>
    <w:rPr>
      <w:rFonts w:ascii="Calibri" w:eastAsia="Times New Roman" w:hAnsi="Calibri" w:cs="Arial"/>
      <w:sz w:val="20"/>
      <w:szCs w:val="20"/>
    </w:rPr>
  </w:style>
  <w:style w:type="table" w:customStyle="1" w:styleId="12">
    <w:name w:val="شبكة جدول1"/>
    <w:basedOn w:val="a1"/>
    <w:next w:val="aa"/>
    <w:uiPriority w:val="59"/>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semiHidden/>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semiHidden/>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semiHidden/>
    <w:unhideWhenUsed/>
    <w:rsid w:val="00FB6DB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iPriority w:val="9"/>
    <w:semiHidden/>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uiPriority w:val="9"/>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uiPriority w:val="99"/>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uiPriority w:val="99"/>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iPriority w:val="99"/>
    <w:unhideWhenUsed/>
    <w:rsid w:val="00F67647"/>
    <w:pPr>
      <w:tabs>
        <w:tab w:val="center" w:pos="4680"/>
        <w:tab w:val="right" w:pos="9360"/>
      </w:tabs>
      <w:spacing w:after="0" w:line="240" w:lineRule="auto"/>
    </w:pPr>
  </w:style>
  <w:style w:type="character" w:customStyle="1" w:styleId="Char0">
    <w:name w:val="رأس الصفحة Char"/>
    <w:basedOn w:val="a0"/>
    <w:link w:val="a4"/>
    <w:uiPriority w:val="99"/>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nhideWhenUsed/>
    <w:rsid w:val="007B7AFC"/>
    <w:rPr>
      <w:color w:val="0000FF"/>
      <w:u w:val="single"/>
    </w:rPr>
  </w:style>
  <w:style w:type="paragraph" w:styleId="a6">
    <w:name w:val="Title"/>
    <w:basedOn w:val="a"/>
    <w:next w:val="a"/>
    <w:link w:val="Char2"/>
    <w:uiPriority w:val="99"/>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99"/>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uiPriority w:val="99"/>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uiPriority w:val="99"/>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6"/>
    <w:uiPriority w:val="99"/>
    <w:unhideWhenUsed/>
    <w:rsid w:val="007C4FA1"/>
    <w:pPr>
      <w:bidi/>
      <w:spacing w:after="0" w:line="240" w:lineRule="auto"/>
    </w:pPr>
    <w:rPr>
      <w:sz w:val="20"/>
      <w:szCs w:val="20"/>
    </w:rPr>
  </w:style>
  <w:style w:type="character" w:customStyle="1" w:styleId="Char6">
    <w:name w:val="نص تعليق ختامي Char"/>
    <w:basedOn w:val="a0"/>
    <w:link w:val="ad"/>
    <w:uiPriority w:val="99"/>
    <w:rsid w:val="007C4FA1"/>
    <w:rPr>
      <w:sz w:val="20"/>
      <w:szCs w:val="20"/>
    </w:rPr>
  </w:style>
  <w:style w:type="character" w:styleId="ae">
    <w:name w:val="endnote reference"/>
    <w:basedOn w:val="a0"/>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uiPriority w:val="9"/>
    <w:semiHidden/>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
    <w:rsid w:val="00FB6DBC"/>
    <w:rPr>
      <w:rFonts w:ascii="Times New Roman" w:eastAsia="Times New Roman" w:hAnsi="Times New Roman" w:cs="Simplified Arabic"/>
      <w:b/>
      <w:bCs/>
      <w:sz w:val="20"/>
      <w:szCs w:val="28"/>
    </w:rPr>
  </w:style>
  <w:style w:type="character" w:customStyle="1" w:styleId="4Char">
    <w:name w:val="عنوان 4 Char"/>
    <w:basedOn w:val="a0"/>
    <w:link w:val="4"/>
    <w:rsid w:val="00FB6DBC"/>
    <w:rPr>
      <w:rFonts w:ascii="Times New Roman" w:eastAsia="Times New Roman" w:hAnsi="Times New Roman" w:cs="AF_Najed"/>
      <w:sz w:val="20"/>
      <w:szCs w:val="36"/>
    </w:rPr>
  </w:style>
  <w:style w:type="character" w:customStyle="1" w:styleId="5Char">
    <w:name w:val="عنوان 5 Char"/>
    <w:basedOn w:val="a0"/>
    <w:link w:val="5"/>
    <w:uiPriority w:val="9"/>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uiPriority w:val="99"/>
    <w:rsid w:val="00FB6DBC"/>
    <w:rPr>
      <w:rFonts w:ascii="Times New Roman" w:eastAsia="Times New Roman" w:hAnsi="Times New Roman" w:cs="Traditional Arabic"/>
      <w:sz w:val="20"/>
      <w:szCs w:val="32"/>
    </w:rPr>
  </w:style>
  <w:style w:type="character" w:customStyle="1" w:styleId="8Char">
    <w:name w:val="عنوان 8 Char"/>
    <w:basedOn w:val="a0"/>
    <w:link w:val="8"/>
    <w:uiPriority w:val="99"/>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7"/>
    <w:rsid w:val="00FB6DBC"/>
    <w:pPr>
      <w:bidi/>
      <w:spacing w:after="0" w:line="240" w:lineRule="auto"/>
    </w:pPr>
    <w:rPr>
      <w:rFonts w:ascii="Times New Roman" w:eastAsia="Times New Roman" w:hAnsi="Times New Roman" w:cs="Times New Roman"/>
      <w:sz w:val="20"/>
      <w:szCs w:val="20"/>
    </w:rPr>
  </w:style>
  <w:style w:type="character" w:customStyle="1" w:styleId="Char7">
    <w:name w:val="نص حاشية سفلية Char"/>
    <w:basedOn w:val="a0"/>
    <w:link w:val="af0"/>
    <w:rsid w:val="00FB6DBC"/>
    <w:rPr>
      <w:rFonts w:ascii="Times New Roman" w:eastAsia="Times New Roman" w:hAnsi="Times New Roman" w:cs="Times New Roman"/>
      <w:sz w:val="20"/>
      <w:szCs w:val="20"/>
    </w:rPr>
  </w:style>
  <w:style w:type="character" w:styleId="af1">
    <w:name w:val="footnote reference"/>
    <w:basedOn w:val="a0"/>
    <w:semiHidden/>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iPriority w:val="99"/>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uiPriority w:val="99"/>
    <w:rsid w:val="00FB6DBC"/>
    <w:rPr>
      <w:rFonts w:ascii="Calibri" w:eastAsia="Times New Roman" w:hAnsi="Calibri" w:cs="Arial"/>
    </w:rPr>
  </w:style>
  <w:style w:type="paragraph" w:styleId="af3">
    <w:name w:val="Subtitle"/>
    <w:basedOn w:val="a"/>
    <w:link w:val="Char8"/>
    <w:uiPriority w:val="99"/>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8">
    <w:name w:val="عنوان فرعي Char"/>
    <w:basedOn w:val="a0"/>
    <w:link w:val="af3"/>
    <w:uiPriority w:val="99"/>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iPriority w:val="99"/>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uiPriority w:val="99"/>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semiHidden/>
    <w:rsid w:val="00FB6DBC"/>
  </w:style>
  <w:style w:type="numbering" w:customStyle="1" w:styleId="21">
    <w:name w:val="بلا قائمة2"/>
    <w:next w:val="a2"/>
    <w:uiPriority w:val="99"/>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semiHidden/>
    <w:rsid w:val="00FB6DBC"/>
    <w:rPr>
      <w:rFonts w:ascii="Calibri" w:eastAsia="Times New Roman" w:hAnsi="Calibri" w:cs="Arial"/>
      <w:sz w:val="20"/>
      <w:szCs w:val="20"/>
    </w:rPr>
  </w:style>
  <w:style w:type="table" w:customStyle="1" w:styleId="12">
    <w:name w:val="شبكة جدول1"/>
    <w:basedOn w:val="a1"/>
    <w:next w:val="aa"/>
    <w:uiPriority w:val="59"/>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semiHidden/>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semiHidden/>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semiHidden/>
    <w:unhideWhenUsed/>
    <w:rsid w:val="00FB6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quran4all.net/ar/tafsir/3/18/78" TargetMode="External"/><Relationship Id="rId10" Type="http://schemas.openxmlformats.org/officeDocument/2006/relationships/hyperlink" Target="mailto:shjfsgk36788@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g"/><Relationship Id="rId5" Type="http://schemas.microsoft.com/office/2007/relationships/hdphoto" Target="media/hdphoto1.wdp"/><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dfvbfxf dfvbfxfvnghjgjgjgjgjgjgjg dfvbfxf vnghjgjgjgjgjgjgjgjggh dfvbfxf vnghjgjvgjgjgjgjgjgjggh jggh dfvbfxf vnghjgjgjgjgjgjgjgjggh dfvbfxf vnghjgjgjgjgjgjgjjggh vnghjgjgjgjgjgjgjgjggh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Tol93</b:Tag>
    <b:SourceType>Book</b:SourceType>
    <b:Guid>{30D64F13-5436-4ABA-BB51-5A6B6DEA3F10}</b:Guid>
    <b:Author>
      <b:Author>
        <b:NameList>
          <b:Person>
            <b:Last>Tolgyssy</b:Last>
            <b:First>J.</b:First>
          </b:Person>
        </b:NameList>
      </b:Author>
    </b:Author>
    <b:Title>Chemistry and biology of water, air and soil are environmental aspects</b:Title>
    <b:Year>1993</b:Year>
    <b:City>Czechoslovakia</b:City>
    <b:Publisher>Publishing House of the Slovak Academy of Sciences, Bratislava,</b:Publisher>
    <b:LCID>en-US</b:LCID>
    <b:Pages>pp 689</b:Pages>
    <b:NumberVolumes>689</b:NumberVolumes>
    <b:RefOrder>1</b:RefOrder>
  </b:Source>
  <b:Source>
    <b:Tag>par04</b:Tag>
    <b:SourceType>Book</b:SourceType>
    <b:Guid>{3D35A671-1F77-4090-9D09-4B2B90CB8D52}</b:Guid>
    <b:Author>
      <b:Author>
        <b:NameList>
          <b:Person>
            <b:Last>park</b:Last>
            <b:First>Nimmo.</b:First>
            <b:Middle>And</b:Middle>
          </b:Person>
        </b:NameList>
      </b:Author>
    </b:Author>
    <b:Title>porosity and pore size distribution</b:Title>
    <b:Year>2004</b:Year>
    <b:City>London</b:City>
    <b:Publisher>cyclopedia of soils in the environment London</b:Publisher>
    <b:Pages>295</b:Pages>
    <b:RefOrder>2</b:RefOrder>
  </b:Source>
  <b:Source>
    <b:Tag>حسي85</b:Tag>
    <b:SourceType>Book</b:SourceType>
    <b:Guid>{35283946-0A40-4F50-850E-CD002F74CC63}</b:Guid>
    <b:Author>
      <b:Author>
        <b:NameList>
          <b:Person>
            <b:Last>الشلش</b:Last>
          </b:Person>
        </b:NameList>
      </b:Author>
    </b:Author>
    <b:Title>جغرافية التربة</b:Title>
    <b:Year>1985</b:Year>
    <b:City>البصرة</b:City>
    <b:Publisher>مطبعة جامعة البصرة</b:Publisher>
    <b:Volume>2</b:Volume>
    <b:Pages>55</b:Pages>
    <b:RefOrder>3</b:RefOrder>
  </b:Source>
  <b:Source>
    <b:Tag>عيس14</b:Tag>
    <b:SourceType>Book</b:SourceType>
    <b:Guid>{7FB73C08-F3D4-440F-9CCF-5BEC441BB22B}</b:Guid>
    <b:Author>
      <b:Author>
        <b:NameList>
          <b:Person>
            <b:Last>عيسي</b:Last>
            <b:First>ناظم</b:First>
            <b:Middle>انيس</b:Middle>
          </b:Person>
        </b:NameList>
      </b:Author>
    </b:Author>
    <b:Title>جغرافية التربة</b:Title>
    <b:Year>2014</b:Year>
    <b:City>دمشق</b:City>
    <b:Publisher>منشورات جامعة دمشق</b:Publisher>
    <b:Pages>121</b:Pages>
    <b:RefOrder>4</b:RefOrder>
  </b:Source>
  <b:Source>
    <b:Tag>الع84</b:Tag>
    <b:SourceType>Book</b:SourceType>
    <b:Guid>{EAAC2509-9627-4D93-B009-3B3B8C3F5AE7}</b:Guid>
    <b:Author>
      <b:Author>
        <b:NameList>
          <b:Person>
            <b:Last>العاني</b:Last>
            <b:First>عبد</b:First>
            <b:Middle>الفتاح</b:Middle>
          </b:Person>
        </b:NameList>
      </b:Author>
    </b:Author>
    <b:Title>اساسيات التربة</b:Title>
    <b:Year>1984</b:Year>
    <b:City>بغداد</b:City>
    <b:Publisher>مطبعة جامعة بغداد</b:Publisher>
    <b:Pages>215</b:Pages>
    <b:RefOrder>5</b:RefOrder>
  </b:Source>
  <b:Source>
    <b:Tag>حسي07</b:Tag>
    <b:SourceType>Book</b:SourceType>
    <b:Guid>{17D476B8-1912-410E-9AB5-0FFDBA8D5A94}</b:Guid>
    <b:Author>
      <b:Author>
        <b:NameList>
          <b:Person>
            <b:Last>حسين</b:Last>
            <b:First>محاسن</b:First>
            <b:Middle>حميد</b:Middle>
          </b:Person>
        </b:NameList>
      </b:Author>
    </b:Author>
    <b:Title>التحليل المكاني للترب في ناحية الوجيهية</b:Title>
    <b:Year>2007</b:Year>
    <b:City>بغداد</b:City>
    <b:Publisher>جامعة بغداد</b:Publisher>
    <b:Pages>59</b:Pages>
    <b:RefOrder>6</b:RefOrder>
  </b:Source>
  <b:Source>
    <b:Tag>مهد11</b:Tag>
    <b:SourceType>Book</b:SourceType>
    <b:Guid>{34F114C3-F8D0-421B-93B4-C6AA8F23D877}</b:Guid>
    <b:Author>
      <b:Author>
        <b:NameList>
          <b:Person>
            <b:Last>مهدي</b:Last>
            <b:First>العطب</b:First>
            <b:Middle>صلاح</b:Middle>
          </b:Person>
        </b:NameList>
      </b:Author>
    </b:Author>
    <b:Title>تأثير احجام تجمعات التلة على صفحات التربة الفيزيائية وحركة الماء ونمو نبات الذرة الصفراء</b:Title>
    <b:Year>2011</b:Year>
    <b:City>البصرة</b:City>
    <b:Publisher>كلية الزراعة</b:Publisher>
    <b:Pages>98</b:Pages>
    <b:RefOrder>7</b:RefOrder>
  </b:Source>
  <b:Source>
    <b:Tag>سال16</b:Tag>
    <b:SourceType>Book</b:SourceType>
    <b:Guid>{646D396F-8CEA-4F7F-8E18-4108B4080309}</b:Guid>
    <b:Author>
      <b:Author>
        <b:NameList>
          <b:Person>
            <b:Last>سالم</b:Last>
          </b:Person>
        </b:NameList>
      </b:Author>
    </b:Author>
    <b:Title>جغرافية التربة</b:Title>
    <b:Year>2016</b:Year>
    <b:City>بغداد</b:City>
    <b:Publisher>جامعة بغداد</b:Publisher>
    <b:RefOrder>8</b:RefOrder>
  </b:Source>
  <b:Source>
    <b:Tag>Dan82</b:Tag>
    <b:SourceType>Book</b:SourceType>
    <b:Guid>{F3FE401E-A975-4FC5-A6A0-3896C5A026F0}</b:Guid>
    <b:Author>
      <b:Author>
        <b:NameList>
          <b:Person>
            <b:Last>Hillel</b:Last>
            <b:First>Daniel</b:First>
          </b:Person>
        </b:NameList>
      </b:Author>
    </b:Author>
    <b:Title>, Introduction to soil physics, Academic Press</b:Title>
    <b:Year>1982</b:Year>
    <b:City>New York</b:City>
    <b:RefOrder>9</b:RefOrder>
  </b:Source>
  <b:Source>
    <b:Tag>الع16</b:Tag>
    <b:SourceType>Book</b:SourceType>
    <b:Guid>{296C2229-4BBA-4806-87BF-8B9A240C8659}</b:Guid>
    <b:Author>
      <b:Author>
        <b:NameList>
          <b:Person>
            <b:Last>العبادي</b:Last>
          </b:Person>
        </b:NameList>
      </b:Author>
    </b:Author>
    <b:Title>التباين المكاني لمشكلات التربة في محافظة القادسية</b:Title>
    <b:Year>2016</b:Year>
    <b:City>الكوفة</b:City>
    <b:RefOrder>10</b:RefOrder>
  </b:Source>
  <b:Source>
    <b:Tag>Ste76</b:Tag>
    <b:SourceType>Book</b:SourceType>
    <b:Guid>{40838C15-233E-4BC8-9F40-9FD89D89A3F7}</b:Guid>
    <b:Author>
      <b:Author>
        <b:NameList>
          <b:Person>
            <b:Last>) Steila</b:Last>
            <b:First>Donald</b:First>
          </b:Person>
        </b:NameList>
      </b:Author>
    </b:Author>
    <b:Title>The Geography of soil , East Carolina Univ</b:Title>
    <b:Year>1976</b:Year>
    <b:RefOrder>11</b:RefOrder>
  </b:Source>
  <b:Source>
    <b:Tag>عيس141</b:Tag>
    <b:SourceType>Book</b:SourceType>
    <b:Guid>{D1A7740D-3093-4068-AD17-0E7811BD511E}</b:Guid>
    <b:Author>
      <b:Author>
        <b:NameList>
          <b:Person>
            <b:Last>عيسى</b:Last>
          </b:Person>
        </b:NameList>
      </b:Author>
    </b:Author>
    <b:Title>جغرافية التربة</b:Title>
    <b:Year>2014 </b:Year>
    <b:RefOrder>12</b:RefOrder>
  </b:Source>
  <b:Source>
    <b:Tag>الخ98</b:Tag>
    <b:SourceType>Book</b:SourceType>
    <b:Guid>{FF15E768-8C6F-4D0A-89CD-C48B6C82DE45}</b:Guid>
    <b:Author>
      <b:Author>
        <b:NameList>
          <b:Person>
            <b:Last>الخطيب</b:Last>
          </b:Person>
        </b:NameList>
      </b:Author>
    </b:Author>
    <b:Title>الكيمياء البيئية للاراضي</b:Title>
    <b:Year>1998 </b:Year>
    <b:RefOrder>13</b:RefOrder>
  </b:Source>
  <b:Source>
    <b:Tag>أبو05</b:Tag>
    <b:SourceType>Book</b:SourceType>
    <b:Guid>{0B5D76CA-6BA4-4520-9EF8-962C9B92D28D}</b:Guid>
    <b:Author>
      <b:Author>
        <b:NameList>
          <b:Person>
            <b:Last>سمور</b:Last>
            <b:First>أبو</b:First>
          </b:Person>
        </b:NameList>
      </b:Author>
    </b:Author>
    <b:Title>الجغرافية الحيوية والتربة</b:Title>
    <b:Year>2005 </b:Year>
    <b:City>عمان</b:City>
    <b:RefOrder>14</b:RefOrder>
  </b:Source>
  <b:Source>
    <b:Tag>cor05</b:Tag>
    <b:SourceType>Book</b:SourceType>
    <b:Guid>{958B1DE2-9741-4EA6-8757-7F83726BCF95}</b:Guid>
    <b:Author>
      <b:Author>
        <b:NameList>
          <b:Person>
            <b:Last>corwin</b:Last>
          </b:Person>
        </b:NameList>
      </b:Author>
    </b:Author>
    <b:Title>Apparent soil electnical</b:Title>
    <b:Year>2005</b:Year>
    <b:RefOrder>15</b:RefOrder>
  </b:Source>
  <b:Source>
    <b:Tag>عبد86</b:Tag>
    <b:SourceType>Book</b:SourceType>
    <b:Guid>{506BF3C0-1924-4537-AEAA-B6D4AA26BB97}</b:Guid>
    <b:Author>
      <b:Author>
        <b:NameList>
          <b:Person>
            <b:Last>كاظم</b:Last>
            <b:First>عبد</b:First>
          </b:Person>
        </b:NameList>
      </b:Author>
    </b:Author>
    <b:Title>علاقة التربة بالماء والنبات</b:Title>
    <b:Year>1986</b:Year>
    <b:City>بغداد</b:City>
    <b:RefOrder>16</b:RefOrder>
  </b:Source>
  <b:Source>
    <b:Tag>الخ07</b:Tag>
    <b:SourceType>Book</b:SourceType>
    <b:Guid>{341DE172-26B7-42F2-810D-039DB4BBABBD}</b:Guid>
    <b:Author>
      <b:Author>
        <b:NameList>
          <b:Person>
            <b:Last>الخطيب</b:Last>
          </b:Person>
        </b:NameList>
      </b:Author>
    </b:Author>
    <b:Title>أساسيات خصوبة الاراضي والتسميد</b:Title>
    <b:Year>2007</b:Year>
    <b:RefOrder>17</b:RefOrder>
  </b:Source>
  <b:Source>
    <b:Tag>عوا86</b:Tag>
    <b:SourceType>Book</b:SourceType>
    <b:Guid>{70BAF775-C2C7-4612-8037-737218EE4D25}</b:Guid>
    <b:Author>
      <b:Author>
        <b:NameList>
          <b:Person>
            <b:Last>عواد</b:Last>
          </b:Person>
        </b:NameList>
      </b:Author>
    </b:Author>
    <b:Title>مبادىء كيمياء التربة</b:Title>
    <b:Year>1986 </b:Year>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D60DF1-F061-4998-A55C-EEEDA941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2066</Words>
  <Characters>11782</Characters>
  <Application>Microsoft Office Word</Application>
  <DocSecurity>8</DocSecurity>
  <Lines>98</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Abstract</vt:lpstr>
      <vt:lpstr/>
    </vt:vector>
  </TitlesOfParts>
  <Company>SACC</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Mahdi</dc:creator>
  <cp:lastModifiedBy>HP</cp:lastModifiedBy>
  <cp:revision>9</cp:revision>
  <cp:lastPrinted>2023-10-22T07:09:00Z</cp:lastPrinted>
  <dcterms:created xsi:type="dcterms:W3CDTF">2023-10-22T07:12:00Z</dcterms:created>
  <dcterms:modified xsi:type="dcterms:W3CDTF">2023-10-22T09:36:00Z</dcterms:modified>
</cp:coreProperties>
</file>