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C" w:rsidRPr="0048783F" w:rsidRDefault="001867BD" w:rsidP="007959AC">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42880" stroked="f">
            <v:textbox style="mso-next-textbox:#_x0000_s1026">
              <w:txbxContent>
                <w:p w:rsidR="00ED3B40" w:rsidRPr="00B06E1F" w:rsidRDefault="00ED3B40" w:rsidP="007959AC">
                  <w:pPr>
                    <w:pBdr>
                      <w:top w:val="single" w:sz="4" w:space="1" w:color="auto"/>
                      <w:bottom w:val="single" w:sz="4" w:space="1" w:color="auto"/>
                    </w:pBdr>
                    <w:bidi w:val="0"/>
                    <w:jc w:val="center"/>
                    <w:rPr>
                      <w:rFonts w:ascii="Arial" w:hAnsi="Arial" w:cs="Arial"/>
                      <w:b/>
                      <w:bCs/>
                      <w:sz w:val="28"/>
                      <w:szCs w:val="28"/>
                      <w:lang w:bidi="ar-EG"/>
                    </w:rPr>
                  </w:pPr>
                  <w:proofErr w:type="spellStart"/>
                  <w:r w:rsidRPr="00B06E1F">
                    <w:rPr>
                      <w:rFonts w:ascii="Arial" w:hAnsi="Arial" w:cs="Arial"/>
                      <w:b/>
                      <w:bCs/>
                      <w:sz w:val="28"/>
                      <w:szCs w:val="28"/>
                      <w:lang w:bidi="ar-EG"/>
                    </w:rPr>
                    <w:t>Diyala</w:t>
                  </w:r>
                  <w:proofErr w:type="spellEnd"/>
                  <w:r w:rsidRPr="00B06E1F">
                    <w:rPr>
                      <w:rFonts w:ascii="Arial" w:hAnsi="Arial" w:cs="Arial"/>
                      <w:b/>
                      <w:bCs/>
                      <w:sz w:val="28"/>
                      <w:szCs w:val="28"/>
                      <w:lang w:bidi="ar-EG"/>
                    </w:rPr>
                    <w:t xml:space="preserve"> Journal</w:t>
                  </w:r>
                </w:p>
                <w:p w:rsidR="00ED3B40" w:rsidRPr="00B06E1F" w:rsidRDefault="00ED3B40" w:rsidP="007959AC">
                  <w:pPr>
                    <w:pBdr>
                      <w:top w:val="single" w:sz="4" w:space="1" w:color="auto"/>
                      <w:bottom w:val="single" w:sz="4" w:space="1" w:color="auto"/>
                    </w:pBdr>
                    <w:bidi w:val="0"/>
                    <w:jc w:val="center"/>
                    <w:rPr>
                      <w:rFonts w:ascii="Arial" w:hAnsi="Arial" w:cs="Arial"/>
                      <w:b/>
                      <w:bCs/>
                      <w:sz w:val="28"/>
                      <w:szCs w:val="28"/>
                      <w:lang w:bidi="ar-EG"/>
                    </w:rPr>
                  </w:pPr>
                  <w:proofErr w:type="gramStart"/>
                  <w:r w:rsidRPr="00B06E1F">
                    <w:rPr>
                      <w:rFonts w:ascii="Arial" w:hAnsi="Arial" w:cs="Arial"/>
                      <w:b/>
                      <w:bCs/>
                      <w:sz w:val="28"/>
                      <w:szCs w:val="28"/>
                      <w:lang w:bidi="ar-EG"/>
                    </w:rPr>
                    <w:t>of</w:t>
                  </w:r>
                  <w:proofErr w:type="gramEnd"/>
                  <w:r w:rsidRPr="00B06E1F">
                    <w:rPr>
                      <w:rFonts w:ascii="Arial" w:hAnsi="Arial" w:cs="Arial"/>
                      <w:b/>
                      <w:bCs/>
                      <w:sz w:val="28"/>
                      <w:szCs w:val="28"/>
                      <w:lang w:bidi="ar-EG"/>
                    </w:rPr>
                    <w:t xml:space="preserve"> Engineering Sciences</w:t>
                  </w:r>
                </w:p>
              </w:txbxContent>
            </v:textbox>
          </v:shape>
        </w:pict>
      </w:r>
      <w:r w:rsidR="00171033">
        <w:rPr>
          <w:sz w:val="20"/>
          <w:szCs w:val="20"/>
        </w:rPr>
        <w:t xml:space="preserve">                                                                                                                                                      </w:t>
      </w:r>
      <w:r w:rsidR="003B2D78" w:rsidRPr="0048783F">
        <w:rPr>
          <w:sz w:val="20"/>
          <w:szCs w:val="20"/>
        </w:rPr>
        <w:t>ISSN 1999</w:t>
      </w:r>
      <w:r w:rsidR="007959AC" w:rsidRPr="0048783F">
        <w:rPr>
          <w:sz w:val="20"/>
          <w:szCs w:val="20"/>
        </w:rPr>
        <w:t>-8716</w:t>
      </w:r>
    </w:p>
    <w:p w:rsidR="007959AC" w:rsidRDefault="007959AC" w:rsidP="007959AC">
      <w:pPr>
        <w:tabs>
          <w:tab w:val="left" w:pos="1694"/>
          <w:tab w:val="left" w:pos="7635"/>
        </w:tabs>
        <w:bidi w:val="0"/>
        <w:jc w:val="both"/>
      </w:pPr>
      <w:r>
        <w:rPr>
          <w:rtl/>
        </w:rPr>
        <w:tab/>
      </w:r>
      <w:r>
        <w:rPr>
          <w:rtl/>
        </w:rPr>
        <w:tab/>
      </w:r>
      <w:r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7959AC" w:rsidRDefault="007959AC" w:rsidP="003B0294">
      <w:pPr>
        <w:bidi w:val="0"/>
        <w:spacing w:line="360" w:lineRule="auto"/>
        <w:jc w:val="lowKashida"/>
      </w:pPr>
      <w:r w:rsidRPr="0048783F">
        <w:rPr>
          <w:sz w:val="20"/>
          <w:szCs w:val="20"/>
        </w:rPr>
        <w:t xml:space="preserve">Vol. </w:t>
      </w:r>
      <w:r w:rsidR="00A15098">
        <w:rPr>
          <w:sz w:val="20"/>
          <w:szCs w:val="20"/>
        </w:rPr>
        <w:t>0</w:t>
      </w:r>
      <w:r w:rsidR="003B0294">
        <w:rPr>
          <w:sz w:val="20"/>
          <w:szCs w:val="20"/>
        </w:rPr>
        <w:t>8</w:t>
      </w:r>
      <w:r w:rsidR="005405EF">
        <w:rPr>
          <w:sz w:val="20"/>
          <w:szCs w:val="20"/>
        </w:rPr>
        <w:t xml:space="preserve">, </w:t>
      </w:r>
      <w:r w:rsidRPr="0048783F">
        <w:rPr>
          <w:sz w:val="20"/>
          <w:szCs w:val="20"/>
        </w:rPr>
        <w:t xml:space="preserve">No. </w:t>
      </w:r>
      <w:r w:rsidR="00A15098">
        <w:rPr>
          <w:sz w:val="20"/>
          <w:szCs w:val="20"/>
          <w:lang w:bidi="ar-IQ"/>
        </w:rPr>
        <w:t>0</w:t>
      </w:r>
      <w:r w:rsidR="003B0294">
        <w:rPr>
          <w:sz w:val="20"/>
          <w:szCs w:val="20"/>
          <w:lang w:bidi="ar-IQ"/>
        </w:rPr>
        <w:t>2</w:t>
      </w:r>
      <w:r w:rsidRPr="0048783F">
        <w:rPr>
          <w:sz w:val="20"/>
          <w:szCs w:val="20"/>
        </w:rPr>
        <w:t>, pp</w:t>
      </w:r>
      <w:r w:rsidR="006A5FCF">
        <w:rPr>
          <w:sz w:val="20"/>
          <w:szCs w:val="20"/>
        </w:rPr>
        <w:t xml:space="preserve">. </w:t>
      </w:r>
      <w:r w:rsidR="00E41733">
        <w:rPr>
          <w:sz w:val="20"/>
          <w:szCs w:val="20"/>
        </w:rPr>
        <w:t>1</w:t>
      </w:r>
      <w:r w:rsidRPr="0048783F">
        <w:rPr>
          <w:sz w:val="20"/>
          <w:szCs w:val="20"/>
        </w:rPr>
        <w:t>-</w:t>
      </w:r>
      <w:r w:rsidR="00E41733">
        <w:rPr>
          <w:sz w:val="20"/>
          <w:szCs w:val="20"/>
        </w:rPr>
        <w:t>17</w:t>
      </w:r>
      <w:r w:rsidRPr="0048783F">
        <w:rPr>
          <w:sz w:val="20"/>
          <w:szCs w:val="20"/>
        </w:rPr>
        <w:t xml:space="preserve">, </w:t>
      </w:r>
      <w:r w:rsidR="000F5940">
        <w:rPr>
          <w:sz w:val="20"/>
          <w:szCs w:val="20"/>
        </w:rPr>
        <w:t xml:space="preserve">June </w:t>
      </w:r>
      <w:r w:rsidR="003B0294">
        <w:rPr>
          <w:sz w:val="20"/>
          <w:szCs w:val="20"/>
        </w:rPr>
        <w:t>2015</w:t>
      </w:r>
    </w:p>
    <w:p w:rsidR="00983C72" w:rsidRPr="005C720C" w:rsidRDefault="00983C72" w:rsidP="00983C72">
      <w:pPr>
        <w:bidi w:val="0"/>
      </w:pPr>
    </w:p>
    <w:p w:rsidR="00171033" w:rsidRPr="00F718F9" w:rsidRDefault="00171033" w:rsidP="00171033">
      <w:pPr>
        <w:jc w:val="center"/>
        <w:rPr>
          <w:b/>
          <w:bCs/>
          <w:sz w:val="32"/>
          <w:szCs w:val="32"/>
          <w:rtl/>
        </w:rPr>
      </w:pPr>
      <w:r w:rsidRPr="00F718F9">
        <w:rPr>
          <w:b/>
          <w:bCs/>
          <w:sz w:val="32"/>
          <w:szCs w:val="32"/>
        </w:rPr>
        <w:t>DESIGN OF MICROSTRIP ANTENNA USING FRACTAL GEOMETRY AND METAMATERIAL</w:t>
      </w:r>
      <w:r w:rsidRPr="00F718F9">
        <w:rPr>
          <w:rFonts w:ascii="Arial" w:hAnsi="Arial" w:hint="cs"/>
          <w:b/>
          <w:bCs/>
          <w:i/>
          <w:iCs/>
          <w:sz w:val="32"/>
          <w:szCs w:val="32"/>
          <w:rtl/>
          <w:lang w:bidi="ar-IQ"/>
        </w:rPr>
        <w:t xml:space="preserve"> </w:t>
      </w:r>
    </w:p>
    <w:p w:rsidR="002B6BEE" w:rsidRDefault="002B6BEE" w:rsidP="00E80A59">
      <w:pPr>
        <w:pStyle w:val="NoSpacing"/>
        <w:jc w:val="center"/>
        <w:rPr>
          <w:rFonts w:ascii="Times New Roman" w:hAnsi="Times New Roman" w:cs="Times New Roman"/>
          <w:b/>
          <w:bCs/>
          <w:sz w:val="32"/>
          <w:szCs w:val="32"/>
          <w:lang w:bidi="ar-SY"/>
        </w:rPr>
      </w:pPr>
    </w:p>
    <w:p w:rsidR="002B6BEE" w:rsidRPr="00A15098" w:rsidRDefault="00171033" w:rsidP="005A401C">
      <w:pPr>
        <w:jc w:val="center"/>
        <w:rPr>
          <w:b/>
          <w:bCs/>
          <w:rtl/>
          <w:lang w:bidi="ar-IQ"/>
        </w:rPr>
      </w:pPr>
      <w:proofErr w:type="spellStart"/>
      <w:r w:rsidRPr="009E68F6">
        <w:rPr>
          <w:b/>
          <w:bCs/>
          <w:lang w:bidi="ar-IQ"/>
        </w:rPr>
        <w:t>Waleed</w:t>
      </w:r>
      <w:proofErr w:type="spellEnd"/>
      <w:r w:rsidRPr="009E68F6">
        <w:rPr>
          <w:b/>
          <w:bCs/>
          <w:lang w:bidi="ar-IQ"/>
        </w:rPr>
        <w:t xml:space="preserve"> K. </w:t>
      </w:r>
      <w:proofErr w:type="spellStart"/>
      <w:r w:rsidRPr="009E68F6">
        <w:rPr>
          <w:b/>
          <w:bCs/>
          <w:lang w:bidi="ar-IQ"/>
        </w:rPr>
        <w:t>Abd</w:t>
      </w:r>
      <w:proofErr w:type="spellEnd"/>
      <w:r>
        <w:rPr>
          <w:b/>
          <w:bCs/>
          <w:vertAlign w:val="superscript"/>
        </w:rPr>
        <w:t xml:space="preserve"> </w:t>
      </w:r>
      <w:r w:rsidR="0091605D">
        <w:rPr>
          <w:b/>
          <w:bCs/>
          <w:vertAlign w:val="superscript"/>
        </w:rPr>
        <w:t>1</w:t>
      </w:r>
      <w:r>
        <w:rPr>
          <w:b/>
          <w:bCs/>
          <w:lang w:bidi="ar-IQ"/>
        </w:rPr>
        <w:t>,</w:t>
      </w:r>
      <w:r w:rsidRPr="00171033">
        <w:rPr>
          <w:b/>
          <w:bCs/>
          <w:lang w:bidi="ar-IQ"/>
        </w:rPr>
        <w:t xml:space="preserve"> </w:t>
      </w:r>
      <w:proofErr w:type="spellStart"/>
      <w:r w:rsidRPr="009E68F6">
        <w:rPr>
          <w:b/>
          <w:bCs/>
          <w:lang w:bidi="ar-IQ"/>
        </w:rPr>
        <w:t>Muneer</w:t>
      </w:r>
      <w:proofErr w:type="spellEnd"/>
      <w:r w:rsidRPr="009E68F6">
        <w:rPr>
          <w:b/>
          <w:bCs/>
          <w:lang w:bidi="ar-IQ"/>
        </w:rPr>
        <w:t xml:space="preserve"> A. </w:t>
      </w:r>
      <w:proofErr w:type="spellStart"/>
      <w:r w:rsidRPr="009E68F6">
        <w:rPr>
          <w:b/>
          <w:bCs/>
          <w:lang w:bidi="ar-IQ"/>
        </w:rPr>
        <w:t>Hashem</w:t>
      </w:r>
      <w:proofErr w:type="spellEnd"/>
      <w:r>
        <w:rPr>
          <w:b/>
          <w:bCs/>
          <w:vertAlign w:val="superscript"/>
        </w:rPr>
        <w:t xml:space="preserve"> </w:t>
      </w:r>
      <w:r w:rsidR="0091605D">
        <w:rPr>
          <w:b/>
          <w:bCs/>
          <w:vertAlign w:val="superscript"/>
        </w:rPr>
        <w:t>2</w:t>
      </w:r>
      <w:r>
        <w:rPr>
          <w:b/>
          <w:bCs/>
        </w:rPr>
        <w:t>,</w:t>
      </w:r>
      <w:r w:rsidR="00A15098">
        <w:rPr>
          <w:b/>
          <w:bCs/>
        </w:rPr>
        <w:t xml:space="preserve"> </w:t>
      </w:r>
      <w:proofErr w:type="spellStart"/>
      <w:r w:rsidRPr="009E68F6">
        <w:rPr>
          <w:b/>
          <w:bCs/>
          <w:lang w:bidi="ar-IQ"/>
        </w:rPr>
        <w:t>Israa</w:t>
      </w:r>
      <w:proofErr w:type="spellEnd"/>
      <w:r w:rsidRPr="009E68F6">
        <w:rPr>
          <w:b/>
          <w:bCs/>
          <w:lang w:bidi="ar-IQ"/>
        </w:rPr>
        <w:t xml:space="preserve"> H. Ali</w:t>
      </w:r>
      <w:r w:rsidRPr="00171033">
        <w:rPr>
          <w:b/>
          <w:bCs/>
          <w:vertAlign w:val="superscript"/>
          <w:lang w:bidi="ar-IQ"/>
        </w:rPr>
        <w:t>3</w:t>
      </w:r>
    </w:p>
    <w:p w:rsidR="00E80A59" w:rsidRPr="00E80A59" w:rsidRDefault="00A15098" w:rsidP="005A401C">
      <w:pPr>
        <w:tabs>
          <w:tab w:val="left" w:pos="90"/>
          <w:tab w:val="left" w:pos="4060"/>
          <w:tab w:val="right" w:pos="8312"/>
          <w:tab w:val="right" w:pos="9070"/>
        </w:tabs>
        <w:jc w:val="center"/>
        <w:rPr>
          <w:rFonts w:asciiTheme="majorBidi" w:hAnsiTheme="majorBidi" w:cstheme="majorBidi"/>
          <w:lang w:bidi="ar-IQ"/>
        </w:rPr>
      </w:pPr>
      <w:r w:rsidRPr="00A15098">
        <w:rPr>
          <w:vertAlign w:val="superscript"/>
        </w:rPr>
        <w:t>1</w:t>
      </w:r>
      <w:r w:rsidR="000F5940">
        <w:rPr>
          <w:vertAlign w:val="superscript"/>
        </w:rPr>
        <w:t>, 2</w:t>
      </w:r>
      <w:r w:rsidRPr="00A15098">
        <w:rPr>
          <w:vertAlign w:val="superscript"/>
        </w:rPr>
        <w:t xml:space="preserve"> </w:t>
      </w:r>
      <w:r w:rsidR="00171033" w:rsidRPr="00171033">
        <w:rPr>
          <w:lang w:bidi="ar-IQ"/>
        </w:rPr>
        <w:t>Ass</w:t>
      </w:r>
      <w:r w:rsidR="000F5940">
        <w:rPr>
          <w:lang w:bidi="ar-IQ"/>
        </w:rPr>
        <w:t>istant</w:t>
      </w:r>
      <w:r w:rsidR="00171033" w:rsidRPr="00171033">
        <w:rPr>
          <w:lang w:bidi="ar-IQ"/>
        </w:rPr>
        <w:t xml:space="preserve"> Prof</w:t>
      </w:r>
      <w:r w:rsidR="000F5940">
        <w:rPr>
          <w:lang w:bidi="ar-IQ"/>
        </w:rPr>
        <w:t>essor,</w:t>
      </w:r>
      <w:r w:rsidR="00E80A59" w:rsidRPr="00E80A59">
        <w:rPr>
          <w:rFonts w:asciiTheme="majorBidi" w:hAnsiTheme="majorBidi" w:cstheme="majorBidi"/>
          <w:lang w:bidi="ar-IQ"/>
        </w:rPr>
        <w:t xml:space="preserve"> Department of Electrical Engineering</w:t>
      </w:r>
      <w:r w:rsidR="000F5940">
        <w:rPr>
          <w:rFonts w:asciiTheme="majorBidi" w:hAnsiTheme="majorBidi" w:cstheme="majorBidi"/>
          <w:lang w:bidi="ar-IQ"/>
        </w:rPr>
        <w:t xml:space="preserve"> </w:t>
      </w:r>
      <w:r w:rsidR="00E80A59">
        <w:rPr>
          <w:rFonts w:asciiTheme="majorBidi" w:hAnsiTheme="majorBidi" w:cstheme="majorBidi"/>
          <w:lang w:bidi="ar-IQ"/>
        </w:rPr>
        <w:t>/</w:t>
      </w:r>
      <w:r w:rsidR="00E80A59" w:rsidRPr="00E80A59">
        <w:rPr>
          <w:rFonts w:asciiTheme="majorBidi" w:hAnsiTheme="majorBidi" w:cstheme="majorBidi"/>
          <w:lang w:bidi="ar-IQ"/>
        </w:rPr>
        <w:t xml:space="preserve"> Collage of Engineering,</w:t>
      </w:r>
    </w:p>
    <w:p w:rsidR="00316BDA" w:rsidRDefault="00E80A59" w:rsidP="005A401C">
      <w:pPr>
        <w:tabs>
          <w:tab w:val="left" w:pos="90"/>
          <w:tab w:val="left" w:pos="4060"/>
          <w:tab w:val="right" w:pos="8312"/>
          <w:tab w:val="right" w:pos="9070"/>
        </w:tabs>
        <w:jc w:val="center"/>
      </w:pPr>
      <w:r w:rsidRPr="00E80A59">
        <w:rPr>
          <w:rFonts w:asciiTheme="majorBidi" w:hAnsiTheme="majorBidi" w:cstheme="majorBidi"/>
          <w:lang w:bidi="ar-IQ"/>
        </w:rPr>
        <w:t>Al-</w:t>
      </w:r>
      <w:proofErr w:type="spellStart"/>
      <w:r w:rsidRPr="00E80A59">
        <w:rPr>
          <w:rFonts w:asciiTheme="majorBidi" w:hAnsiTheme="majorBidi" w:cstheme="majorBidi"/>
          <w:lang w:bidi="ar-IQ"/>
        </w:rPr>
        <w:t>Mustansiya</w:t>
      </w:r>
      <w:proofErr w:type="spellEnd"/>
      <w:r w:rsidRPr="00E80A59">
        <w:rPr>
          <w:rFonts w:asciiTheme="majorBidi" w:hAnsiTheme="majorBidi" w:cstheme="majorBidi"/>
          <w:lang w:bidi="ar-IQ"/>
        </w:rPr>
        <w:t xml:space="preserve"> University</w:t>
      </w:r>
      <w:r w:rsidR="007B1B21">
        <w:rPr>
          <w:rFonts w:asciiTheme="majorBidi" w:hAnsiTheme="majorBidi" w:cstheme="majorBidi"/>
          <w:lang w:bidi="ar-IQ"/>
        </w:rPr>
        <w:t xml:space="preserve"> </w:t>
      </w:r>
    </w:p>
    <w:p w:rsidR="001867BD" w:rsidRDefault="00171033" w:rsidP="001867BD">
      <w:pPr>
        <w:tabs>
          <w:tab w:val="left" w:pos="90"/>
          <w:tab w:val="left" w:pos="4060"/>
          <w:tab w:val="right" w:pos="8312"/>
          <w:tab w:val="right" w:pos="9070"/>
        </w:tabs>
        <w:jc w:val="center"/>
        <w:rPr>
          <w:b/>
          <w:sz w:val="20"/>
          <w:szCs w:val="20"/>
          <w:lang w:val="en-GB" w:bidi="ar-IQ"/>
        </w:rPr>
      </w:pPr>
      <w:r w:rsidRPr="00171033">
        <w:rPr>
          <w:vertAlign w:val="superscript"/>
        </w:rPr>
        <w:t>3</w:t>
      </w:r>
      <w:r w:rsidRPr="00171033">
        <w:rPr>
          <w:b/>
          <w:bCs/>
          <w:lang w:bidi="ar-IQ"/>
        </w:rPr>
        <w:t xml:space="preserve"> </w:t>
      </w:r>
      <w:r w:rsidR="00E21ED3" w:rsidRPr="00171033">
        <w:rPr>
          <w:lang w:bidi="ar-IQ"/>
        </w:rPr>
        <w:t>A</w:t>
      </w:r>
      <w:r w:rsidR="00E21ED3">
        <w:rPr>
          <w:lang w:bidi="ar-IQ"/>
        </w:rPr>
        <w:t>s</w:t>
      </w:r>
      <w:r w:rsidR="00E21ED3" w:rsidRPr="00171033">
        <w:rPr>
          <w:lang w:bidi="ar-IQ"/>
        </w:rPr>
        <w:t>sis</w:t>
      </w:r>
      <w:r w:rsidR="00E21ED3">
        <w:rPr>
          <w:lang w:bidi="ar-IQ"/>
        </w:rPr>
        <w:t>tant</w:t>
      </w:r>
      <w:r w:rsidRPr="00171033">
        <w:rPr>
          <w:lang w:bidi="ar-IQ"/>
        </w:rPr>
        <w:t xml:space="preserve"> </w:t>
      </w:r>
      <w:r w:rsidR="00E21ED3" w:rsidRPr="00171033">
        <w:rPr>
          <w:lang w:bidi="ar-IQ"/>
        </w:rPr>
        <w:t>Lect</w:t>
      </w:r>
      <w:r w:rsidR="00E21ED3">
        <w:rPr>
          <w:lang w:bidi="ar-IQ"/>
        </w:rPr>
        <w:t>urer,</w:t>
      </w:r>
      <w:r w:rsidR="00E21ED3" w:rsidRPr="00E80A59">
        <w:rPr>
          <w:rFonts w:asciiTheme="majorBidi" w:hAnsiTheme="majorBidi" w:cstheme="majorBidi"/>
          <w:lang w:bidi="ar-IQ"/>
        </w:rPr>
        <w:t xml:space="preserve"> Colla</w:t>
      </w:r>
      <w:bookmarkStart w:id="0" w:name="_GoBack"/>
      <w:bookmarkEnd w:id="0"/>
      <w:r w:rsidR="00E21ED3" w:rsidRPr="00E80A59">
        <w:rPr>
          <w:rFonts w:asciiTheme="majorBidi" w:hAnsiTheme="majorBidi" w:cstheme="majorBidi"/>
          <w:lang w:bidi="ar-IQ"/>
        </w:rPr>
        <w:t>ge</w:t>
      </w:r>
      <w:r w:rsidR="00ED3B40">
        <w:rPr>
          <w:rFonts w:asciiTheme="majorBidi" w:hAnsiTheme="majorBidi" w:cstheme="majorBidi"/>
          <w:lang w:bidi="ar-IQ"/>
        </w:rPr>
        <w:t xml:space="preserve"> of Engineering</w:t>
      </w:r>
      <w:r w:rsidR="007B1B21">
        <w:rPr>
          <w:rFonts w:asciiTheme="majorBidi" w:hAnsiTheme="majorBidi" w:cstheme="majorBidi"/>
          <w:lang w:bidi="ar-IQ"/>
        </w:rPr>
        <w:t xml:space="preserve">, </w:t>
      </w:r>
      <w:r w:rsidR="001867BD" w:rsidRPr="001867BD">
        <w:rPr>
          <w:szCs w:val="20"/>
          <w:lang w:val="en-GB" w:bidi="ar-IQ"/>
        </w:rPr>
        <w:t xml:space="preserve">University of </w:t>
      </w:r>
      <w:proofErr w:type="spellStart"/>
      <w:r w:rsidR="001867BD" w:rsidRPr="001867BD">
        <w:rPr>
          <w:szCs w:val="20"/>
          <w:lang w:val="en-GB" w:bidi="ar-IQ"/>
        </w:rPr>
        <w:t>Diyala</w:t>
      </w:r>
      <w:proofErr w:type="spellEnd"/>
    </w:p>
    <w:p w:rsidR="00ED3B40" w:rsidRPr="00ED3B40" w:rsidRDefault="00ED3B40" w:rsidP="001867BD">
      <w:pPr>
        <w:tabs>
          <w:tab w:val="left" w:pos="90"/>
          <w:tab w:val="left" w:pos="4060"/>
          <w:tab w:val="right" w:pos="8312"/>
          <w:tab w:val="right" w:pos="9070"/>
        </w:tabs>
        <w:jc w:val="center"/>
        <w:rPr>
          <w:lang w:bidi="ar-JO"/>
        </w:rPr>
      </w:pPr>
      <w:r>
        <w:rPr>
          <w:rStyle w:val="Hyperlink"/>
          <w:rFonts w:asciiTheme="majorBidi" w:hAnsiTheme="majorBidi" w:cstheme="majorBidi"/>
          <w:color w:val="auto"/>
          <w:u w:val="none"/>
          <w:lang w:bidi="ar-IQ"/>
        </w:rPr>
        <w:t xml:space="preserve">dewk_2009@yahoo.com </w:t>
      </w:r>
      <w:r>
        <w:rPr>
          <w:rStyle w:val="Hyperlink"/>
          <w:rFonts w:asciiTheme="majorBidi" w:hAnsiTheme="majorBidi" w:cstheme="majorBidi"/>
          <w:color w:val="auto"/>
          <w:u w:val="none"/>
          <w:vertAlign w:val="superscript"/>
          <w:lang w:bidi="ar-IQ"/>
        </w:rPr>
        <w:t>1</w:t>
      </w:r>
      <w:r>
        <w:rPr>
          <w:rStyle w:val="Hyperlink"/>
          <w:rFonts w:asciiTheme="majorBidi" w:hAnsiTheme="majorBidi" w:cstheme="majorBidi"/>
          <w:color w:val="auto"/>
          <w:u w:val="none"/>
          <w:lang w:bidi="ar-IQ"/>
        </w:rPr>
        <w:t>,</w:t>
      </w:r>
      <w:r w:rsidRPr="00ED3B40">
        <w:rPr>
          <w:rFonts w:asciiTheme="majorBidi" w:hAnsiTheme="majorBidi" w:cstheme="majorBidi"/>
        </w:rPr>
        <w:t xml:space="preserve"> </w:t>
      </w:r>
      <w:r>
        <w:rPr>
          <w:rFonts w:asciiTheme="majorBidi" w:hAnsiTheme="majorBidi" w:cstheme="majorBidi"/>
        </w:rPr>
        <w:t xml:space="preserve">muneraboud@yahoo.com </w:t>
      </w:r>
      <w:r>
        <w:rPr>
          <w:rFonts w:asciiTheme="majorBidi" w:hAnsiTheme="majorBidi" w:cstheme="majorBidi"/>
          <w:vertAlign w:val="superscript"/>
        </w:rPr>
        <w:t>2</w:t>
      </w:r>
      <w:r>
        <w:rPr>
          <w:rStyle w:val="Hyperlink"/>
          <w:rFonts w:asciiTheme="majorBidi" w:hAnsiTheme="majorBidi" w:cstheme="majorBidi"/>
          <w:color w:val="auto"/>
          <w:u w:val="none"/>
          <w:lang w:bidi="ar-IQ"/>
        </w:rPr>
        <w:t xml:space="preserve">, </w:t>
      </w:r>
      <w:hyperlink r:id="rId8" w:history="1">
        <w:r w:rsidRPr="000F5940">
          <w:rPr>
            <w:rStyle w:val="Hyperlink"/>
            <w:rFonts w:asciiTheme="majorBidi" w:hAnsiTheme="majorBidi" w:cstheme="majorBidi"/>
            <w:color w:val="auto"/>
            <w:u w:val="none"/>
            <w:lang w:bidi="ar-IQ"/>
          </w:rPr>
          <w:t>pg_student75@yahoo.com</w:t>
        </w:r>
      </w:hyperlink>
      <w:r>
        <w:rPr>
          <w:rStyle w:val="Hyperlink"/>
          <w:rFonts w:asciiTheme="majorBidi" w:hAnsiTheme="majorBidi" w:cstheme="majorBidi"/>
          <w:color w:val="auto"/>
          <w:u w:val="none"/>
          <w:lang w:bidi="ar-IQ"/>
        </w:rPr>
        <w:t xml:space="preserve"> </w:t>
      </w:r>
      <w:r>
        <w:rPr>
          <w:rStyle w:val="Hyperlink"/>
          <w:rFonts w:asciiTheme="majorBidi" w:hAnsiTheme="majorBidi" w:cstheme="majorBidi"/>
          <w:color w:val="auto"/>
          <w:u w:val="none"/>
          <w:vertAlign w:val="superscript"/>
          <w:lang w:bidi="ar-IQ"/>
        </w:rPr>
        <w:t>3</w:t>
      </w:r>
      <w:r>
        <w:rPr>
          <w:rStyle w:val="Hyperlink"/>
          <w:rFonts w:asciiTheme="majorBidi" w:hAnsiTheme="majorBidi" w:cstheme="majorBidi"/>
          <w:color w:val="auto"/>
          <w:u w:val="none"/>
          <w:lang w:bidi="ar-IQ"/>
        </w:rPr>
        <w:t xml:space="preserve"> </w:t>
      </w:r>
    </w:p>
    <w:p w:rsidR="007959AC" w:rsidRPr="001B1A20" w:rsidRDefault="007959AC" w:rsidP="005A401C">
      <w:pPr>
        <w:bidi w:val="0"/>
        <w:jc w:val="center"/>
      </w:pPr>
      <w:r w:rsidRPr="001B1A20">
        <w:t>(Received</w:t>
      </w:r>
      <w:r w:rsidR="003B2D78" w:rsidRPr="001B1A20">
        <w:t xml:space="preserve">: </w:t>
      </w:r>
      <w:r w:rsidR="00ED3B40">
        <w:t>4</w:t>
      </w:r>
      <w:r w:rsidRPr="001B1A20">
        <w:t>/</w:t>
      </w:r>
      <w:r w:rsidR="00ED3B40">
        <w:t>9</w:t>
      </w:r>
      <w:r w:rsidRPr="001B1A20">
        <w:t>/</w:t>
      </w:r>
      <w:r w:rsidR="00ED3B40">
        <w:t>2013</w:t>
      </w:r>
      <w:r w:rsidRPr="001B1A20">
        <w:t>; Accepted</w:t>
      </w:r>
      <w:r w:rsidR="000F5940" w:rsidRPr="001B1A20">
        <w:t>:</w:t>
      </w:r>
      <w:r w:rsidR="000F5940">
        <w:t xml:space="preserve"> </w:t>
      </w:r>
      <w:r w:rsidR="00ED3B40">
        <w:t>24</w:t>
      </w:r>
      <w:r w:rsidRPr="001B1A20">
        <w:t>/</w:t>
      </w:r>
      <w:r w:rsidR="009C4DC0">
        <w:t>2</w:t>
      </w:r>
      <w:r w:rsidRPr="001B1A20">
        <w:t>/</w:t>
      </w:r>
      <w:r w:rsidR="009C4DC0">
        <w:t>201</w:t>
      </w:r>
      <w:r w:rsidR="00ED3B40">
        <w:t>4</w:t>
      </w:r>
      <w:r w:rsidRPr="001B1A20">
        <w:t>)</w:t>
      </w:r>
    </w:p>
    <w:p w:rsidR="007959AC" w:rsidRPr="001B1A20" w:rsidRDefault="007959AC" w:rsidP="00F6615D">
      <w:pPr>
        <w:bidi w:val="0"/>
        <w:spacing w:line="360" w:lineRule="auto"/>
        <w:jc w:val="center"/>
      </w:pPr>
    </w:p>
    <w:p w:rsidR="008410D4" w:rsidRDefault="008410D4" w:rsidP="008410D4">
      <w:pPr>
        <w:bidi w:val="0"/>
        <w:spacing w:line="360" w:lineRule="auto"/>
        <w:jc w:val="both"/>
        <w:rPr>
          <w:rFonts w:asciiTheme="majorBidi" w:hAnsiTheme="majorBidi" w:cstheme="majorBidi"/>
          <w:b/>
          <w:bCs/>
        </w:rPr>
      </w:pPr>
      <w:r w:rsidRPr="00293A41">
        <w:rPr>
          <w:b/>
          <w:bCs/>
          <w:sz w:val="28"/>
          <w:szCs w:val="28"/>
        </w:rPr>
        <w:t>ABSTRACT</w:t>
      </w:r>
      <w:r>
        <w:rPr>
          <w:b/>
          <w:bCs/>
          <w:sz w:val="28"/>
          <w:szCs w:val="28"/>
        </w:rPr>
        <w:t>: -</w:t>
      </w:r>
      <w:r>
        <w:t xml:space="preserve"> The</w:t>
      </w:r>
      <w:r w:rsidR="006E1C01" w:rsidRPr="007036E7">
        <w:rPr>
          <w:rFonts w:asciiTheme="majorBidi" w:hAnsiTheme="majorBidi" w:cstheme="majorBidi"/>
        </w:rPr>
        <w:t xml:space="preserve"> performance improvement which was achieved in rectangular patch antenna was made by the use of fractal geometry and Left-Handed </w:t>
      </w:r>
      <w:proofErr w:type="spellStart"/>
      <w:r w:rsidR="006E1C01" w:rsidRPr="007036E7">
        <w:rPr>
          <w:rFonts w:asciiTheme="majorBidi" w:hAnsiTheme="majorBidi" w:cstheme="majorBidi"/>
        </w:rPr>
        <w:t>Metamaterial</w:t>
      </w:r>
      <w:proofErr w:type="spellEnd"/>
      <w:r w:rsidR="006E1C01" w:rsidRPr="007036E7">
        <w:rPr>
          <w:rFonts w:asciiTheme="majorBidi" w:hAnsiTheme="majorBidi" w:cstheme="majorBidi"/>
        </w:rPr>
        <w:t xml:space="preserve"> (LHM). The two types of fractal geometry used are 1</w:t>
      </w:r>
      <w:r w:rsidR="006E1C01" w:rsidRPr="007036E7">
        <w:rPr>
          <w:rFonts w:asciiTheme="majorBidi" w:hAnsiTheme="majorBidi" w:cstheme="majorBidi"/>
          <w:vertAlign w:val="superscript"/>
        </w:rPr>
        <w:t>st</w:t>
      </w:r>
      <w:r w:rsidR="006E1C01" w:rsidRPr="007036E7">
        <w:rPr>
          <w:rFonts w:asciiTheme="majorBidi" w:hAnsiTheme="majorBidi" w:cstheme="majorBidi"/>
        </w:rPr>
        <w:t xml:space="preserve"> iteration of </w:t>
      </w:r>
      <w:proofErr w:type="spellStart"/>
      <w:r w:rsidR="006E1C01" w:rsidRPr="007036E7">
        <w:rPr>
          <w:rFonts w:asciiTheme="majorBidi" w:hAnsiTheme="majorBidi" w:cstheme="majorBidi"/>
        </w:rPr>
        <w:t>Minkoweski</w:t>
      </w:r>
      <w:proofErr w:type="spellEnd"/>
      <w:r w:rsidR="006E1C01" w:rsidRPr="007036E7">
        <w:rPr>
          <w:rFonts w:asciiTheme="majorBidi" w:hAnsiTheme="majorBidi" w:cstheme="majorBidi"/>
        </w:rPr>
        <w:t xml:space="preserve"> and Koch separately, while the 2</w:t>
      </w:r>
      <w:r w:rsidR="006E1C01" w:rsidRPr="007036E7">
        <w:rPr>
          <w:rFonts w:asciiTheme="majorBidi" w:hAnsiTheme="majorBidi" w:cstheme="majorBidi"/>
          <w:vertAlign w:val="superscript"/>
        </w:rPr>
        <w:t xml:space="preserve">nd </w:t>
      </w:r>
      <w:r w:rsidR="006E1C01" w:rsidRPr="007036E7">
        <w:rPr>
          <w:rFonts w:asciiTheme="majorBidi" w:hAnsiTheme="majorBidi" w:cstheme="majorBidi"/>
        </w:rPr>
        <w:t xml:space="preserve">iteration includes (a combination two types of Koch and </w:t>
      </w:r>
      <w:proofErr w:type="spellStart"/>
      <w:r w:rsidR="000F5940" w:rsidRPr="007036E7">
        <w:rPr>
          <w:rFonts w:asciiTheme="majorBidi" w:hAnsiTheme="majorBidi" w:cstheme="majorBidi"/>
        </w:rPr>
        <w:t>Minkoweski</w:t>
      </w:r>
      <w:proofErr w:type="spellEnd"/>
      <w:r w:rsidR="000F5940" w:rsidRPr="007036E7">
        <w:rPr>
          <w:rFonts w:asciiTheme="majorBidi" w:hAnsiTheme="majorBidi" w:cstheme="majorBidi"/>
        </w:rPr>
        <w:t>)</w:t>
      </w:r>
      <w:r w:rsidR="006E1C01" w:rsidRPr="007036E7">
        <w:rPr>
          <w:rFonts w:asciiTheme="majorBidi" w:hAnsiTheme="majorBidi" w:cstheme="majorBidi"/>
        </w:rPr>
        <w:t xml:space="preserve">. The S-Shape Split Ring Resonator (S-SRR) was used to ensure the Left-Handed </w:t>
      </w:r>
      <w:proofErr w:type="spellStart"/>
      <w:r w:rsidR="006E1C01" w:rsidRPr="007036E7">
        <w:rPr>
          <w:rFonts w:asciiTheme="majorBidi" w:hAnsiTheme="majorBidi" w:cstheme="majorBidi"/>
        </w:rPr>
        <w:t>Metamaterial</w:t>
      </w:r>
      <w:proofErr w:type="spellEnd"/>
      <w:r w:rsidR="006E1C01" w:rsidRPr="007036E7">
        <w:rPr>
          <w:rFonts w:asciiTheme="majorBidi" w:hAnsiTheme="majorBidi" w:cstheme="majorBidi"/>
        </w:rPr>
        <w:t xml:space="preserve"> (LHM), that's mean negative value of permeability and permittivity in the same frequency band. Finally a combination of the designed (fractal antenna and S-Shape SRR) were used together, and the effect of this combination on antenna performance were made. Implementation of fractal geometry leads to the area redaction by 30%, and the implementation of S-SRR leads to the bandwidth improvement by 4% compared to the rectangular patch antenna design. The used program for the antenna design and their performance is CST </w:t>
      </w:r>
      <w:r w:rsidRPr="007036E7">
        <w:rPr>
          <w:rFonts w:asciiTheme="majorBidi" w:hAnsiTheme="majorBidi" w:cstheme="majorBidi"/>
        </w:rPr>
        <w:t>software (</w:t>
      </w:r>
      <w:r w:rsidR="006E1C01" w:rsidRPr="007036E7">
        <w:rPr>
          <w:rFonts w:asciiTheme="majorBidi" w:hAnsiTheme="majorBidi" w:cstheme="majorBidi"/>
        </w:rPr>
        <w:t>Computer Simulation Technology), CST STUDIO SUITE</w:t>
      </w:r>
      <w:r w:rsidR="006E1C01" w:rsidRPr="007036E7">
        <w:rPr>
          <w:rFonts w:asciiTheme="majorBidi" w:hAnsiTheme="majorBidi" w:cstheme="majorBidi"/>
          <w:vertAlign w:val="superscript"/>
        </w:rPr>
        <w:t>TM</w:t>
      </w:r>
      <w:r w:rsidR="006E1C01" w:rsidRPr="007036E7">
        <w:rPr>
          <w:rFonts w:asciiTheme="majorBidi" w:hAnsiTheme="majorBidi" w:cstheme="majorBidi"/>
        </w:rPr>
        <w:t xml:space="preserve"> </w:t>
      </w:r>
      <w:r w:rsidRPr="007036E7">
        <w:rPr>
          <w:rFonts w:asciiTheme="majorBidi" w:hAnsiTheme="majorBidi" w:cstheme="majorBidi"/>
        </w:rPr>
        <w:t>2010</w:t>
      </w:r>
      <w:r>
        <w:rPr>
          <w:rFonts w:asciiTheme="majorBidi" w:hAnsiTheme="majorBidi" w:cstheme="majorBidi"/>
          <w:b/>
          <w:bCs/>
        </w:rPr>
        <w:t>.</w:t>
      </w:r>
    </w:p>
    <w:p w:rsidR="002443C2" w:rsidRPr="00660707" w:rsidRDefault="002443C2" w:rsidP="008410D4">
      <w:pPr>
        <w:bidi w:val="0"/>
        <w:spacing w:line="360" w:lineRule="auto"/>
        <w:jc w:val="both"/>
        <w:rPr>
          <w:rFonts w:asciiTheme="majorBidi" w:hAnsiTheme="majorBidi" w:cstheme="majorBidi"/>
          <w:b/>
          <w:bCs/>
          <w:lang w:bidi="ar-IQ"/>
        </w:rPr>
      </w:pPr>
      <w:r w:rsidRPr="00851841">
        <w:rPr>
          <w:b/>
          <w:bCs/>
        </w:rPr>
        <w:t>Keywords:</w:t>
      </w:r>
      <w:r w:rsidR="00660707" w:rsidRPr="00660707">
        <w:rPr>
          <w:rFonts w:asciiTheme="majorBidi" w:hAnsiTheme="majorBidi" w:cstheme="majorBidi"/>
          <w:lang w:bidi="ar-IQ"/>
        </w:rPr>
        <w:t xml:space="preserve"> </w:t>
      </w:r>
      <w:proofErr w:type="spellStart"/>
      <w:r w:rsidR="00660707" w:rsidRPr="007036E7">
        <w:rPr>
          <w:rFonts w:asciiTheme="majorBidi" w:hAnsiTheme="majorBidi" w:cstheme="majorBidi"/>
          <w:lang w:bidi="ar-IQ"/>
        </w:rPr>
        <w:t>Microstrip</w:t>
      </w:r>
      <w:proofErr w:type="spellEnd"/>
      <w:r w:rsidR="00660707" w:rsidRPr="007036E7">
        <w:rPr>
          <w:rFonts w:asciiTheme="majorBidi" w:hAnsiTheme="majorBidi" w:cstheme="majorBidi"/>
          <w:lang w:bidi="ar-IQ"/>
        </w:rPr>
        <w:t xml:space="preserve"> antenna, Fractal Antenna, Left-Handed </w:t>
      </w:r>
      <w:proofErr w:type="spellStart"/>
      <w:r w:rsidR="00660707" w:rsidRPr="007036E7">
        <w:rPr>
          <w:rFonts w:asciiTheme="majorBidi" w:hAnsiTheme="majorBidi" w:cstheme="majorBidi"/>
          <w:lang w:bidi="ar-IQ"/>
        </w:rPr>
        <w:t>Metamaterial</w:t>
      </w:r>
      <w:proofErr w:type="spellEnd"/>
      <w:r w:rsidR="00660707" w:rsidRPr="007036E7">
        <w:rPr>
          <w:rFonts w:asciiTheme="majorBidi" w:hAnsiTheme="majorBidi" w:cstheme="majorBidi"/>
          <w:lang w:bidi="ar-IQ"/>
        </w:rPr>
        <w:t xml:space="preserve">, </w:t>
      </w:r>
      <w:r w:rsidR="00660707" w:rsidRPr="007036E7">
        <w:rPr>
          <w:rFonts w:asciiTheme="majorBidi" w:hAnsiTheme="majorBidi" w:cstheme="majorBidi"/>
        </w:rPr>
        <w:t>negative permittivity, negative permeability</w:t>
      </w:r>
      <w:r w:rsidR="00660707" w:rsidRPr="007036E7">
        <w:rPr>
          <w:rFonts w:asciiTheme="majorBidi" w:hAnsiTheme="majorBidi" w:cstheme="majorBidi"/>
          <w:b/>
          <w:bCs/>
        </w:rPr>
        <w:t>.</w:t>
      </w:r>
      <w:r w:rsidR="00660707" w:rsidRPr="007036E7">
        <w:rPr>
          <w:rFonts w:asciiTheme="majorBidi" w:hAnsiTheme="majorBidi" w:cstheme="majorBidi"/>
          <w:b/>
          <w:bCs/>
          <w:color w:val="FFFFFF" w:themeColor="background1"/>
        </w:rPr>
        <w:t>.</w:t>
      </w:r>
      <w:r w:rsidRPr="005B6D3C">
        <w:rPr>
          <w:rFonts w:asciiTheme="majorBidi" w:hAnsiTheme="majorBidi" w:cstheme="majorBidi"/>
        </w:rPr>
        <w:t>.</w:t>
      </w:r>
    </w:p>
    <w:p w:rsidR="00BF6309" w:rsidRPr="00E85EB5" w:rsidRDefault="001867BD" w:rsidP="00BB1326">
      <w:pPr>
        <w:autoSpaceDE w:val="0"/>
        <w:autoSpaceDN w:val="0"/>
        <w:bidi w:val="0"/>
        <w:adjustRightInd w:val="0"/>
        <w:jc w:val="both"/>
        <w:rPr>
          <w:rFonts w:asciiTheme="majorBidi" w:hAnsiTheme="majorBidi" w:cstheme="majorBidi"/>
          <w:b/>
          <w:bCs/>
          <w:lang w:bidi="ar-IQ"/>
        </w:rPr>
      </w:pPr>
      <w:r>
        <w:rPr>
          <w:rFonts w:asciiTheme="majorBidi" w:hAnsiTheme="majorBidi" w:cstheme="majorBidi"/>
          <w:b/>
          <w:bCs/>
          <w:noProof/>
          <w:lang w:bidi="ar-SA"/>
        </w:rPr>
        <w:pict>
          <v:shapetype id="_x0000_t32" coordsize="21600,21600" o:spt="32" o:oned="t" path="m,l21600,21600e" filled="f">
            <v:path arrowok="t" fillok="f" o:connecttype="none"/>
            <o:lock v:ext="edit" shapetype="t"/>
          </v:shapetype>
          <v:shape id="_x0000_s1028" type="#_x0000_t32" style="position:absolute;left:0;text-align:left;margin-left:-1.5pt;margin-top:6.85pt;width:456pt;height:0;z-index:251643904" o:connectortype="straight"/>
        </w:pict>
      </w:r>
    </w:p>
    <w:p w:rsidR="00051D19" w:rsidRDefault="002443C2" w:rsidP="00A1010C">
      <w:pPr>
        <w:bidi w:val="0"/>
        <w:spacing w:line="360" w:lineRule="auto"/>
        <w:rPr>
          <w:b/>
          <w:bCs/>
          <w:sz w:val="28"/>
          <w:szCs w:val="28"/>
        </w:rPr>
      </w:pPr>
      <w:r w:rsidRPr="007A5EF3">
        <w:rPr>
          <w:b/>
          <w:bCs/>
          <w:sz w:val="28"/>
          <w:szCs w:val="28"/>
          <w:lang w:bidi="ar-IQ"/>
        </w:rPr>
        <w:t>1. INTRODUCTION</w:t>
      </w:r>
    </w:p>
    <w:p w:rsidR="00A1010C" w:rsidRPr="009E68F6" w:rsidRDefault="00A1010C" w:rsidP="008410D4">
      <w:pPr>
        <w:autoSpaceDE w:val="0"/>
        <w:autoSpaceDN w:val="0"/>
        <w:bidi w:val="0"/>
        <w:adjustRightInd w:val="0"/>
        <w:spacing w:line="360" w:lineRule="auto"/>
        <w:ind w:firstLine="720"/>
        <w:jc w:val="both"/>
        <w:rPr>
          <w:rFonts w:asciiTheme="majorBidi" w:hAnsiTheme="majorBidi" w:cstheme="majorBidi"/>
        </w:rPr>
      </w:pPr>
      <w:r w:rsidRPr="009E68F6">
        <w:rPr>
          <w:rFonts w:asciiTheme="majorBidi" w:hAnsiTheme="majorBidi" w:cstheme="majorBidi"/>
        </w:rPr>
        <w:t xml:space="preserve">With the tremendous advancements in wireless communications, there is an increasing demand for miniature, low-cost, easy-to- fabricate, multiband and wideband antennas for use in commercial communications systems. As a part of an effort to further enhance modern communications systems technology, researchers have been studying different approaches for creating novel and innovative antennas. The approach adopted in this paper combines fractal geometry </w:t>
      </w:r>
      <w:r w:rsidR="008410D4" w:rsidRPr="009E68F6">
        <w:rPr>
          <w:rFonts w:asciiTheme="majorBidi" w:hAnsiTheme="majorBidi" w:cstheme="majorBidi"/>
        </w:rPr>
        <w:t>and left</w:t>
      </w:r>
      <w:r w:rsidRPr="009E68F6">
        <w:rPr>
          <w:rFonts w:asciiTheme="majorBidi" w:hAnsiTheme="majorBidi" w:cstheme="majorBidi"/>
        </w:rPr>
        <w:t xml:space="preserve">-handed </w:t>
      </w:r>
      <w:proofErr w:type="spellStart"/>
      <w:r w:rsidRPr="009E68F6">
        <w:rPr>
          <w:rFonts w:asciiTheme="majorBidi" w:hAnsiTheme="majorBidi" w:cstheme="majorBidi"/>
        </w:rPr>
        <w:t>metamaterial</w:t>
      </w:r>
      <w:proofErr w:type="spellEnd"/>
      <w:r>
        <w:rPr>
          <w:rFonts w:asciiTheme="majorBidi" w:hAnsiTheme="majorBidi" w:cstheme="majorBidi"/>
        </w:rPr>
        <w:t xml:space="preserve"> in order to</w:t>
      </w:r>
      <w:r w:rsidRPr="009E68F6">
        <w:rPr>
          <w:rFonts w:asciiTheme="majorBidi" w:hAnsiTheme="majorBidi" w:cstheme="majorBidi"/>
        </w:rPr>
        <w:t xml:space="preserve"> achieve an antenna design suitable for several wireless applications.</w:t>
      </w:r>
    </w:p>
    <w:p w:rsidR="00A1010C" w:rsidRPr="009E68F6" w:rsidRDefault="00A1010C" w:rsidP="008410D4">
      <w:pPr>
        <w:autoSpaceDE w:val="0"/>
        <w:autoSpaceDN w:val="0"/>
        <w:bidi w:val="0"/>
        <w:adjustRightInd w:val="0"/>
        <w:spacing w:line="360" w:lineRule="auto"/>
        <w:ind w:firstLine="720"/>
        <w:jc w:val="both"/>
        <w:rPr>
          <w:rFonts w:asciiTheme="majorBidi" w:hAnsiTheme="majorBidi" w:cstheme="majorBidi"/>
        </w:rPr>
      </w:pPr>
      <w:r w:rsidRPr="009E68F6">
        <w:rPr>
          <w:rFonts w:asciiTheme="majorBidi" w:hAnsiTheme="majorBidi" w:cstheme="majorBidi"/>
        </w:rPr>
        <w:lastRenderedPageBreak/>
        <w:t>The antennas should also be well-suited in terms of cost, size, radiation patterns, gain and ease of integration in the circuit bo</w:t>
      </w:r>
      <w:r w:rsidR="003674BE">
        <w:rPr>
          <w:rFonts w:asciiTheme="majorBidi" w:hAnsiTheme="majorBidi" w:cstheme="majorBidi"/>
        </w:rPr>
        <w:t xml:space="preserve">ards of communication devices. </w:t>
      </w:r>
      <w:r w:rsidRPr="009E68F6">
        <w:rPr>
          <w:rFonts w:asciiTheme="majorBidi" w:hAnsiTheme="majorBidi" w:cstheme="majorBidi"/>
        </w:rPr>
        <w:t xml:space="preserve">To meet these constraints, we use a rectangular </w:t>
      </w:r>
      <w:r w:rsidR="008410D4" w:rsidRPr="009E68F6">
        <w:rPr>
          <w:rFonts w:asciiTheme="majorBidi" w:hAnsiTheme="majorBidi" w:cstheme="majorBidi"/>
        </w:rPr>
        <w:t>patch with</w:t>
      </w:r>
      <w:r w:rsidRPr="009E68F6">
        <w:rPr>
          <w:rFonts w:asciiTheme="majorBidi" w:hAnsiTheme="majorBidi" w:cstheme="majorBidi"/>
        </w:rPr>
        <w:t xml:space="preserve"> a </w:t>
      </w:r>
      <w:proofErr w:type="spellStart"/>
      <w:r w:rsidRPr="009E68F6">
        <w:rPr>
          <w:rFonts w:asciiTheme="majorBidi" w:hAnsiTheme="majorBidi" w:cstheme="majorBidi"/>
        </w:rPr>
        <w:t>microstrip</w:t>
      </w:r>
      <w:proofErr w:type="spellEnd"/>
      <w:r w:rsidRPr="009E68F6">
        <w:rPr>
          <w:rFonts w:asciiTheme="majorBidi" w:hAnsiTheme="majorBidi" w:cstheme="majorBidi"/>
        </w:rPr>
        <w:t xml:space="preserve">-line feed. </w:t>
      </w:r>
    </w:p>
    <w:p w:rsidR="00A1010C" w:rsidRPr="009E68F6" w:rsidRDefault="00A1010C" w:rsidP="003674BE">
      <w:pPr>
        <w:autoSpaceDE w:val="0"/>
        <w:autoSpaceDN w:val="0"/>
        <w:bidi w:val="0"/>
        <w:adjustRightInd w:val="0"/>
        <w:spacing w:line="360" w:lineRule="auto"/>
        <w:ind w:firstLine="720"/>
        <w:jc w:val="both"/>
        <w:rPr>
          <w:rFonts w:asciiTheme="majorBidi" w:eastAsia="TimesNewRoman" w:hAnsiTheme="majorBidi" w:cstheme="majorBidi"/>
        </w:rPr>
      </w:pPr>
      <w:r w:rsidRPr="009E68F6">
        <w:rPr>
          <w:rFonts w:asciiTheme="majorBidi" w:eastAsia="TimesNewRoman" w:hAnsiTheme="majorBidi" w:cstheme="majorBidi"/>
        </w:rPr>
        <w:t>Due to the concept of self-similarity, infi</w:t>
      </w:r>
      <w:r w:rsidR="003674BE">
        <w:rPr>
          <w:rFonts w:asciiTheme="majorBidi" w:eastAsia="TimesNewRoman" w:hAnsiTheme="majorBidi" w:cstheme="majorBidi"/>
        </w:rPr>
        <w:t>nite complexities and detail in</w:t>
      </w:r>
      <w:r w:rsidRPr="009E68F6">
        <w:rPr>
          <w:rFonts w:asciiTheme="majorBidi" w:eastAsia="TimesNewRoman" w:hAnsiTheme="majorBidi" w:cstheme="majorBidi"/>
        </w:rPr>
        <w:t xml:space="preserve"> their g</w:t>
      </w:r>
      <w:r w:rsidR="003674BE">
        <w:rPr>
          <w:rFonts w:asciiTheme="majorBidi" w:eastAsia="TimesNewRoman" w:hAnsiTheme="majorBidi" w:cstheme="majorBidi"/>
        </w:rPr>
        <w:t>eometrical properties,  fractal</w:t>
      </w:r>
      <w:r w:rsidRPr="009E68F6">
        <w:rPr>
          <w:rFonts w:asciiTheme="majorBidi" w:eastAsia="TimesNewRoman" w:hAnsiTheme="majorBidi" w:cstheme="majorBidi"/>
        </w:rPr>
        <w:t xml:space="preserve"> ante</w:t>
      </w:r>
      <w:r w:rsidR="003674BE">
        <w:rPr>
          <w:rFonts w:asciiTheme="majorBidi" w:eastAsia="TimesNewRoman" w:hAnsiTheme="majorBidi" w:cstheme="majorBidi"/>
        </w:rPr>
        <w:t>nnas allow smaller, multiband and broadband antenna</w:t>
      </w:r>
      <w:r w:rsidRPr="009E68F6">
        <w:rPr>
          <w:rFonts w:asciiTheme="majorBidi" w:eastAsia="TimesNewRoman" w:hAnsiTheme="majorBidi" w:cstheme="majorBidi"/>
        </w:rPr>
        <w:t xml:space="preserve"> design</w:t>
      </w:r>
      <w:r w:rsidR="008410D4">
        <w:rPr>
          <w:rFonts w:asciiTheme="majorBidi" w:eastAsia="TimesNewRoman" w:hAnsiTheme="majorBidi" w:cstheme="majorBidi"/>
        </w:rPr>
        <w:t xml:space="preserve"> </w:t>
      </w:r>
      <w:r w:rsidR="008410D4" w:rsidRPr="008410D4">
        <w:rPr>
          <w:rFonts w:asciiTheme="majorBidi" w:eastAsia="TimesNewRoman" w:hAnsiTheme="majorBidi" w:cstheme="majorBidi"/>
          <w:vertAlign w:val="superscript"/>
        </w:rPr>
        <w:t>(</w:t>
      </w:r>
      <w:r w:rsidRPr="008410D4">
        <w:rPr>
          <w:rFonts w:asciiTheme="majorBidi" w:eastAsia="TimesNewRoman" w:hAnsiTheme="majorBidi" w:cstheme="majorBidi"/>
          <w:vertAlign w:val="superscript"/>
        </w:rPr>
        <w:t>1</w:t>
      </w:r>
      <w:r w:rsidR="008410D4" w:rsidRPr="008410D4">
        <w:rPr>
          <w:rFonts w:asciiTheme="majorBidi" w:eastAsia="TimesNewRoman" w:hAnsiTheme="majorBidi" w:cstheme="majorBidi"/>
          <w:vertAlign w:val="superscript"/>
        </w:rPr>
        <w:t>)</w:t>
      </w:r>
      <w:r w:rsidRPr="009E68F6">
        <w:rPr>
          <w:rFonts w:asciiTheme="majorBidi" w:eastAsia="TimesNewRoman" w:hAnsiTheme="majorBidi" w:cstheme="majorBidi"/>
          <w:sz w:val="19"/>
          <w:szCs w:val="19"/>
        </w:rPr>
        <w:t xml:space="preserve">. </w:t>
      </w:r>
      <w:r w:rsidRPr="009E68F6">
        <w:rPr>
          <w:rFonts w:asciiTheme="majorBidi" w:hAnsiTheme="majorBidi" w:cstheme="majorBidi"/>
        </w:rPr>
        <w:t xml:space="preserve">A Koch and </w:t>
      </w:r>
      <w:proofErr w:type="spellStart"/>
      <w:r w:rsidRPr="009E68F6">
        <w:rPr>
          <w:rFonts w:asciiTheme="majorBidi" w:hAnsiTheme="majorBidi" w:cstheme="majorBidi"/>
        </w:rPr>
        <w:t>Minkoweski</w:t>
      </w:r>
      <w:proofErr w:type="spellEnd"/>
      <w:r w:rsidRPr="009E68F6">
        <w:rPr>
          <w:rFonts w:asciiTheme="majorBidi" w:hAnsiTheme="majorBidi" w:cstheme="majorBidi"/>
        </w:rPr>
        <w:t xml:space="preserve"> fractal geometry are introduced in the patch and </w:t>
      </w:r>
      <w:r w:rsidR="008410D4" w:rsidRPr="009E68F6">
        <w:rPr>
          <w:rFonts w:asciiTheme="majorBidi" w:hAnsiTheme="majorBidi" w:cstheme="majorBidi"/>
        </w:rPr>
        <w:t>they</w:t>
      </w:r>
      <w:r w:rsidRPr="009E68F6">
        <w:rPr>
          <w:rFonts w:asciiTheme="majorBidi" w:hAnsiTheme="majorBidi" w:cstheme="majorBidi"/>
        </w:rPr>
        <w:t xml:space="preserve"> are used to increase the antenna's electrical length. These will help obtain a resonance at a lower frequency without increasing the overall antenna dimensions. Then, a dynamic technique which achieves selectivity in frequency is used. </w:t>
      </w:r>
    </w:p>
    <w:p w:rsidR="00A1010C" w:rsidRPr="009E68F6" w:rsidRDefault="00A1010C" w:rsidP="008410D4">
      <w:pPr>
        <w:autoSpaceDE w:val="0"/>
        <w:autoSpaceDN w:val="0"/>
        <w:bidi w:val="0"/>
        <w:adjustRightInd w:val="0"/>
        <w:spacing w:line="360" w:lineRule="auto"/>
        <w:ind w:firstLine="720"/>
        <w:jc w:val="both"/>
        <w:rPr>
          <w:rFonts w:asciiTheme="majorBidi" w:hAnsiTheme="majorBidi" w:cstheme="majorBidi"/>
        </w:rPr>
      </w:pPr>
      <w:r w:rsidRPr="009E68F6">
        <w:rPr>
          <w:rFonts w:asciiTheme="majorBidi" w:eastAsia="TimesNewRoman" w:hAnsiTheme="majorBidi" w:cstheme="majorBidi"/>
        </w:rPr>
        <w:t xml:space="preserve">The possibility of obtaining media with simultaneously negative permeability and permittivity was hypothesized by </w:t>
      </w:r>
      <w:proofErr w:type="spellStart"/>
      <w:r w:rsidRPr="009E68F6">
        <w:rPr>
          <w:rFonts w:asciiTheme="majorBidi" w:eastAsia="TimesNewRoman" w:hAnsiTheme="majorBidi" w:cstheme="majorBidi"/>
        </w:rPr>
        <w:t>Veselago</w:t>
      </w:r>
      <w:proofErr w:type="spellEnd"/>
      <w:r w:rsidRPr="009E68F6">
        <w:rPr>
          <w:rFonts w:asciiTheme="majorBidi" w:eastAsia="TimesNewRoman" w:hAnsiTheme="majorBidi" w:cstheme="majorBidi"/>
        </w:rPr>
        <w:t xml:space="preserve"> in the late 1960s </w:t>
      </w:r>
      <w:r w:rsidR="008410D4" w:rsidRPr="008410D4">
        <w:rPr>
          <w:rFonts w:asciiTheme="majorBidi" w:eastAsia="TimesNewRoman" w:hAnsiTheme="majorBidi" w:cstheme="majorBidi"/>
          <w:vertAlign w:val="superscript"/>
        </w:rPr>
        <w:t>(</w:t>
      </w:r>
      <w:r w:rsidRPr="008410D4">
        <w:rPr>
          <w:rFonts w:asciiTheme="majorBidi" w:eastAsia="TimesNewRoman" w:hAnsiTheme="majorBidi" w:cstheme="majorBidi"/>
          <w:vertAlign w:val="superscript"/>
        </w:rPr>
        <w:t>2</w:t>
      </w:r>
      <w:r w:rsidR="008410D4" w:rsidRPr="008410D4">
        <w:rPr>
          <w:rFonts w:asciiTheme="majorBidi" w:eastAsia="TimesNewRoman" w:hAnsiTheme="majorBidi" w:cstheme="majorBidi"/>
          <w:vertAlign w:val="superscript"/>
        </w:rPr>
        <w:t>)</w:t>
      </w:r>
      <w:r w:rsidRPr="009E68F6">
        <w:rPr>
          <w:rFonts w:asciiTheme="majorBidi" w:eastAsia="TimesNewRoman" w:hAnsiTheme="majorBidi" w:cstheme="majorBidi"/>
        </w:rPr>
        <w:t>. In spite of the interesting properties presented by such media, it was not used until 2000 that the first experimental evidence of a medium with simultaneously negative permeability and permittivity was demonstrated</w:t>
      </w:r>
      <w:r w:rsidRPr="009E68F6">
        <w:rPr>
          <w:rFonts w:asciiTheme="majorBidi" w:hAnsiTheme="majorBidi" w:cstheme="majorBidi"/>
        </w:rPr>
        <w:t xml:space="preserve"> </w:t>
      </w:r>
      <w:proofErr w:type="spellStart"/>
      <w:r w:rsidRPr="009E68F6">
        <w:rPr>
          <w:rFonts w:asciiTheme="majorBidi" w:hAnsiTheme="majorBidi" w:cstheme="majorBidi"/>
        </w:rPr>
        <w:t>Pendry</w:t>
      </w:r>
      <w:proofErr w:type="spellEnd"/>
      <w:r w:rsidRPr="009E68F6">
        <w:rPr>
          <w:rFonts w:asciiTheme="majorBidi" w:hAnsiTheme="majorBidi" w:cstheme="majorBidi"/>
        </w:rPr>
        <w:t xml:space="preserve"> and Smith</w:t>
      </w:r>
      <w:r w:rsidRPr="009E68F6">
        <w:rPr>
          <w:rFonts w:asciiTheme="majorBidi" w:eastAsia="TimesNewRoman" w:hAnsiTheme="majorBidi" w:cstheme="majorBidi"/>
        </w:rPr>
        <w:t>.</w:t>
      </w:r>
      <w:r w:rsidRPr="009E68F6">
        <w:rPr>
          <w:rFonts w:asciiTheme="majorBidi" w:hAnsiTheme="majorBidi" w:cstheme="majorBidi"/>
        </w:rPr>
        <w:t xml:space="preserve"> Duo to their unique electromagnetic properties, LHMs have great potential application values at microwave. A great variety of </w:t>
      </w:r>
      <w:proofErr w:type="spellStart"/>
      <w:r w:rsidRPr="009E68F6">
        <w:rPr>
          <w:rFonts w:asciiTheme="majorBidi" w:hAnsiTheme="majorBidi" w:cstheme="majorBidi"/>
        </w:rPr>
        <w:t>metamaterials</w:t>
      </w:r>
      <w:proofErr w:type="spellEnd"/>
      <w:r w:rsidRPr="009E68F6">
        <w:rPr>
          <w:rFonts w:asciiTheme="majorBidi" w:hAnsiTheme="majorBidi" w:cstheme="majorBidi"/>
        </w:rPr>
        <w:t xml:space="preserve"> have been envisioned and fabricated. Similar to the working principle of SRR/Wire </w:t>
      </w:r>
      <w:proofErr w:type="spellStart"/>
      <w:r w:rsidRPr="009E68F6">
        <w:rPr>
          <w:rFonts w:asciiTheme="majorBidi" w:hAnsiTheme="majorBidi" w:cstheme="majorBidi"/>
        </w:rPr>
        <w:t>metamaterial</w:t>
      </w:r>
      <w:proofErr w:type="spellEnd"/>
      <w:r w:rsidRPr="009E68F6">
        <w:rPr>
          <w:rFonts w:asciiTheme="majorBidi" w:hAnsiTheme="majorBidi" w:cstheme="majorBidi"/>
        </w:rPr>
        <w:t>, dielectric-metallic LHM unit cells, like S-shaped, Ω-shaped, coplanar magnetic and electric resonator unit cells</w:t>
      </w:r>
      <w:r>
        <w:rPr>
          <w:rFonts w:asciiTheme="majorBidi" w:hAnsiTheme="majorBidi" w:cstheme="majorBidi"/>
        </w:rPr>
        <w:t xml:space="preserve">, have been proposed </w:t>
      </w:r>
      <w:r w:rsidR="008410D4" w:rsidRPr="008410D4">
        <w:rPr>
          <w:rFonts w:asciiTheme="majorBidi" w:hAnsiTheme="majorBidi" w:cstheme="majorBidi"/>
          <w:vertAlign w:val="superscript"/>
        </w:rPr>
        <w:t>(</w:t>
      </w:r>
      <w:r w:rsidRPr="008410D4">
        <w:rPr>
          <w:rFonts w:asciiTheme="majorBidi" w:hAnsiTheme="majorBidi" w:cstheme="majorBidi"/>
          <w:vertAlign w:val="superscript"/>
        </w:rPr>
        <w:t>3</w:t>
      </w:r>
      <w:r w:rsidR="008410D4" w:rsidRPr="008410D4">
        <w:rPr>
          <w:rFonts w:asciiTheme="majorBidi" w:hAnsiTheme="majorBidi" w:cstheme="majorBidi"/>
          <w:vertAlign w:val="superscript"/>
        </w:rPr>
        <w:t>)</w:t>
      </w:r>
      <w:r w:rsidRPr="009E68F6">
        <w:rPr>
          <w:rFonts w:asciiTheme="majorBidi" w:eastAsia="TimesNewRoman" w:hAnsiTheme="majorBidi" w:cstheme="majorBidi"/>
        </w:rPr>
        <w:t>.</w:t>
      </w:r>
      <w:r w:rsidRPr="009E68F6">
        <w:rPr>
          <w:rFonts w:asciiTheme="majorBidi" w:hAnsiTheme="majorBidi" w:cstheme="majorBidi"/>
        </w:rPr>
        <w:t xml:space="preserve"> Chen et al., proposed an S-shaped SRR structure (S-SRR) which, without the need of additional rods, produces an electric and magnetic response within the same frequency range, thus realizing simultaneously a negative permittivity and a negative permeability, i.e., a left-handed </w:t>
      </w:r>
      <w:proofErr w:type="spellStart"/>
      <w:r w:rsidRPr="009E68F6">
        <w:rPr>
          <w:rFonts w:asciiTheme="majorBidi" w:hAnsiTheme="majorBidi" w:cstheme="majorBidi"/>
        </w:rPr>
        <w:t>metamaterial</w:t>
      </w:r>
      <w:proofErr w:type="spellEnd"/>
      <w:r w:rsidRPr="009E68F6">
        <w:rPr>
          <w:rFonts w:asciiTheme="majorBidi" w:eastAsia="TimesNewRoman" w:hAnsiTheme="majorBidi" w:cstheme="majorBidi"/>
        </w:rPr>
        <w:t xml:space="preserve"> </w:t>
      </w:r>
      <w:r w:rsidR="008410D4" w:rsidRPr="008410D4">
        <w:rPr>
          <w:rFonts w:asciiTheme="majorBidi" w:eastAsia="TimesNewRoman" w:hAnsiTheme="majorBidi" w:cstheme="majorBidi"/>
          <w:vertAlign w:val="superscript"/>
        </w:rPr>
        <w:t>(</w:t>
      </w:r>
      <w:r w:rsidRPr="008410D4">
        <w:rPr>
          <w:rFonts w:asciiTheme="majorBidi" w:eastAsia="TimesNewRoman" w:hAnsiTheme="majorBidi" w:cstheme="majorBidi"/>
          <w:vertAlign w:val="superscript"/>
        </w:rPr>
        <w:t>4</w:t>
      </w:r>
      <w:r w:rsidR="008410D4" w:rsidRPr="008410D4">
        <w:rPr>
          <w:rFonts w:asciiTheme="majorBidi" w:eastAsia="TimesNewRoman" w:hAnsiTheme="majorBidi" w:cstheme="majorBidi"/>
          <w:vertAlign w:val="superscript"/>
        </w:rPr>
        <w:t>)</w:t>
      </w:r>
      <w:r w:rsidRPr="009E68F6">
        <w:rPr>
          <w:rFonts w:asciiTheme="majorBidi" w:eastAsia="TimesNewRoman" w:hAnsiTheme="majorBidi" w:cstheme="majorBidi"/>
        </w:rPr>
        <w:t>.</w:t>
      </w:r>
    </w:p>
    <w:p w:rsidR="00A1010C" w:rsidRDefault="00A1010C" w:rsidP="008410D4">
      <w:pPr>
        <w:autoSpaceDE w:val="0"/>
        <w:autoSpaceDN w:val="0"/>
        <w:bidi w:val="0"/>
        <w:adjustRightInd w:val="0"/>
        <w:spacing w:line="360" w:lineRule="auto"/>
        <w:ind w:firstLine="720"/>
        <w:jc w:val="both"/>
        <w:rPr>
          <w:rFonts w:asciiTheme="majorBidi" w:eastAsia="TimesNewRoman" w:hAnsiTheme="majorBidi" w:cstheme="majorBidi"/>
        </w:rPr>
      </w:pPr>
      <w:r w:rsidRPr="009E68F6">
        <w:rPr>
          <w:rFonts w:asciiTheme="majorBidi" w:eastAsia="TimesNewRoman" w:hAnsiTheme="majorBidi" w:cstheme="majorBidi"/>
        </w:rPr>
        <w:t xml:space="preserve">In this paper we propose a design rectangular patch antenna with combination fractal geometry and S-Shape SRR </w:t>
      </w:r>
      <w:proofErr w:type="spellStart"/>
      <w:r w:rsidRPr="009E68F6">
        <w:rPr>
          <w:rFonts w:asciiTheme="majorBidi" w:eastAsia="TimesNewRoman" w:hAnsiTheme="majorBidi" w:cstheme="majorBidi"/>
        </w:rPr>
        <w:t>metamaterial</w:t>
      </w:r>
      <w:proofErr w:type="spellEnd"/>
      <w:r w:rsidRPr="009E68F6">
        <w:rPr>
          <w:rFonts w:asciiTheme="majorBidi" w:eastAsia="TimesNewRoman" w:hAnsiTheme="majorBidi" w:cstheme="majorBidi"/>
        </w:rPr>
        <w:t>, at frequency operating equal to 1.8 GHz.</w:t>
      </w:r>
    </w:p>
    <w:p w:rsidR="00A1010C" w:rsidRDefault="00A1010C" w:rsidP="00A1010C">
      <w:pPr>
        <w:autoSpaceDE w:val="0"/>
        <w:autoSpaceDN w:val="0"/>
        <w:bidi w:val="0"/>
        <w:adjustRightInd w:val="0"/>
        <w:spacing w:line="360" w:lineRule="auto"/>
        <w:jc w:val="both"/>
        <w:rPr>
          <w:rFonts w:asciiTheme="majorBidi" w:eastAsia="TimesNewRoman" w:hAnsiTheme="majorBidi" w:cstheme="majorBidi"/>
        </w:rPr>
      </w:pPr>
    </w:p>
    <w:p w:rsidR="005257B4" w:rsidRPr="009E68F6" w:rsidRDefault="00881DE8" w:rsidP="005257B4">
      <w:pPr>
        <w:autoSpaceDE w:val="0"/>
        <w:autoSpaceDN w:val="0"/>
        <w:bidi w:val="0"/>
        <w:adjustRightInd w:val="0"/>
        <w:spacing w:line="360" w:lineRule="auto"/>
        <w:jc w:val="both"/>
        <w:rPr>
          <w:rFonts w:asciiTheme="majorBidi" w:eastAsia="TimesNewRoman" w:hAnsiTheme="majorBidi" w:cstheme="majorBidi"/>
          <w:b/>
          <w:bCs/>
          <w:sz w:val="28"/>
          <w:szCs w:val="28"/>
        </w:rPr>
      </w:pPr>
      <w:r>
        <w:rPr>
          <w:rFonts w:asciiTheme="majorBidi" w:eastAsia="TimesNewRoman" w:hAnsiTheme="majorBidi" w:cstheme="majorBidi"/>
          <w:b/>
          <w:bCs/>
          <w:sz w:val="28"/>
          <w:szCs w:val="28"/>
        </w:rPr>
        <w:t>2</w:t>
      </w:r>
      <w:r w:rsidR="005257B4" w:rsidRPr="009E68F6">
        <w:rPr>
          <w:rFonts w:asciiTheme="majorBidi" w:eastAsia="TimesNewRoman" w:hAnsiTheme="majorBidi" w:cstheme="majorBidi"/>
          <w:b/>
          <w:bCs/>
          <w:sz w:val="28"/>
          <w:szCs w:val="28"/>
        </w:rPr>
        <w:t xml:space="preserve">- </w:t>
      </w:r>
      <w:r w:rsidR="005257B4">
        <w:rPr>
          <w:rFonts w:asciiTheme="majorBidi" w:eastAsia="TimesNewRoman" w:hAnsiTheme="majorBidi" w:cstheme="majorBidi"/>
          <w:b/>
          <w:bCs/>
          <w:sz w:val="28"/>
          <w:szCs w:val="28"/>
        </w:rPr>
        <w:t>DESIGN OF ANTENNA</w:t>
      </w:r>
    </w:p>
    <w:p w:rsidR="005257B4" w:rsidRPr="009E68F6" w:rsidRDefault="005257B4" w:rsidP="005257B4">
      <w:pPr>
        <w:autoSpaceDE w:val="0"/>
        <w:autoSpaceDN w:val="0"/>
        <w:bidi w:val="0"/>
        <w:adjustRightInd w:val="0"/>
        <w:spacing w:line="480" w:lineRule="auto"/>
        <w:jc w:val="both"/>
        <w:rPr>
          <w:rFonts w:asciiTheme="majorBidi" w:eastAsia="TimesNewRoman" w:hAnsiTheme="majorBidi" w:cstheme="majorBidi"/>
        </w:rPr>
      </w:pPr>
      <w:r w:rsidRPr="009E68F6">
        <w:rPr>
          <w:rFonts w:asciiTheme="majorBidi" w:eastAsia="TimesNewRoman" w:hAnsiTheme="majorBidi" w:cstheme="majorBidi"/>
        </w:rPr>
        <w:t>This paper consists of three parts of the designs as be seen:</w:t>
      </w:r>
    </w:p>
    <w:p w:rsidR="005257B4" w:rsidRPr="008410D4" w:rsidRDefault="005257B4" w:rsidP="005257B4">
      <w:pPr>
        <w:autoSpaceDE w:val="0"/>
        <w:autoSpaceDN w:val="0"/>
        <w:bidi w:val="0"/>
        <w:adjustRightInd w:val="0"/>
        <w:spacing w:line="360" w:lineRule="auto"/>
        <w:jc w:val="both"/>
        <w:rPr>
          <w:rFonts w:asciiTheme="majorBidi" w:eastAsia="TimesNewRoman" w:hAnsiTheme="majorBidi" w:cstheme="majorBidi"/>
        </w:rPr>
      </w:pPr>
      <w:r w:rsidRPr="008410D4">
        <w:rPr>
          <w:rFonts w:asciiTheme="majorBidi" w:eastAsia="TimesNewRoman" w:hAnsiTheme="majorBidi" w:cstheme="majorBidi"/>
          <w:b/>
          <w:bCs/>
        </w:rPr>
        <w:t xml:space="preserve">(a) DESIGN OF RECTANGULAR PATCH ANTENNA </w:t>
      </w:r>
    </w:p>
    <w:p w:rsidR="005257B4" w:rsidRPr="009E68F6" w:rsidRDefault="005257B4" w:rsidP="005257B4">
      <w:pPr>
        <w:autoSpaceDE w:val="0"/>
        <w:autoSpaceDN w:val="0"/>
        <w:bidi w:val="0"/>
        <w:adjustRightInd w:val="0"/>
        <w:spacing w:line="360" w:lineRule="auto"/>
        <w:jc w:val="both"/>
        <w:rPr>
          <w:rFonts w:asciiTheme="majorBidi" w:eastAsia="TimesNewRoman" w:hAnsiTheme="majorBidi" w:cstheme="majorBidi"/>
        </w:rPr>
      </w:pPr>
      <w:r w:rsidRPr="009E68F6">
        <w:rPr>
          <w:rFonts w:asciiTheme="majorBidi" w:hAnsiTheme="majorBidi" w:cstheme="majorBidi"/>
        </w:rPr>
        <w:t>The design of the proposed antenna is shown in Figure (1).</w:t>
      </w:r>
    </w:p>
    <w:p w:rsidR="005257B4" w:rsidRPr="009E68F6" w:rsidRDefault="005257B4" w:rsidP="008410D4">
      <w:pPr>
        <w:autoSpaceDE w:val="0"/>
        <w:autoSpaceDN w:val="0"/>
        <w:bidi w:val="0"/>
        <w:adjustRightInd w:val="0"/>
        <w:spacing w:line="360" w:lineRule="auto"/>
        <w:ind w:firstLine="720"/>
        <w:jc w:val="both"/>
        <w:rPr>
          <w:rFonts w:asciiTheme="majorBidi" w:hAnsiTheme="majorBidi" w:cstheme="majorBidi"/>
        </w:rPr>
      </w:pPr>
      <w:r w:rsidRPr="009E68F6">
        <w:rPr>
          <w:rFonts w:asciiTheme="majorBidi" w:hAnsiTheme="majorBidi" w:cstheme="majorBidi"/>
        </w:rPr>
        <w:t xml:space="preserve">There are several techniques available to feed or transmit electromagnetic energy to a </w:t>
      </w:r>
      <w:proofErr w:type="spellStart"/>
      <w:r w:rsidRPr="009E68F6">
        <w:rPr>
          <w:rFonts w:asciiTheme="majorBidi" w:hAnsiTheme="majorBidi" w:cstheme="majorBidi"/>
        </w:rPr>
        <w:t>microstrip</w:t>
      </w:r>
      <w:proofErr w:type="spellEnd"/>
      <w:r w:rsidRPr="009E68F6">
        <w:rPr>
          <w:rFonts w:asciiTheme="majorBidi" w:hAnsiTheme="majorBidi" w:cstheme="majorBidi"/>
        </w:rPr>
        <w:t xml:space="preserve"> patch antenna. The role of feeding is very important in case of efficient operation of antenna to improve the antenna input impedance matching. There are main four types of feeding (</w:t>
      </w:r>
      <w:proofErr w:type="spellStart"/>
      <w:r w:rsidRPr="008410D4">
        <w:rPr>
          <w:rFonts w:asciiTheme="majorBidi" w:hAnsiTheme="majorBidi" w:cstheme="majorBidi"/>
          <w:color w:val="333333"/>
        </w:rPr>
        <w:t>Microstrip</w:t>
      </w:r>
      <w:proofErr w:type="spellEnd"/>
      <w:r w:rsidRPr="008410D4">
        <w:rPr>
          <w:rFonts w:asciiTheme="majorBidi" w:hAnsiTheme="majorBidi" w:cstheme="majorBidi"/>
          <w:color w:val="333333"/>
        </w:rPr>
        <w:t xml:space="preserve"> Line, Coaxial Cable, Aperture Coupling and Proximity Coupling</w:t>
      </w:r>
      <w:r w:rsidR="008410D4" w:rsidRPr="008410D4">
        <w:rPr>
          <w:rFonts w:asciiTheme="majorBidi" w:hAnsiTheme="majorBidi" w:cstheme="majorBidi"/>
        </w:rPr>
        <w:t xml:space="preserve">) </w:t>
      </w:r>
      <w:r w:rsidRPr="009E68F6">
        <w:rPr>
          <w:rFonts w:asciiTheme="majorBidi" w:hAnsiTheme="majorBidi" w:cstheme="majorBidi"/>
        </w:rPr>
        <w:t xml:space="preserve">which were tasted, and the </w:t>
      </w:r>
      <w:proofErr w:type="spellStart"/>
      <w:r w:rsidRPr="009E68F6">
        <w:rPr>
          <w:rFonts w:asciiTheme="majorBidi" w:hAnsiTheme="majorBidi" w:cstheme="majorBidi"/>
        </w:rPr>
        <w:t>Microstrip</w:t>
      </w:r>
      <w:proofErr w:type="spellEnd"/>
      <w:r w:rsidRPr="009E68F6">
        <w:rPr>
          <w:rFonts w:asciiTheme="majorBidi" w:hAnsiTheme="majorBidi" w:cstheme="majorBidi"/>
        </w:rPr>
        <w:t xml:space="preserve"> Transmission Line feed is chosen  because easy to fabricate and good performance.</w:t>
      </w:r>
    </w:p>
    <w:p w:rsidR="005257B4" w:rsidRPr="00C164A0" w:rsidRDefault="005257B4" w:rsidP="00C164A0">
      <w:pPr>
        <w:autoSpaceDE w:val="0"/>
        <w:autoSpaceDN w:val="0"/>
        <w:bidi w:val="0"/>
        <w:adjustRightInd w:val="0"/>
        <w:spacing w:line="360" w:lineRule="auto"/>
        <w:ind w:firstLine="720"/>
        <w:jc w:val="both"/>
        <w:rPr>
          <w:rFonts w:asciiTheme="majorBidi" w:hAnsiTheme="majorBidi" w:cstheme="majorBidi"/>
          <w:rtl/>
        </w:rPr>
      </w:pPr>
      <w:r w:rsidRPr="009E68F6">
        <w:rPr>
          <w:rFonts w:asciiTheme="majorBidi" w:hAnsiTheme="majorBidi" w:cstheme="majorBidi"/>
        </w:rPr>
        <w:lastRenderedPageBreak/>
        <w:t xml:space="preserve">Figure 1 shows the </w:t>
      </w:r>
      <w:proofErr w:type="spellStart"/>
      <w:r w:rsidRPr="009E68F6">
        <w:rPr>
          <w:rFonts w:asciiTheme="majorBidi" w:hAnsiTheme="majorBidi" w:cstheme="majorBidi"/>
        </w:rPr>
        <w:t>microstrip</w:t>
      </w:r>
      <w:proofErr w:type="spellEnd"/>
      <w:r w:rsidRPr="009E68F6">
        <w:rPr>
          <w:rFonts w:asciiTheme="majorBidi" w:hAnsiTheme="majorBidi" w:cstheme="majorBidi"/>
        </w:rPr>
        <w:t xml:space="preserve"> rectangular patch antenna with a </w:t>
      </w:r>
      <w:proofErr w:type="spellStart"/>
      <w:r w:rsidRPr="009E68F6">
        <w:rPr>
          <w:rFonts w:asciiTheme="majorBidi" w:hAnsiTheme="majorBidi" w:cstheme="majorBidi"/>
        </w:rPr>
        <w:t>microstrip</w:t>
      </w:r>
      <w:proofErr w:type="spellEnd"/>
      <w:r w:rsidRPr="009E68F6">
        <w:rPr>
          <w:rFonts w:asciiTheme="majorBidi" w:hAnsiTheme="majorBidi" w:cstheme="majorBidi"/>
        </w:rPr>
        <w:t xml:space="preserve"> transmission line insert feed. </w:t>
      </w:r>
      <w:r w:rsidRPr="009E68F6">
        <w:rPr>
          <w:rFonts w:asciiTheme="majorBidi" w:eastAsia="TimesNewRoman" w:hAnsiTheme="majorBidi" w:cstheme="majorBidi"/>
        </w:rPr>
        <w:t>The required frequency (</w:t>
      </w:r>
      <w:proofErr w:type="spellStart"/>
      <w:proofErr w:type="gramStart"/>
      <w:r w:rsidRPr="009E68F6">
        <w:rPr>
          <w:rFonts w:asciiTheme="majorBidi" w:eastAsia="TimesNewRoman" w:hAnsiTheme="majorBidi" w:cstheme="majorBidi"/>
        </w:rPr>
        <w:t>f</w:t>
      </w:r>
      <w:r w:rsidRPr="009E68F6">
        <w:rPr>
          <w:rFonts w:asciiTheme="majorBidi" w:eastAsia="TimesNewRoman" w:hAnsiTheme="majorBidi" w:cstheme="majorBidi"/>
          <w:vertAlign w:val="subscript"/>
        </w:rPr>
        <w:t>o</w:t>
      </w:r>
      <w:proofErr w:type="spellEnd"/>
      <w:proofErr w:type="gramEnd"/>
      <w:r w:rsidRPr="009E68F6">
        <w:rPr>
          <w:rFonts w:asciiTheme="majorBidi" w:eastAsia="TimesNewRoman" w:hAnsiTheme="majorBidi" w:cstheme="majorBidi"/>
        </w:rPr>
        <w:t xml:space="preserve">) of the lower patch is chosen to be around 1.8 GHz. The substrate used for the antenna is FR-4 with dielectric constant, </w:t>
      </w:r>
      <w:proofErr w:type="spellStart"/>
      <w:r w:rsidRPr="009E68F6">
        <w:rPr>
          <w:rFonts w:asciiTheme="majorBidi" w:eastAsia="TimesNewRoman" w:hAnsiTheme="majorBidi" w:cstheme="majorBidi"/>
        </w:rPr>
        <w:t>εr</w:t>
      </w:r>
      <w:proofErr w:type="spellEnd"/>
      <w:r w:rsidRPr="009E68F6">
        <w:rPr>
          <w:rFonts w:asciiTheme="majorBidi" w:eastAsia="TimesNewRoman" w:hAnsiTheme="majorBidi" w:cstheme="majorBidi"/>
        </w:rPr>
        <w:t xml:space="preserve"> = 4.3, loss tangent 0.019 and the thickness is 3.5 mm. The thickness of the ground (copper) material is 0.1 mm. The size of the feed line is adjusted to make sure that the impedance of the antenna is 50 Ω. </w:t>
      </w:r>
      <w:r w:rsidRPr="009E68F6">
        <w:rPr>
          <w:rFonts w:asciiTheme="majorBidi" w:hAnsiTheme="majorBidi" w:cstheme="majorBidi"/>
        </w:rPr>
        <w:t xml:space="preserve">The width (W) and the length (L) of antenna are calculated from conventional </w:t>
      </w:r>
      <w:r w:rsidR="000F5940" w:rsidRPr="009E68F6">
        <w:rPr>
          <w:rFonts w:asciiTheme="majorBidi" w:hAnsiTheme="majorBidi" w:cstheme="majorBidi"/>
        </w:rPr>
        <w:t>equations</w:t>
      </w:r>
      <w:r w:rsidR="000F5940">
        <w:rPr>
          <w:rFonts w:asciiTheme="majorBidi" w:hAnsiTheme="majorBidi" w:cstheme="majorBidi"/>
          <w:b/>
          <w:bCs/>
          <w:vertAlign w:val="superscript"/>
        </w:rPr>
        <w:t xml:space="preserve"> </w:t>
      </w:r>
      <w:r w:rsidR="000F5940" w:rsidRPr="00E15DE0">
        <w:rPr>
          <w:rFonts w:asciiTheme="majorBidi" w:hAnsiTheme="majorBidi" w:cstheme="majorBidi"/>
          <w:bCs/>
          <w:vertAlign w:val="superscript"/>
        </w:rPr>
        <w:t>(</w:t>
      </w:r>
      <w:r w:rsidRPr="00E15DE0">
        <w:rPr>
          <w:rFonts w:asciiTheme="majorBidi" w:hAnsiTheme="majorBidi" w:cstheme="majorBidi"/>
          <w:bCs/>
          <w:vertAlign w:val="superscript"/>
        </w:rPr>
        <w:t>5</w:t>
      </w:r>
      <w:r w:rsidR="000F5940" w:rsidRPr="00E15DE0">
        <w:rPr>
          <w:rFonts w:asciiTheme="majorBidi" w:hAnsiTheme="majorBidi" w:cstheme="majorBidi"/>
          <w:bCs/>
          <w:vertAlign w:val="superscript"/>
        </w:rPr>
        <w:t>)</w:t>
      </w:r>
      <w:r w:rsidR="000F5940" w:rsidRPr="009E68F6">
        <w:rPr>
          <w:rFonts w:asciiTheme="majorBidi" w:hAnsiTheme="majorBidi" w:cstheme="majorBidi"/>
        </w:rPr>
        <w:t>:</w:t>
      </w:r>
    </w:p>
    <w:p w:rsidR="005257B4" w:rsidRPr="009E68F6" w:rsidRDefault="001867BD" w:rsidP="00206F30">
      <w:pPr>
        <w:bidi w:val="0"/>
        <w:jc w:val="center"/>
        <w:rPr>
          <w:rFonts w:asciiTheme="majorBidi" w:hAnsiTheme="majorBidi" w:cstheme="majorBidi"/>
        </w:rPr>
      </w:pPr>
      <m:oMath>
        <m:sSub>
          <m:sSubPr>
            <m:ctrlPr>
              <w:rPr>
                <w:rFonts w:ascii="Cambria Math" w:hAnsiTheme="majorBidi" w:cstheme="majorBidi"/>
              </w:rPr>
            </m:ctrlPr>
          </m:sSubPr>
          <m:e>
            <m:r>
              <m:rPr>
                <m:sty m:val="p"/>
              </m:rPr>
              <w:rPr>
                <w:rFonts w:ascii="Cambria Math" w:hAnsi="Cambria Math" w:cstheme="majorBidi"/>
              </w:rPr>
              <m:t>f</m:t>
            </m:r>
          </m:e>
          <m:sub>
            <m:r>
              <m:rPr>
                <m:sty m:val="p"/>
              </m:rPr>
              <w:rPr>
                <w:rFonts w:ascii="Cambria Math" w:hAnsi="Cambria Math" w:cstheme="majorBidi"/>
              </w:rPr>
              <m:t>r</m:t>
            </m:r>
          </m:sub>
        </m:sSub>
        <m:r>
          <m:rPr>
            <m:sty m:val="p"/>
          </m:rPr>
          <w:rPr>
            <w:rFonts w:ascii="Cambria Math" w:hAnsiTheme="majorBidi" w:cstheme="majorBidi"/>
          </w:rPr>
          <m:t xml:space="preserve">= </m:t>
        </m:r>
        <m:f>
          <m:fPr>
            <m:ctrlPr>
              <w:rPr>
                <w:rFonts w:ascii="Cambria Math" w:hAnsiTheme="majorBidi" w:cstheme="majorBidi"/>
              </w:rPr>
            </m:ctrlPr>
          </m:fPr>
          <m:num>
            <m:r>
              <m:rPr>
                <m:sty m:val="p"/>
              </m:rPr>
              <w:rPr>
                <w:rFonts w:ascii="Cambria Math" w:hAnsi="Cambria Math" w:cstheme="majorBidi"/>
              </w:rPr>
              <m:t>c</m:t>
            </m:r>
          </m:num>
          <m:den>
            <m:r>
              <m:rPr>
                <m:sty m:val="p"/>
              </m:rPr>
              <w:rPr>
                <w:rFonts w:ascii="Cambria Math" w:hAnsiTheme="majorBidi" w:cstheme="majorBidi"/>
              </w:rPr>
              <m:t>2</m:t>
            </m:r>
            <m:r>
              <m:rPr>
                <m:sty m:val="p"/>
              </m:rPr>
              <w:rPr>
                <w:rFonts w:ascii="Cambria Math" w:hAnsi="Cambria Math" w:cstheme="majorBidi"/>
              </w:rPr>
              <m:t>w</m:t>
            </m:r>
          </m:den>
        </m:f>
        <m:r>
          <m:rPr>
            <m:sty m:val="p"/>
          </m:rPr>
          <w:rPr>
            <w:rFonts w:ascii="Cambria Math" w:hAnsiTheme="majorBidi" w:cstheme="majorBidi"/>
          </w:rPr>
          <m:t xml:space="preserve"> </m:t>
        </m:r>
        <m:rad>
          <m:radPr>
            <m:degHide m:val="1"/>
            <m:ctrlPr>
              <w:rPr>
                <w:rFonts w:ascii="Cambria Math" w:hAnsiTheme="majorBidi" w:cstheme="majorBidi"/>
              </w:rPr>
            </m:ctrlPr>
          </m:radPr>
          <m:deg/>
          <m:e>
            <m:f>
              <m:fPr>
                <m:ctrlPr>
                  <w:rPr>
                    <w:rFonts w:ascii="Cambria Math" w:hAnsiTheme="majorBidi" w:cstheme="majorBidi"/>
                  </w:rPr>
                </m:ctrlPr>
              </m:fPr>
              <m:num>
                <m:r>
                  <m:rPr>
                    <m:sty m:val="p"/>
                  </m:rPr>
                  <w:rPr>
                    <w:rFonts w:ascii="Cambria Math" w:hAnsiTheme="majorBidi" w:cstheme="majorBidi"/>
                  </w:rPr>
                  <m:t>2</m:t>
                </m:r>
              </m:num>
              <m:den>
                <m:r>
                  <m:rPr>
                    <m:sty m:val="p"/>
                  </m:rPr>
                  <w:rPr>
                    <w:rFonts w:ascii="Cambria Math" w:hAnsiTheme="majorBidi" w:cstheme="majorBidi"/>
                  </w:rPr>
                  <m:t>(1+</m:t>
                </m:r>
                <m:sSub>
                  <m:sSubPr>
                    <m:ctrlPr>
                      <w:rPr>
                        <w:rFonts w:ascii="Cambria Math" w:hAnsiTheme="majorBidi" w:cstheme="majorBidi"/>
                      </w:rPr>
                    </m:ctrlPr>
                  </m:sSubPr>
                  <m:e>
                    <m:r>
                      <m:rPr>
                        <m:sty m:val="p"/>
                      </m:rPr>
                      <w:rPr>
                        <w:rFonts w:ascii="Cambria Math" w:hAnsiTheme="majorBidi" w:cstheme="majorBidi"/>
                      </w:rPr>
                      <m:t>Ɛ</m:t>
                    </m:r>
                  </m:e>
                  <m:sub>
                    <m:r>
                      <m:rPr>
                        <m:sty m:val="p"/>
                      </m:rPr>
                      <w:rPr>
                        <w:rFonts w:ascii="Cambria Math" w:hAnsi="Cambria Math" w:cstheme="majorBidi"/>
                      </w:rPr>
                      <m:t>r</m:t>
                    </m:r>
                  </m:sub>
                </m:sSub>
                <m:r>
                  <m:rPr>
                    <m:sty m:val="p"/>
                  </m:rPr>
                  <w:rPr>
                    <w:rFonts w:ascii="Cambria Math" w:hAnsiTheme="majorBidi" w:cstheme="majorBidi"/>
                  </w:rPr>
                  <m:t>)</m:t>
                </m:r>
              </m:den>
            </m:f>
          </m:e>
        </m:rad>
      </m:oMath>
      <w:r w:rsidR="005257B4" w:rsidRPr="009E68F6">
        <w:rPr>
          <w:rFonts w:asciiTheme="majorBidi" w:hAnsiTheme="majorBidi" w:cstheme="majorBidi"/>
        </w:rPr>
        <w:t xml:space="preserve">                                                                                              (1)</w:t>
      </w:r>
    </w:p>
    <w:p w:rsidR="005257B4" w:rsidRPr="009E68F6" w:rsidRDefault="005257B4" w:rsidP="005257B4">
      <w:pPr>
        <w:bidi w:val="0"/>
        <w:rPr>
          <w:rFonts w:asciiTheme="majorBidi" w:hAnsiTheme="majorBidi" w:cstheme="majorBidi"/>
        </w:rPr>
      </w:pPr>
      <w:r w:rsidRPr="009E68F6">
        <w:rPr>
          <w:rFonts w:asciiTheme="majorBidi" w:eastAsia="TimesNewRoman" w:hAnsiTheme="majorBidi" w:cstheme="majorBidi"/>
        </w:rPr>
        <w:t>The actual length is obtained from equation (2) as using:</w:t>
      </w:r>
    </w:p>
    <w:p w:rsidR="005257B4" w:rsidRPr="009E68F6" w:rsidRDefault="005257B4" w:rsidP="00206F30">
      <w:pPr>
        <w:tabs>
          <w:tab w:val="left" w:pos="5355"/>
        </w:tabs>
        <w:bidi w:val="0"/>
        <w:jc w:val="center"/>
        <w:rPr>
          <w:rFonts w:asciiTheme="majorBidi" w:hAnsiTheme="majorBidi" w:cstheme="majorBidi"/>
        </w:rPr>
      </w:pPr>
      <m:oMath>
        <m:r>
          <m:rPr>
            <m:sty m:val="p"/>
          </m:rPr>
          <w:rPr>
            <w:rFonts w:ascii="Cambria Math" w:hAnsi="Cambria Math" w:cstheme="majorBidi"/>
          </w:rPr>
          <m:t>L</m:t>
        </m:r>
        <m:r>
          <m:rPr>
            <m:sty m:val="p"/>
          </m:rPr>
          <w:rPr>
            <w:rFonts w:ascii="Cambria Math" w:hAnsiTheme="majorBidi" w:cstheme="majorBidi"/>
          </w:rPr>
          <m:t xml:space="preserve">= </m:t>
        </m:r>
        <m:sSub>
          <m:sSubPr>
            <m:ctrlPr>
              <w:rPr>
                <w:rFonts w:ascii="Cambria Math" w:hAnsiTheme="majorBidi" w:cstheme="majorBidi"/>
              </w:rPr>
            </m:ctrlPr>
          </m:sSubPr>
          <m:e>
            <m:r>
              <m:rPr>
                <m:sty m:val="p"/>
              </m:rPr>
              <w:rPr>
                <w:rFonts w:ascii="Cambria Math" w:hAnsi="Cambria Math" w:cstheme="majorBidi"/>
              </w:rPr>
              <m:t>L</m:t>
            </m:r>
          </m:e>
          <m:sub>
            <m:r>
              <m:rPr>
                <m:sty m:val="p"/>
              </m:rPr>
              <w:rPr>
                <w:rFonts w:ascii="Cambria Math" w:hAnsi="Cambria Math" w:cstheme="majorBidi"/>
              </w:rPr>
              <m:t>eff</m:t>
            </m:r>
          </m:sub>
        </m:sSub>
        <m:r>
          <m:rPr>
            <m:sty m:val="p"/>
          </m:rPr>
          <w:rPr>
            <w:rFonts w:ascii="Cambria Math" w:hAnsi="Cambria Math" w:cstheme="majorBidi"/>
          </w:rPr>
          <m:t>-</m:t>
        </m:r>
        <m:r>
          <m:rPr>
            <m:sty m:val="p"/>
          </m:rPr>
          <w:rPr>
            <w:rFonts w:ascii="Cambria Math" w:hAnsiTheme="majorBidi" w:cstheme="majorBidi"/>
          </w:rPr>
          <m:t>2</m:t>
        </m:r>
        <m:r>
          <m:rPr>
            <m:sty m:val="p"/>
          </m:rPr>
          <w:rPr>
            <w:rFonts w:ascii="Cambria Math" w:hAnsiTheme="majorBidi" w:cstheme="majorBidi"/>
          </w:rPr>
          <m:t>∆</m:t>
        </m:r>
        <m:r>
          <m:rPr>
            <m:sty m:val="p"/>
          </m:rPr>
          <w:rPr>
            <w:rFonts w:ascii="Cambria Math" w:hAnsi="Cambria Math" w:cstheme="majorBidi"/>
          </w:rPr>
          <m:t>L</m:t>
        </m:r>
      </m:oMath>
      <w:r w:rsidRPr="009E68F6">
        <w:rPr>
          <w:rFonts w:asciiTheme="majorBidi" w:hAnsiTheme="majorBidi" w:cstheme="majorBidi"/>
        </w:rPr>
        <w:t xml:space="preserve">              </w:t>
      </w:r>
      <w:r w:rsidR="00206F30">
        <w:rPr>
          <w:rFonts w:asciiTheme="majorBidi" w:hAnsiTheme="majorBidi" w:cstheme="majorBidi"/>
        </w:rPr>
        <w:t xml:space="preserve">                                      </w:t>
      </w:r>
      <w:r w:rsidRPr="009E68F6">
        <w:rPr>
          <w:rFonts w:asciiTheme="majorBidi" w:hAnsiTheme="majorBidi" w:cstheme="majorBidi"/>
        </w:rPr>
        <w:t xml:space="preserve">                                           (2)</w:t>
      </w:r>
    </w:p>
    <w:p w:rsidR="005257B4" w:rsidRPr="009E68F6" w:rsidRDefault="005257B4" w:rsidP="005257B4">
      <w:pPr>
        <w:tabs>
          <w:tab w:val="left" w:pos="5355"/>
        </w:tabs>
        <w:bidi w:val="0"/>
        <w:rPr>
          <w:rFonts w:asciiTheme="majorBidi" w:hAnsiTheme="majorBidi" w:cstheme="majorBidi"/>
        </w:rPr>
      </w:pPr>
      <w:r w:rsidRPr="009E68F6">
        <w:rPr>
          <w:rFonts w:asciiTheme="majorBidi" w:eastAsia="TimesNewRoman" w:hAnsiTheme="majorBidi" w:cstheme="majorBidi"/>
        </w:rPr>
        <w:t>Equation (3) gives the length extension (ΔL) as</w:t>
      </w:r>
      <w:r w:rsidRPr="009E68F6">
        <w:rPr>
          <w:rFonts w:asciiTheme="majorBidi" w:hAnsiTheme="majorBidi" w:cstheme="majorBidi"/>
        </w:rPr>
        <w:t>:</w:t>
      </w:r>
    </w:p>
    <w:p w:rsidR="005257B4" w:rsidRDefault="005257B4" w:rsidP="00206F30">
      <w:pPr>
        <w:tabs>
          <w:tab w:val="right" w:pos="9070"/>
        </w:tabs>
        <w:bidi w:val="0"/>
        <w:jc w:val="center"/>
        <w:rPr>
          <w:rFonts w:asciiTheme="majorBidi" w:hAnsiTheme="majorBidi" w:cstheme="majorBidi"/>
        </w:rPr>
      </w:pPr>
      <m:oMath>
        <m:r>
          <m:rPr>
            <m:sty m:val="p"/>
          </m:rPr>
          <w:rPr>
            <w:rFonts w:ascii="Cambria Math" w:hAnsiTheme="majorBidi" w:cstheme="majorBidi"/>
          </w:rPr>
          <m:t>∆</m:t>
        </m:r>
        <m:r>
          <m:rPr>
            <m:sty m:val="p"/>
          </m:rPr>
          <w:rPr>
            <w:rFonts w:ascii="Cambria Math" w:hAnsi="Cambria Math" w:cstheme="majorBidi"/>
          </w:rPr>
          <m:t>L</m:t>
        </m:r>
      </m:oMath>
      <w:r w:rsidRPr="009E68F6">
        <w:rPr>
          <w:rFonts w:asciiTheme="majorBidi" w:hAnsiTheme="majorBidi" w:cstheme="majorBidi"/>
        </w:rPr>
        <w:t xml:space="preserve"> = </w:t>
      </w:r>
      <m:oMath>
        <m:r>
          <m:rPr>
            <m:sty m:val="p"/>
          </m:rPr>
          <w:rPr>
            <w:rFonts w:ascii="Cambria Math" w:hAnsiTheme="majorBidi" w:cstheme="majorBidi"/>
          </w:rPr>
          <m:t xml:space="preserve">0.412 </m:t>
        </m:r>
        <m:r>
          <m:rPr>
            <m:sty m:val="p"/>
          </m:rPr>
          <w:rPr>
            <w:rFonts w:ascii="Cambria Math" w:hAnsi="Cambria Math" w:cstheme="majorBidi"/>
          </w:rPr>
          <m:t>h</m:t>
        </m:r>
        <m:r>
          <m:rPr>
            <m:sty m:val="p"/>
          </m:rPr>
          <w:rPr>
            <w:rFonts w:ascii="Cambria Math" w:hAnsiTheme="majorBidi" w:cstheme="majorBidi"/>
          </w:rPr>
          <m:t xml:space="preserve">  </m:t>
        </m:r>
        <m:f>
          <m:fPr>
            <m:ctrlPr>
              <w:rPr>
                <w:rFonts w:ascii="Cambria Math" w:hAnsiTheme="majorBidi" w:cstheme="majorBidi"/>
              </w:rPr>
            </m:ctrlPr>
          </m:fPr>
          <m:num>
            <m:d>
              <m:dPr>
                <m:ctrlPr>
                  <w:rPr>
                    <w:rFonts w:ascii="Cambria Math" w:hAnsiTheme="majorBidi" w:cstheme="majorBidi"/>
                  </w:rPr>
                </m:ctrlPr>
              </m:dPr>
              <m:e>
                <m:sSub>
                  <m:sSubPr>
                    <m:ctrlPr>
                      <w:rPr>
                        <w:rFonts w:ascii="Cambria Math" w:hAnsiTheme="majorBidi" w:cstheme="majorBidi"/>
                      </w:rPr>
                    </m:ctrlPr>
                  </m:sSubPr>
                  <m:e>
                    <m:r>
                      <m:rPr>
                        <m:sty m:val="p"/>
                      </m:rPr>
                      <w:rPr>
                        <w:rFonts w:ascii="Cambria Math" w:hAnsiTheme="majorBidi" w:cstheme="majorBidi"/>
                      </w:rPr>
                      <m:t>Ɛ</m:t>
                    </m:r>
                  </m:e>
                  <m:sub>
                    <m:r>
                      <m:rPr>
                        <m:sty m:val="p"/>
                      </m:rPr>
                      <w:rPr>
                        <w:rFonts w:ascii="Cambria Math" w:hAnsi="Cambria Math" w:cstheme="majorBidi"/>
                      </w:rPr>
                      <m:t>reff</m:t>
                    </m:r>
                  </m:sub>
                </m:sSub>
                <m:r>
                  <m:rPr>
                    <m:sty m:val="p"/>
                  </m:rPr>
                  <w:rPr>
                    <w:rFonts w:ascii="Cambria Math" w:hAnsiTheme="majorBidi" w:cstheme="majorBidi"/>
                  </w:rPr>
                  <m:t>+0.3</m:t>
                </m:r>
              </m:e>
            </m:d>
            <m:d>
              <m:dPr>
                <m:ctrlPr>
                  <w:rPr>
                    <w:rFonts w:ascii="Cambria Math" w:hAnsiTheme="majorBidi" w:cstheme="majorBidi"/>
                  </w:rPr>
                </m:ctrlPr>
              </m:dPr>
              <m:e>
                <m:f>
                  <m:fPr>
                    <m:ctrlPr>
                      <w:rPr>
                        <w:rFonts w:ascii="Cambria Math" w:hAnsiTheme="majorBidi" w:cstheme="majorBidi"/>
                      </w:rPr>
                    </m:ctrlPr>
                  </m:fPr>
                  <m:num>
                    <m:r>
                      <m:rPr>
                        <m:sty m:val="p"/>
                      </m:rPr>
                      <w:rPr>
                        <w:rFonts w:ascii="Cambria Math" w:hAnsi="Cambria Math" w:cstheme="majorBidi"/>
                      </w:rPr>
                      <m:t>w</m:t>
                    </m:r>
                  </m:num>
                  <m:den>
                    <m:r>
                      <m:rPr>
                        <m:sty m:val="p"/>
                      </m:rPr>
                      <w:rPr>
                        <w:rFonts w:ascii="Cambria Math" w:hAnsi="Cambria Math" w:cstheme="majorBidi"/>
                      </w:rPr>
                      <m:t>h</m:t>
                    </m:r>
                  </m:den>
                </m:f>
                <m:r>
                  <m:rPr>
                    <m:sty m:val="p"/>
                  </m:rPr>
                  <w:rPr>
                    <w:rFonts w:ascii="Cambria Math" w:hAnsiTheme="majorBidi" w:cstheme="majorBidi"/>
                  </w:rPr>
                  <m:t>+0.264</m:t>
                </m:r>
              </m:e>
            </m:d>
          </m:num>
          <m:den>
            <m:d>
              <m:dPr>
                <m:ctrlPr>
                  <w:rPr>
                    <w:rFonts w:ascii="Cambria Math" w:hAnsiTheme="majorBidi" w:cstheme="majorBidi"/>
                  </w:rPr>
                </m:ctrlPr>
              </m:dPr>
              <m:e>
                <m:sSub>
                  <m:sSubPr>
                    <m:ctrlPr>
                      <w:rPr>
                        <w:rFonts w:ascii="Cambria Math" w:hAnsiTheme="majorBidi" w:cstheme="majorBidi"/>
                      </w:rPr>
                    </m:ctrlPr>
                  </m:sSubPr>
                  <m:e>
                    <m:r>
                      <m:rPr>
                        <m:sty m:val="p"/>
                      </m:rPr>
                      <w:rPr>
                        <w:rFonts w:ascii="Cambria Math" w:hAnsiTheme="majorBidi" w:cstheme="majorBidi"/>
                      </w:rPr>
                      <m:t>Ɛ</m:t>
                    </m:r>
                  </m:e>
                  <m:sub>
                    <m:r>
                      <m:rPr>
                        <m:sty m:val="p"/>
                      </m:rPr>
                      <w:rPr>
                        <w:rFonts w:ascii="Cambria Math" w:hAnsi="Cambria Math" w:cstheme="majorBidi"/>
                      </w:rPr>
                      <m:t>reff</m:t>
                    </m:r>
                  </m:sub>
                </m:sSub>
                <m:r>
                  <m:rPr>
                    <m:sty m:val="p"/>
                  </m:rPr>
                  <w:rPr>
                    <w:rFonts w:ascii="Cambria Math" w:hAnsiTheme="majorBidi" w:cstheme="majorBidi"/>
                  </w:rPr>
                  <m:t>-</m:t>
                </m:r>
                <m:r>
                  <m:rPr>
                    <m:sty m:val="p"/>
                  </m:rPr>
                  <w:rPr>
                    <w:rFonts w:ascii="Cambria Math" w:hAnsiTheme="majorBidi" w:cstheme="majorBidi"/>
                  </w:rPr>
                  <m:t>0.258</m:t>
                </m:r>
              </m:e>
            </m:d>
            <m:d>
              <m:dPr>
                <m:ctrlPr>
                  <w:rPr>
                    <w:rFonts w:ascii="Cambria Math" w:hAnsiTheme="majorBidi" w:cstheme="majorBidi"/>
                  </w:rPr>
                </m:ctrlPr>
              </m:dPr>
              <m:e>
                <m:f>
                  <m:fPr>
                    <m:ctrlPr>
                      <w:rPr>
                        <w:rFonts w:ascii="Cambria Math" w:hAnsiTheme="majorBidi" w:cstheme="majorBidi"/>
                      </w:rPr>
                    </m:ctrlPr>
                  </m:fPr>
                  <m:num>
                    <m:r>
                      <m:rPr>
                        <m:sty m:val="p"/>
                      </m:rPr>
                      <w:rPr>
                        <w:rFonts w:ascii="Cambria Math" w:hAnsi="Cambria Math" w:cstheme="majorBidi"/>
                      </w:rPr>
                      <m:t>w</m:t>
                    </m:r>
                  </m:num>
                  <m:den>
                    <m:r>
                      <m:rPr>
                        <m:sty m:val="p"/>
                      </m:rPr>
                      <w:rPr>
                        <w:rFonts w:ascii="Cambria Math" w:hAnsi="Cambria Math" w:cstheme="majorBidi"/>
                      </w:rPr>
                      <m:t>h</m:t>
                    </m:r>
                  </m:den>
                </m:f>
                <m:r>
                  <m:rPr>
                    <m:sty m:val="p"/>
                  </m:rPr>
                  <w:rPr>
                    <w:rFonts w:ascii="Cambria Math" w:hAnsiTheme="majorBidi" w:cstheme="majorBidi"/>
                  </w:rPr>
                  <m:t>+0.8</m:t>
                </m:r>
              </m:e>
            </m:d>
          </m:den>
        </m:f>
      </m:oMath>
      <w:r w:rsidRPr="009E68F6">
        <w:rPr>
          <w:rFonts w:asciiTheme="majorBidi" w:hAnsiTheme="majorBidi" w:cstheme="majorBidi"/>
        </w:rPr>
        <w:t xml:space="preserve">  </w:t>
      </w:r>
      <w:r w:rsidR="00206F30">
        <w:rPr>
          <w:rFonts w:asciiTheme="majorBidi" w:hAnsiTheme="majorBidi" w:cstheme="majorBidi"/>
        </w:rPr>
        <w:t xml:space="preserve">                                                              </w:t>
      </w:r>
      <w:r w:rsidRPr="009E68F6">
        <w:rPr>
          <w:rFonts w:asciiTheme="majorBidi" w:hAnsiTheme="majorBidi" w:cstheme="majorBidi"/>
          <w:rtl/>
        </w:rPr>
        <w:t xml:space="preserve"> </w:t>
      </w:r>
      <w:r w:rsidRPr="009E68F6">
        <w:rPr>
          <w:rFonts w:asciiTheme="majorBidi" w:hAnsiTheme="majorBidi" w:cstheme="majorBidi"/>
        </w:rPr>
        <w:t xml:space="preserve">     (3)</w:t>
      </w:r>
    </w:p>
    <w:p w:rsidR="005257B4" w:rsidRPr="009E68F6" w:rsidRDefault="005257B4" w:rsidP="005257B4">
      <w:pPr>
        <w:tabs>
          <w:tab w:val="right" w:pos="9070"/>
        </w:tabs>
        <w:bidi w:val="0"/>
        <w:rPr>
          <w:rFonts w:asciiTheme="majorBidi" w:hAnsiTheme="majorBidi" w:cstheme="majorBidi"/>
        </w:rPr>
      </w:pPr>
      <w:r w:rsidRPr="009E68F6">
        <w:rPr>
          <w:rFonts w:asciiTheme="majorBidi" w:eastAsia="TimesNewRoman" w:hAnsiTheme="majorBidi" w:cstheme="majorBidi"/>
        </w:rPr>
        <w:t>Effective dielectric constant (</w:t>
      </w:r>
      <w:proofErr w:type="spellStart"/>
      <w:r w:rsidRPr="009E68F6">
        <w:rPr>
          <w:rFonts w:asciiTheme="majorBidi" w:eastAsia="TimesNewRoman" w:hAnsiTheme="majorBidi" w:cstheme="majorBidi"/>
        </w:rPr>
        <w:t>ε</w:t>
      </w:r>
      <w:r w:rsidRPr="009E68F6">
        <w:rPr>
          <w:rFonts w:asciiTheme="majorBidi" w:eastAsia="TimesNewRoman" w:hAnsiTheme="majorBidi" w:cstheme="majorBidi"/>
          <w:vertAlign w:val="subscript"/>
        </w:rPr>
        <w:t>reff</w:t>
      </w:r>
      <w:proofErr w:type="spellEnd"/>
      <w:r w:rsidRPr="009E68F6">
        <w:rPr>
          <w:rFonts w:asciiTheme="majorBidi" w:eastAsia="TimesNewRoman" w:hAnsiTheme="majorBidi" w:cstheme="majorBidi"/>
        </w:rPr>
        <w:t>) is given in equation (4</w:t>
      </w:r>
      <w:r w:rsidR="000F5940" w:rsidRPr="009E68F6">
        <w:rPr>
          <w:rFonts w:asciiTheme="majorBidi" w:eastAsia="TimesNewRoman" w:hAnsiTheme="majorBidi" w:cstheme="majorBidi"/>
        </w:rPr>
        <w:t>)</w:t>
      </w:r>
      <w:r w:rsidR="000F5940" w:rsidRPr="009E68F6">
        <w:rPr>
          <w:rFonts w:asciiTheme="majorBidi" w:hAnsiTheme="majorBidi" w:cstheme="majorBidi"/>
        </w:rPr>
        <w:t>:</w:t>
      </w:r>
    </w:p>
    <w:p w:rsidR="005257B4" w:rsidRPr="009E68F6" w:rsidRDefault="001867BD" w:rsidP="00206F30">
      <w:pPr>
        <w:tabs>
          <w:tab w:val="right" w:pos="9070"/>
        </w:tabs>
        <w:bidi w:val="0"/>
        <w:jc w:val="center"/>
        <w:rPr>
          <w:rFonts w:asciiTheme="majorBidi" w:hAnsiTheme="majorBidi" w:cstheme="majorBidi"/>
        </w:rPr>
      </w:pPr>
      <m:oMath>
        <m:sSub>
          <m:sSubPr>
            <m:ctrlPr>
              <w:rPr>
                <w:rFonts w:ascii="Cambria Math" w:hAnsiTheme="majorBidi" w:cstheme="majorBidi"/>
              </w:rPr>
            </m:ctrlPr>
          </m:sSubPr>
          <m:e>
            <m:r>
              <m:rPr>
                <m:sty m:val="p"/>
              </m:rPr>
              <w:rPr>
                <w:rFonts w:ascii="Cambria Math" w:hAnsiTheme="majorBidi" w:cstheme="majorBidi"/>
              </w:rPr>
              <m:t>Ɛ</m:t>
            </m:r>
          </m:e>
          <m:sub>
            <m:r>
              <m:rPr>
                <m:sty m:val="p"/>
              </m:rPr>
              <w:rPr>
                <w:rFonts w:ascii="Cambria Math" w:hAnsi="Cambria Math" w:cstheme="majorBidi"/>
              </w:rPr>
              <m:t>reff</m:t>
            </m:r>
          </m:sub>
        </m:sSub>
        <m:r>
          <m:rPr>
            <m:sty m:val="p"/>
          </m:rPr>
          <w:rPr>
            <w:rFonts w:ascii="Cambria Math" w:hAnsiTheme="majorBidi" w:cstheme="majorBidi"/>
          </w:rPr>
          <m:t>=</m:t>
        </m:r>
        <m:f>
          <m:fPr>
            <m:ctrlPr>
              <w:rPr>
                <w:rFonts w:ascii="Cambria Math" w:hAnsiTheme="majorBidi" w:cstheme="majorBidi"/>
              </w:rPr>
            </m:ctrlPr>
          </m:fPr>
          <m:num>
            <m:d>
              <m:dPr>
                <m:ctrlPr>
                  <w:rPr>
                    <w:rFonts w:ascii="Cambria Math" w:hAnsiTheme="majorBidi" w:cstheme="majorBidi"/>
                  </w:rPr>
                </m:ctrlPr>
              </m:dPr>
              <m:e>
                <m:sSub>
                  <m:sSubPr>
                    <m:ctrlPr>
                      <w:rPr>
                        <w:rFonts w:ascii="Cambria Math" w:hAnsiTheme="majorBidi" w:cstheme="majorBidi"/>
                      </w:rPr>
                    </m:ctrlPr>
                  </m:sSubPr>
                  <m:e>
                    <m:r>
                      <m:rPr>
                        <m:sty m:val="p"/>
                      </m:rPr>
                      <w:rPr>
                        <w:rFonts w:ascii="Cambria Math" w:hAnsiTheme="majorBidi" w:cstheme="majorBidi"/>
                      </w:rPr>
                      <m:t>Ɛ</m:t>
                    </m:r>
                  </m:e>
                  <m:sub>
                    <m:r>
                      <m:rPr>
                        <m:sty m:val="p"/>
                      </m:rPr>
                      <w:rPr>
                        <w:rFonts w:ascii="Cambria Math" w:hAnsi="Cambria Math" w:cstheme="majorBidi"/>
                      </w:rPr>
                      <m:t>r</m:t>
                    </m:r>
                  </m:sub>
                </m:sSub>
                <m:r>
                  <m:rPr>
                    <m:sty m:val="p"/>
                  </m:rPr>
                  <w:rPr>
                    <w:rFonts w:ascii="Cambria Math" w:hAnsiTheme="majorBidi" w:cstheme="majorBidi"/>
                  </w:rPr>
                  <m:t>+1</m:t>
                </m:r>
              </m:e>
            </m:d>
          </m:num>
          <m:den>
            <m:r>
              <m:rPr>
                <m:sty m:val="p"/>
              </m:rPr>
              <w:rPr>
                <w:rFonts w:ascii="Cambria Math" w:hAnsiTheme="majorBidi" w:cstheme="majorBidi"/>
              </w:rPr>
              <m:t>2</m:t>
            </m:r>
          </m:den>
        </m:f>
        <m:r>
          <m:rPr>
            <m:sty m:val="p"/>
          </m:rPr>
          <w:rPr>
            <w:rFonts w:ascii="Cambria Math" w:hAnsiTheme="majorBidi" w:cstheme="majorBidi"/>
          </w:rPr>
          <m:t>+</m:t>
        </m:r>
        <m:f>
          <m:fPr>
            <m:ctrlPr>
              <w:rPr>
                <w:rFonts w:ascii="Cambria Math" w:hAnsiTheme="majorBidi" w:cstheme="majorBidi"/>
              </w:rPr>
            </m:ctrlPr>
          </m:fPr>
          <m:num>
            <m:d>
              <m:dPr>
                <m:ctrlPr>
                  <w:rPr>
                    <w:rFonts w:ascii="Cambria Math" w:hAnsiTheme="majorBidi" w:cstheme="majorBidi"/>
                  </w:rPr>
                </m:ctrlPr>
              </m:dPr>
              <m:e>
                <m:sSub>
                  <m:sSubPr>
                    <m:ctrlPr>
                      <w:rPr>
                        <w:rFonts w:ascii="Cambria Math" w:hAnsiTheme="majorBidi" w:cstheme="majorBidi"/>
                      </w:rPr>
                    </m:ctrlPr>
                  </m:sSubPr>
                  <m:e>
                    <m:r>
                      <m:rPr>
                        <m:sty m:val="p"/>
                      </m:rPr>
                      <w:rPr>
                        <w:rFonts w:ascii="Cambria Math" w:hAnsiTheme="majorBidi" w:cstheme="majorBidi"/>
                      </w:rPr>
                      <m:t>Ɛ</m:t>
                    </m:r>
                  </m:e>
                  <m:sub>
                    <m:r>
                      <m:rPr>
                        <m:sty m:val="p"/>
                      </m:rPr>
                      <w:rPr>
                        <w:rFonts w:ascii="Cambria Math" w:hAnsi="Cambria Math" w:cstheme="majorBidi"/>
                      </w:rPr>
                      <m:t>r</m:t>
                    </m:r>
                  </m:sub>
                </m:sSub>
                <m:r>
                  <m:rPr>
                    <m:sty m:val="p"/>
                  </m:rPr>
                  <w:rPr>
                    <w:rFonts w:ascii="Cambria Math" w:hAnsiTheme="majorBidi" w:cstheme="majorBidi"/>
                  </w:rPr>
                  <m:t>-</m:t>
                </m:r>
                <m:r>
                  <m:rPr>
                    <m:sty m:val="p"/>
                  </m:rPr>
                  <w:rPr>
                    <w:rFonts w:ascii="Cambria Math" w:hAnsiTheme="majorBidi" w:cstheme="majorBidi"/>
                  </w:rPr>
                  <m:t>1</m:t>
                </m:r>
              </m:e>
            </m:d>
          </m:num>
          <m:den>
            <m:r>
              <m:rPr>
                <m:sty m:val="p"/>
              </m:rPr>
              <w:rPr>
                <w:rFonts w:ascii="Cambria Math" w:hAnsiTheme="majorBidi" w:cstheme="majorBidi"/>
              </w:rPr>
              <m:t xml:space="preserve">2    </m:t>
            </m:r>
          </m:den>
        </m:f>
        <m:r>
          <m:rPr>
            <m:sty m:val="p"/>
          </m:rPr>
          <w:rPr>
            <w:rFonts w:ascii="Cambria Math" w:hAnsiTheme="majorBidi" w:cstheme="majorBidi"/>
          </w:rPr>
          <m:t xml:space="preserve"> </m:t>
        </m:r>
        <m:sSup>
          <m:sSupPr>
            <m:ctrlPr>
              <w:rPr>
                <w:rFonts w:ascii="Cambria Math" w:hAnsiTheme="majorBidi" w:cstheme="majorBidi"/>
              </w:rPr>
            </m:ctrlPr>
          </m:sSupPr>
          <m:e>
            <m:d>
              <m:dPr>
                <m:begChr m:val="["/>
                <m:endChr m:val="]"/>
                <m:ctrlPr>
                  <w:rPr>
                    <w:rFonts w:ascii="Cambria Math" w:hAnsiTheme="majorBidi" w:cstheme="majorBidi"/>
                  </w:rPr>
                </m:ctrlPr>
              </m:dPr>
              <m:e>
                <m:r>
                  <m:rPr>
                    <m:sty m:val="p"/>
                  </m:rPr>
                  <w:rPr>
                    <w:rFonts w:ascii="Cambria Math" w:hAnsiTheme="majorBidi" w:cstheme="majorBidi"/>
                  </w:rPr>
                  <m:t>1+12</m:t>
                </m:r>
                <m:f>
                  <m:fPr>
                    <m:ctrlPr>
                      <w:rPr>
                        <w:rFonts w:ascii="Cambria Math" w:hAnsiTheme="majorBidi" w:cstheme="majorBidi"/>
                      </w:rPr>
                    </m:ctrlPr>
                  </m:fPr>
                  <m:num>
                    <m:r>
                      <m:rPr>
                        <m:sty m:val="p"/>
                      </m:rPr>
                      <w:rPr>
                        <w:rFonts w:ascii="Cambria Math" w:hAnsi="Cambria Math" w:cstheme="majorBidi"/>
                      </w:rPr>
                      <m:t>h</m:t>
                    </m:r>
                  </m:num>
                  <m:den>
                    <m:r>
                      <m:rPr>
                        <m:sty m:val="p"/>
                      </m:rPr>
                      <w:rPr>
                        <w:rFonts w:ascii="Cambria Math" w:hAnsi="Cambria Math" w:cstheme="majorBidi"/>
                      </w:rPr>
                      <m:t>w</m:t>
                    </m:r>
                  </m:den>
                </m:f>
              </m:e>
            </m:d>
          </m:e>
          <m:sup>
            <m:f>
              <m:fPr>
                <m:ctrlPr>
                  <w:rPr>
                    <w:rFonts w:ascii="Cambria Math" w:hAnsiTheme="majorBidi" w:cstheme="majorBidi"/>
                  </w:rPr>
                </m:ctrlPr>
              </m:fPr>
              <m:num>
                <m:r>
                  <m:rPr>
                    <m:sty m:val="p"/>
                  </m:rPr>
                  <w:rPr>
                    <w:rFonts w:ascii="Cambria Math" w:hAnsiTheme="majorBidi" w:cstheme="majorBidi"/>
                  </w:rPr>
                  <m:t>-</m:t>
                </m:r>
                <m:r>
                  <m:rPr>
                    <m:sty m:val="p"/>
                  </m:rPr>
                  <w:rPr>
                    <w:rFonts w:ascii="Cambria Math" w:hAnsiTheme="majorBidi" w:cstheme="majorBidi"/>
                  </w:rPr>
                  <m:t>1</m:t>
                </m:r>
              </m:num>
              <m:den>
                <m:r>
                  <m:rPr>
                    <m:sty m:val="p"/>
                  </m:rPr>
                  <w:rPr>
                    <w:rFonts w:ascii="Cambria Math" w:hAnsiTheme="majorBidi" w:cstheme="majorBidi"/>
                  </w:rPr>
                  <m:t xml:space="preserve">   2</m:t>
                </m:r>
              </m:den>
            </m:f>
          </m:sup>
        </m:sSup>
      </m:oMath>
      <w:r w:rsidR="00206F30">
        <w:rPr>
          <w:rFonts w:asciiTheme="majorBidi" w:hAnsiTheme="majorBidi" w:cstheme="majorBidi"/>
        </w:rPr>
        <w:t xml:space="preserve">                                                                   </w:t>
      </w:r>
      <w:r w:rsidR="005257B4" w:rsidRPr="009E68F6">
        <w:rPr>
          <w:rFonts w:asciiTheme="majorBidi" w:hAnsiTheme="majorBidi" w:cstheme="majorBidi"/>
        </w:rPr>
        <w:t>(4)</w:t>
      </w:r>
    </w:p>
    <w:p w:rsidR="005257B4" w:rsidRPr="009E68F6" w:rsidRDefault="001867BD" w:rsidP="00892B6F">
      <w:pPr>
        <w:tabs>
          <w:tab w:val="right" w:pos="9070"/>
        </w:tabs>
        <w:bidi w:val="0"/>
        <w:jc w:val="center"/>
        <w:rPr>
          <w:rFonts w:asciiTheme="majorBidi" w:hAnsiTheme="majorBidi" w:cstheme="majorBidi"/>
        </w:rPr>
      </w:pPr>
      <m:oMath>
        <m:sSub>
          <m:sSubPr>
            <m:ctrlPr>
              <w:rPr>
                <w:rFonts w:ascii="Cambria Math" w:hAnsiTheme="majorBidi" w:cstheme="majorBidi"/>
              </w:rPr>
            </m:ctrlPr>
          </m:sSubPr>
          <m:e>
            <m:r>
              <m:rPr>
                <m:sty m:val="p"/>
              </m:rPr>
              <w:rPr>
                <w:rFonts w:ascii="Cambria Math" w:hAnsi="Cambria Math" w:cstheme="majorBidi"/>
              </w:rPr>
              <m:t>L</m:t>
            </m:r>
          </m:e>
          <m:sub>
            <m:r>
              <m:rPr>
                <m:sty m:val="p"/>
              </m:rPr>
              <w:rPr>
                <w:rFonts w:ascii="Cambria Math" w:hAnsi="Cambria Math" w:cstheme="majorBidi"/>
              </w:rPr>
              <m:t>eff</m:t>
            </m:r>
            <m:r>
              <m:rPr>
                <m:sty m:val="p"/>
              </m:rPr>
              <w:rPr>
                <w:rFonts w:ascii="Cambria Math" w:hAnsiTheme="majorBidi" w:cstheme="majorBidi"/>
              </w:rPr>
              <m:t xml:space="preserve">= </m:t>
            </m:r>
          </m:sub>
        </m:sSub>
        <m:r>
          <m:rPr>
            <m:sty m:val="p"/>
          </m:rPr>
          <w:rPr>
            <w:rFonts w:ascii="Cambria Math" w:hAnsiTheme="majorBidi" w:cstheme="majorBidi"/>
          </w:rPr>
          <m:t xml:space="preserve"> </m:t>
        </m:r>
        <m:f>
          <m:fPr>
            <m:ctrlPr>
              <w:rPr>
                <w:rFonts w:ascii="Cambria Math" w:hAnsiTheme="majorBidi" w:cstheme="majorBidi"/>
              </w:rPr>
            </m:ctrlPr>
          </m:fPr>
          <m:num>
            <m:r>
              <m:rPr>
                <m:sty m:val="p"/>
              </m:rPr>
              <w:rPr>
                <w:rFonts w:ascii="Cambria Math" w:hAnsi="Cambria Math" w:cstheme="majorBidi"/>
              </w:rPr>
              <m:t>c</m:t>
            </m:r>
          </m:num>
          <m:den>
            <m:r>
              <m:rPr>
                <m:sty m:val="p"/>
              </m:rPr>
              <w:rPr>
                <w:rFonts w:ascii="Cambria Math" w:hAnsiTheme="majorBidi" w:cstheme="majorBidi"/>
              </w:rPr>
              <m:t>2</m:t>
            </m:r>
            <m:sSub>
              <m:sSubPr>
                <m:ctrlPr>
                  <w:rPr>
                    <w:rFonts w:ascii="Cambria Math" w:hAnsiTheme="majorBidi" w:cstheme="majorBidi"/>
                  </w:rPr>
                </m:ctrlPr>
              </m:sSubPr>
              <m:e>
                <m:r>
                  <m:rPr>
                    <m:sty m:val="p"/>
                  </m:rPr>
                  <w:rPr>
                    <w:rFonts w:ascii="Cambria Math" w:hAnsi="Cambria Math" w:cstheme="majorBidi"/>
                  </w:rPr>
                  <m:t>f</m:t>
                </m:r>
              </m:e>
              <m:sub>
                <m:r>
                  <m:rPr>
                    <m:sty m:val="p"/>
                  </m:rPr>
                  <w:rPr>
                    <w:rFonts w:ascii="Cambria Math" w:hAnsi="Cambria Math" w:cstheme="majorBidi"/>
                  </w:rPr>
                  <m:t>r</m:t>
                </m:r>
              </m:sub>
            </m:sSub>
            <m:r>
              <m:rPr>
                <m:sty m:val="p"/>
              </m:rPr>
              <w:rPr>
                <w:rFonts w:ascii="Cambria Math" w:hAnsiTheme="majorBidi" w:cstheme="majorBidi"/>
              </w:rPr>
              <m:t xml:space="preserve"> </m:t>
            </m:r>
            <m:rad>
              <m:radPr>
                <m:degHide m:val="1"/>
                <m:ctrlPr>
                  <w:rPr>
                    <w:rFonts w:ascii="Cambria Math" w:hAnsiTheme="majorBidi" w:cstheme="majorBidi"/>
                  </w:rPr>
                </m:ctrlPr>
              </m:radPr>
              <m:deg/>
              <m:e>
                <m:sSub>
                  <m:sSubPr>
                    <m:ctrlPr>
                      <w:rPr>
                        <w:rFonts w:ascii="Cambria Math" w:hAnsiTheme="majorBidi" w:cstheme="majorBidi"/>
                      </w:rPr>
                    </m:ctrlPr>
                  </m:sSubPr>
                  <m:e>
                    <m:r>
                      <m:rPr>
                        <m:sty m:val="p"/>
                      </m:rPr>
                      <w:rPr>
                        <w:rFonts w:ascii="Cambria Math" w:hAnsiTheme="majorBidi" w:cstheme="majorBidi"/>
                      </w:rPr>
                      <m:t>Ɛ</m:t>
                    </m:r>
                  </m:e>
                  <m:sub>
                    <m:r>
                      <m:rPr>
                        <m:sty m:val="p"/>
                      </m:rPr>
                      <w:rPr>
                        <w:rFonts w:ascii="Cambria Math" w:hAnsi="Cambria Math" w:cstheme="majorBidi"/>
                      </w:rPr>
                      <m:t>reff</m:t>
                    </m:r>
                  </m:sub>
                </m:sSub>
              </m:e>
            </m:rad>
          </m:den>
        </m:f>
      </m:oMath>
      <w:r w:rsidR="00206F30">
        <w:rPr>
          <w:rFonts w:asciiTheme="majorBidi" w:hAnsiTheme="majorBidi" w:cstheme="majorBidi"/>
        </w:rPr>
        <w:t xml:space="preserve">                                                                                                     </w:t>
      </w:r>
      <w:r w:rsidR="005257B4" w:rsidRPr="009E68F6">
        <w:rPr>
          <w:rFonts w:asciiTheme="majorBidi" w:hAnsiTheme="majorBidi" w:cstheme="majorBidi"/>
        </w:rPr>
        <w:t>(5)</w:t>
      </w:r>
    </w:p>
    <w:p w:rsidR="005257B4" w:rsidRPr="009E68F6" w:rsidRDefault="005257B4" w:rsidP="005257B4">
      <w:pPr>
        <w:tabs>
          <w:tab w:val="right" w:pos="9070"/>
        </w:tabs>
        <w:bidi w:val="0"/>
        <w:spacing w:line="360" w:lineRule="auto"/>
        <w:rPr>
          <w:rFonts w:asciiTheme="majorBidi" w:hAnsiTheme="majorBidi" w:cstheme="majorBidi"/>
        </w:rPr>
      </w:pPr>
      <w:r w:rsidRPr="009E68F6">
        <w:rPr>
          <w:rFonts w:asciiTheme="majorBidi" w:hAnsiTheme="majorBidi" w:cstheme="majorBidi"/>
        </w:rPr>
        <w:t xml:space="preserve">Where </w:t>
      </w:r>
      <w:proofErr w:type="spellStart"/>
      <w:r w:rsidRPr="009E68F6">
        <w:rPr>
          <w:rFonts w:asciiTheme="majorBidi" w:hAnsiTheme="majorBidi" w:cstheme="majorBidi"/>
        </w:rPr>
        <w:t>L</w:t>
      </w:r>
      <w:r w:rsidRPr="009E68F6">
        <w:rPr>
          <w:rFonts w:asciiTheme="majorBidi" w:hAnsiTheme="majorBidi" w:cstheme="majorBidi"/>
          <w:vertAlign w:val="subscript"/>
        </w:rPr>
        <w:t>eff</w:t>
      </w:r>
      <w:proofErr w:type="spellEnd"/>
      <w:r w:rsidRPr="009E68F6">
        <w:rPr>
          <w:rFonts w:asciiTheme="majorBidi" w:hAnsiTheme="majorBidi" w:cstheme="majorBidi"/>
        </w:rPr>
        <w:t xml:space="preserve"> = Effective length of the patch</w:t>
      </w:r>
    </w:p>
    <w:p w:rsidR="005257B4" w:rsidRPr="009E68F6" w:rsidRDefault="005257B4" w:rsidP="005257B4">
      <w:pPr>
        <w:tabs>
          <w:tab w:val="right" w:pos="9070"/>
        </w:tabs>
        <w:bidi w:val="0"/>
        <w:spacing w:line="360" w:lineRule="auto"/>
        <w:rPr>
          <w:rFonts w:asciiTheme="majorBidi" w:hAnsiTheme="majorBidi" w:cstheme="majorBidi"/>
        </w:rPr>
      </w:pPr>
      <w:r w:rsidRPr="009E68F6">
        <w:rPr>
          <w:rFonts w:asciiTheme="majorBidi" w:eastAsia="TimesNewRoman" w:hAnsiTheme="majorBidi" w:cstheme="majorBidi"/>
        </w:rPr>
        <w:t xml:space="preserve">Equation (6) and (7) gives the </w:t>
      </w:r>
      <w:r w:rsidR="000F5940" w:rsidRPr="009E68F6">
        <w:rPr>
          <w:rFonts w:asciiTheme="majorBidi" w:eastAsia="TimesNewRoman" w:hAnsiTheme="majorBidi" w:cstheme="majorBidi"/>
        </w:rPr>
        <w:t>width (</w:t>
      </w:r>
      <w:proofErr w:type="spellStart"/>
      <w:r w:rsidRPr="009E68F6">
        <w:rPr>
          <w:rFonts w:asciiTheme="majorBidi" w:eastAsia="TimesNewRoman" w:hAnsiTheme="majorBidi" w:cstheme="majorBidi"/>
        </w:rPr>
        <w:t>W</w:t>
      </w:r>
      <w:r w:rsidRPr="009E68F6">
        <w:rPr>
          <w:rFonts w:asciiTheme="majorBidi" w:eastAsia="TimesNewRoman" w:hAnsiTheme="majorBidi" w:cstheme="majorBidi"/>
          <w:vertAlign w:val="subscript"/>
        </w:rPr>
        <w:t>g</w:t>
      </w:r>
      <w:proofErr w:type="spellEnd"/>
      <w:r w:rsidRPr="009E68F6">
        <w:rPr>
          <w:rFonts w:asciiTheme="majorBidi" w:eastAsia="TimesNewRoman" w:hAnsiTheme="majorBidi" w:cstheme="majorBidi"/>
        </w:rPr>
        <w:t xml:space="preserve">) </w:t>
      </w:r>
      <w:r w:rsidR="000F5940" w:rsidRPr="009E68F6">
        <w:rPr>
          <w:rFonts w:asciiTheme="majorBidi" w:eastAsia="TimesNewRoman" w:hAnsiTheme="majorBidi" w:cstheme="majorBidi"/>
        </w:rPr>
        <w:t>and the</w:t>
      </w:r>
      <w:r w:rsidRPr="009E68F6">
        <w:rPr>
          <w:rFonts w:asciiTheme="majorBidi" w:eastAsia="TimesNewRoman" w:hAnsiTheme="majorBidi" w:cstheme="majorBidi"/>
        </w:rPr>
        <w:t xml:space="preserve"> length (</w:t>
      </w:r>
      <w:proofErr w:type="spellStart"/>
      <w:r w:rsidRPr="009E68F6">
        <w:rPr>
          <w:rFonts w:asciiTheme="majorBidi" w:eastAsia="TimesNewRoman" w:hAnsiTheme="majorBidi" w:cstheme="majorBidi"/>
        </w:rPr>
        <w:t>L</w:t>
      </w:r>
      <w:r w:rsidRPr="009E68F6">
        <w:rPr>
          <w:rFonts w:asciiTheme="majorBidi" w:eastAsia="TimesNewRoman" w:hAnsiTheme="majorBidi" w:cstheme="majorBidi"/>
          <w:vertAlign w:val="subscript"/>
        </w:rPr>
        <w:t>g</w:t>
      </w:r>
      <w:proofErr w:type="spellEnd"/>
      <w:r w:rsidRPr="009E68F6">
        <w:rPr>
          <w:rFonts w:asciiTheme="majorBidi" w:eastAsia="TimesNewRoman" w:hAnsiTheme="majorBidi" w:cstheme="majorBidi"/>
          <w:sz w:val="20"/>
          <w:szCs w:val="20"/>
        </w:rPr>
        <w:t xml:space="preserve">) </w:t>
      </w:r>
      <w:r w:rsidRPr="009E68F6">
        <w:rPr>
          <w:rFonts w:asciiTheme="majorBidi" w:eastAsia="TimesNewRoman" w:hAnsiTheme="majorBidi" w:cstheme="majorBidi"/>
        </w:rPr>
        <w:t>of the ground plane:</w:t>
      </w:r>
    </w:p>
    <w:p w:rsidR="005257B4" w:rsidRPr="009E68F6" w:rsidRDefault="001867BD" w:rsidP="00892B6F">
      <w:pPr>
        <w:tabs>
          <w:tab w:val="right" w:pos="9070"/>
        </w:tabs>
        <w:bidi w:val="0"/>
        <w:spacing w:line="300" w:lineRule="auto"/>
        <w:jc w:val="center"/>
        <w:rPr>
          <w:rFonts w:asciiTheme="majorBidi" w:hAnsiTheme="majorBidi" w:cstheme="majorBidi"/>
        </w:rPr>
      </w:pPr>
      <m:oMath>
        <m:sSub>
          <m:sSubPr>
            <m:ctrlPr>
              <w:rPr>
                <w:rFonts w:ascii="Cambria Math" w:hAnsiTheme="majorBidi" w:cstheme="majorBidi"/>
              </w:rPr>
            </m:ctrlPr>
          </m:sSubPr>
          <m:e>
            <m:r>
              <m:rPr>
                <m:sty m:val="p"/>
              </m:rPr>
              <w:rPr>
                <w:rFonts w:ascii="Cambria Math" w:hAnsi="Cambria Math" w:cstheme="majorBidi"/>
              </w:rPr>
              <m:t>W</m:t>
            </m:r>
          </m:e>
          <m:sub>
            <m:r>
              <m:rPr>
                <m:sty m:val="p"/>
              </m:rPr>
              <w:rPr>
                <w:rFonts w:ascii="Cambria Math" w:hAnsi="Cambria Math" w:cstheme="majorBidi"/>
              </w:rPr>
              <m:t>g</m:t>
            </m:r>
          </m:sub>
        </m:sSub>
        <m:r>
          <m:rPr>
            <m:sty m:val="p"/>
          </m:rPr>
          <w:rPr>
            <w:rFonts w:ascii="Cambria Math" w:hAnsiTheme="majorBidi" w:cstheme="majorBidi"/>
          </w:rPr>
          <m:t>=6</m:t>
        </m:r>
        <m:r>
          <m:rPr>
            <m:sty m:val="p"/>
          </m:rPr>
          <w:rPr>
            <w:rFonts w:ascii="Cambria Math" w:hAnsi="Cambria Math" w:cstheme="majorBidi"/>
          </w:rPr>
          <m:t>h</m:t>
        </m:r>
        <m:r>
          <m:rPr>
            <m:sty m:val="p"/>
          </m:rPr>
          <w:rPr>
            <w:rFonts w:ascii="Cambria Math" w:hAnsiTheme="majorBidi" w:cstheme="majorBidi"/>
          </w:rPr>
          <m:t>+</m:t>
        </m:r>
        <m:r>
          <m:rPr>
            <m:sty m:val="p"/>
          </m:rPr>
          <w:rPr>
            <w:rFonts w:ascii="Cambria Math" w:hAnsi="Cambria Math" w:cstheme="majorBidi"/>
          </w:rPr>
          <m:t>W</m:t>
        </m:r>
      </m:oMath>
      <w:r w:rsidR="005257B4" w:rsidRPr="009E68F6">
        <w:rPr>
          <w:rFonts w:asciiTheme="majorBidi" w:hAnsiTheme="majorBidi" w:cstheme="majorBidi"/>
        </w:rPr>
        <w:t xml:space="preserve">                                                                                                    (6)</w:t>
      </w:r>
    </w:p>
    <w:p w:rsidR="005257B4" w:rsidRPr="009E68F6" w:rsidRDefault="001867BD" w:rsidP="00892B6F">
      <w:pPr>
        <w:tabs>
          <w:tab w:val="left" w:pos="1515"/>
        </w:tabs>
        <w:bidi w:val="0"/>
        <w:spacing w:line="300" w:lineRule="auto"/>
        <w:jc w:val="center"/>
        <w:rPr>
          <w:rFonts w:asciiTheme="majorBidi" w:hAnsiTheme="majorBidi" w:cstheme="majorBidi"/>
        </w:rPr>
      </w:pPr>
      <m:oMath>
        <m:sSub>
          <m:sSubPr>
            <m:ctrlPr>
              <w:rPr>
                <w:rFonts w:ascii="Cambria Math" w:hAnsiTheme="majorBidi" w:cstheme="majorBidi"/>
              </w:rPr>
            </m:ctrlPr>
          </m:sSubPr>
          <m:e>
            <m:r>
              <m:rPr>
                <m:sty m:val="p"/>
              </m:rPr>
              <w:rPr>
                <w:rFonts w:ascii="Cambria Math" w:hAnsi="Cambria Math" w:cstheme="majorBidi"/>
              </w:rPr>
              <m:t>L</m:t>
            </m:r>
          </m:e>
          <m:sub>
            <m:r>
              <m:rPr>
                <m:sty m:val="p"/>
              </m:rPr>
              <w:rPr>
                <w:rFonts w:ascii="Cambria Math" w:hAnsi="Cambria Math" w:cstheme="majorBidi"/>
              </w:rPr>
              <m:t>g</m:t>
            </m:r>
          </m:sub>
        </m:sSub>
        <m:r>
          <m:rPr>
            <m:sty m:val="p"/>
          </m:rPr>
          <w:rPr>
            <w:rFonts w:ascii="Cambria Math" w:hAnsiTheme="majorBidi" w:cstheme="majorBidi"/>
          </w:rPr>
          <m:t>=6</m:t>
        </m:r>
        <m:r>
          <m:rPr>
            <m:sty m:val="p"/>
          </m:rPr>
          <w:rPr>
            <w:rFonts w:ascii="Cambria Math" w:hAnsi="Cambria Math" w:cstheme="majorBidi"/>
          </w:rPr>
          <m:t>h</m:t>
        </m:r>
        <m:r>
          <m:rPr>
            <m:sty m:val="p"/>
          </m:rPr>
          <w:rPr>
            <w:rFonts w:ascii="Cambria Math" w:hAnsiTheme="majorBidi" w:cstheme="majorBidi"/>
          </w:rPr>
          <m:t>+</m:t>
        </m:r>
        <m:r>
          <m:rPr>
            <m:sty m:val="p"/>
          </m:rPr>
          <w:rPr>
            <w:rFonts w:ascii="Cambria Math" w:hAnsi="Cambria Math" w:cstheme="majorBidi"/>
          </w:rPr>
          <m:t>L</m:t>
        </m:r>
      </m:oMath>
      <w:r w:rsidR="005257B4" w:rsidRPr="009E68F6">
        <w:rPr>
          <w:rFonts w:asciiTheme="majorBidi" w:hAnsiTheme="majorBidi" w:cstheme="majorBidi"/>
        </w:rPr>
        <w:t xml:space="preserve">                                                                                                  </w:t>
      </w:r>
      <w:r w:rsidR="005257B4">
        <w:rPr>
          <w:rFonts w:asciiTheme="majorBidi" w:hAnsiTheme="majorBidi" w:cstheme="majorBidi"/>
        </w:rPr>
        <w:t xml:space="preserve"> </w:t>
      </w:r>
      <w:r w:rsidR="005257B4" w:rsidRPr="009E68F6">
        <w:rPr>
          <w:rFonts w:asciiTheme="majorBidi" w:hAnsiTheme="majorBidi" w:cstheme="majorBidi"/>
        </w:rPr>
        <w:t xml:space="preserve">   (7)</w:t>
      </w:r>
    </w:p>
    <w:p w:rsidR="00892B6F" w:rsidRDefault="005257B4" w:rsidP="00892B6F">
      <w:pPr>
        <w:tabs>
          <w:tab w:val="right" w:pos="9070"/>
        </w:tabs>
        <w:bidi w:val="0"/>
        <w:spacing w:line="360" w:lineRule="auto"/>
        <w:jc w:val="both"/>
        <w:rPr>
          <w:rFonts w:asciiTheme="majorBidi" w:hAnsiTheme="majorBidi" w:cstheme="majorBidi"/>
        </w:rPr>
      </w:pPr>
      <w:r w:rsidRPr="009E68F6">
        <w:rPr>
          <w:rFonts w:asciiTheme="majorBidi" w:hAnsiTheme="majorBidi" w:cstheme="majorBidi"/>
        </w:rPr>
        <w:t xml:space="preserve">The length and width of the </w:t>
      </w:r>
      <w:proofErr w:type="spellStart"/>
      <w:r w:rsidRPr="009E68F6">
        <w:rPr>
          <w:rFonts w:asciiTheme="majorBidi" w:hAnsiTheme="majorBidi" w:cstheme="majorBidi"/>
        </w:rPr>
        <w:t>microstrip</w:t>
      </w:r>
      <w:proofErr w:type="spellEnd"/>
      <w:r w:rsidRPr="009E68F6">
        <w:rPr>
          <w:rFonts w:asciiTheme="majorBidi" w:hAnsiTheme="majorBidi" w:cstheme="majorBidi"/>
        </w:rPr>
        <w:t xml:space="preserve"> patch antenna are 39 mm and 52 mm respectively, the length and width of ground plane are</w:t>
      </w:r>
      <w:r w:rsidR="00892B6F">
        <w:rPr>
          <w:rFonts w:asciiTheme="majorBidi" w:hAnsiTheme="majorBidi" w:cstheme="majorBidi"/>
        </w:rPr>
        <w:t xml:space="preserve"> 60 mm and 73 mm respectively. </w:t>
      </w:r>
    </w:p>
    <w:p w:rsidR="005257B4" w:rsidRDefault="005257B4" w:rsidP="00892B6F">
      <w:pPr>
        <w:tabs>
          <w:tab w:val="right" w:pos="9070"/>
        </w:tabs>
        <w:bidi w:val="0"/>
        <w:spacing w:line="360" w:lineRule="auto"/>
        <w:jc w:val="both"/>
        <w:rPr>
          <w:rFonts w:asciiTheme="majorBidi" w:hAnsiTheme="majorBidi" w:cstheme="majorBidi"/>
        </w:rPr>
      </w:pPr>
      <w:r w:rsidRPr="009E68F6">
        <w:rPr>
          <w:rFonts w:asciiTheme="majorBidi" w:hAnsiTheme="majorBidi" w:cstheme="majorBidi"/>
        </w:rPr>
        <w:t xml:space="preserve">To calculate the notch width for </w:t>
      </w:r>
      <w:proofErr w:type="spellStart"/>
      <w:r w:rsidRPr="009E68F6">
        <w:rPr>
          <w:rFonts w:asciiTheme="majorBidi" w:hAnsiTheme="majorBidi" w:cstheme="majorBidi"/>
        </w:rPr>
        <w:t>microstrip</w:t>
      </w:r>
      <w:proofErr w:type="spellEnd"/>
      <w:r w:rsidRPr="009E68F6">
        <w:rPr>
          <w:rFonts w:asciiTheme="majorBidi" w:hAnsiTheme="majorBidi" w:cstheme="majorBidi"/>
        </w:rPr>
        <w:t xml:space="preserve"> line feed as follow </w:t>
      </w:r>
      <w:r w:rsidR="00892B6F" w:rsidRPr="00892B6F">
        <w:rPr>
          <w:rFonts w:asciiTheme="majorBidi" w:hAnsiTheme="majorBidi" w:cstheme="majorBidi"/>
          <w:vertAlign w:val="superscript"/>
        </w:rPr>
        <w:t>(</w:t>
      </w:r>
      <w:r w:rsidRPr="00892B6F">
        <w:rPr>
          <w:rFonts w:asciiTheme="majorBidi" w:hAnsiTheme="majorBidi" w:cstheme="majorBidi"/>
          <w:vertAlign w:val="superscript"/>
        </w:rPr>
        <w:t>5</w:t>
      </w:r>
      <w:r w:rsidR="00892B6F" w:rsidRPr="00892B6F">
        <w:rPr>
          <w:rFonts w:asciiTheme="majorBidi" w:hAnsiTheme="majorBidi" w:cstheme="majorBidi"/>
          <w:vertAlign w:val="superscript"/>
        </w:rPr>
        <w:t>)</w:t>
      </w:r>
      <w:r w:rsidR="00892B6F" w:rsidRPr="009E68F6">
        <w:rPr>
          <w:rFonts w:asciiTheme="majorBidi" w:hAnsiTheme="majorBidi" w:cstheme="majorBidi"/>
        </w:rPr>
        <w:t>:</w:t>
      </w:r>
    </w:p>
    <w:p w:rsidR="005257B4" w:rsidRDefault="005257B4" w:rsidP="00892B6F">
      <w:pPr>
        <w:pStyle w:val="Default"/>
        <w:tabs>
          <w:tab w:val="left" w:pos="720"/>
          <w:tab w:val="left" w:pos="1440"/>
          <w:tab w:val="left" w:pos="2160"/>
          <w:tab w:val="left" w:pos="2880"/>
          <w:tab w:val="left" w:pos="3600"/>
          <w:tab w:val="right" w:pos="9070"/>
        </w:tabs>
        <w:spacing w:line="300" w:lineRule="auto"/>
        <w:jc w:val="center"/>
        <w:rPr>
          <w:rFonts w:asciiTheme="majorBidi" w:hAnsiTheme="majorBidi" w:cstheme="majorBidi"/>
        </w:rPr>
      </w:pPr>
      <m:oMath>
        <m:r>
          <m:rPr>
            <m:sty m:val="p"/>
          </m:rPr>
          <w:rPr>
            <w:rFonts w:ascii="Cambria Math" w:hAnsiTheme="majorBidi" w:cstheme="majorBidi"/>
          </w:rPr>
          <m:t>g=</m:t>
        </m:r>
        <m:f>
          <m:fPr>
            <m:ctrlPr>
              <w:rPr>
                <w:rFonts w:ascii="Cambria Math" w:hAnsiTheme="majorBidi" w:cstheme="majorBidi"/>
              </w:rPr>
            </m:ctrlPr>
          </m:fPr>
          <m:num>
            <m:r>
              <m:rPr>
                <m:sty m:val="p"/>
              </m:rPr>
              <w:rPr>
                <w:rFonts w:ascii="Cambria Math" w:hAnsi="Cambria Math" w:cstheme="majorBidi"/>
              </w:rPr>
              <m:t>c</m:t>
            </m:r>
          </m:num>
          <m:den>
            <m:rad>
              <m:radPr>
                <m:degHide m:val="1"/>
                <m:ctrlPr>
                  <w:rPr>
                    <w:rFonts w:ascii="Cambria Math" w:hAnsiTheme="majorBidi" w:cstheme="majorBidi"/>
                  </w:rPr>
                </m:ctrlPr>
              </m:radPr>
              <m:deg/>
              <m:e>
                <m:r>
                  <m:rPr>
                    <m:sty m:val="p"/>
                  </m:rPr>
                  <w:rPr>
                    <w:rFonts w:ascii="Cambria Math" w:hAnsiTheme="majorBidi" w:cstheme="majorBidi"/>
                  </w:rPr>
                  <m:t>2</m:t>
                </m:r>
                <m:r>
                  <m:rPr>
                    <m:sty m:val="p"/>
                  </m:rPr>
                  <w:rPr>
                    <w:rFonts w:ascii="Cambria Math" w:hAnsi="Cambria Math" w:cstheme="majorBidi"/>
                  </w:rPr>
                  <m:t>x</m:t>
                </m:r>
                <m:sSub>
                  <m:sSubPr>
                    <m:ctrlPr>
                      <w:rPr>
                        <w:rFonts w:ascii="Cambria Math" w:hAnsiTheme="majorBidi" w:cstheme="majorBidi"/>
                      </w:rPr>
                    </m:ctrlPr>
                  </m:sSubPr>
                  <m:e>
                    <m:r>
                      <m:rPr>
                        <m:sty m:val="p"/>
                      </m:rPr>
                      <w:rPr>
                        <w:rFonts w:ascii="Cambria Math" w:hAnsi="Cambria Math" w:cstheme="majorBidi"/>
                      </w:rPr>
                      <m:t>Ɛ</m:t>
                    </m:r>
                  </m:e>
                  <m:sub>
                    <m:r>
                      <m:rPr>
                        <m:sty m:val="p"/>
                      </m:rPr>
                      <w:rPr>
                        <w:rFonts w:ascii="Cambria Math" w:hAnsi="Cambria Math" w:cstheme="majorBidi"/>
                      </w:rPr>
                      <m:t>reff</m:t>
                    </m:r>
                  </m:sub>
                </m:sSub>
              </m:e>
            </m:rad>
          </m:den>
        </m:f>
        <m:r>
          <m:rPr>
            <m:sty m:val="p"/>
          </m:rPr>
          <w:rPr>
            <w:rFonts w:ascii="Cambria Math" w:hAnsiTheme="majorBidi" w:cstheme="majorBidi"/>
          </w:rPr>
          <m:t xml:space="preserve"> </m:t>
        </m:r>
        <m:f>
          <m:fPr>
            <m:ctrlPr>
              <w:rPr>
                <w:rFonts w:ascii="Cambria Math" w:hAnsiTheme="majorBidi" w:cstheme="majorBidi"/>
              </w:rPr>
            </m:ctrlPr>
          </m:fPr>
          <m:num>
            <m:r>
              <m:rPr>
                <m:sty m:val="p"/>
              </m:rPr>
              <w:rPr>
                <w:rFonts w:ascii="Cambria Math" w:hAnsiTheme="majorBidi" w:cstheme="majorBidi"/>
              </w:rPr>
              <m:t>4.65</m:t>
            </m:r>
            <m:r>
              <m:rPr>
                <m:sty m:val="p"/>
              </m:rPr>
              <w:rPr>
                <w:rFonts w:ascii="Cambria Math" w:hAnsi="Cambria Math" w:cstheme="majorBidi"/>
              </w:rPr>
              <m:t>x</m:t>
            </m:r>
            <m:sSup>
              <m:sSupPr>
                <m:ctrlPr>
                  <w:rPr>
                    <w:rFonts w:ascii="Cambria Math" w:hAnsiTheme="majorBidi" w:cstheme="majorBidi"/>
                  </w:rPr>
                </m:ctrlPr>
              </m:sSupPr>
              <m:e>
                <m:r>
                  <m:rPr>
                    <m:sty m:val="p"/>
                  </m:rPr>
                  <w:rPr>
                    <w:rFonts w:ascii="Cambria Math" w:hAnsiTheme="majorBidi" w:cstheme="majorBidi"/>
                  </w:rPr>
                  <m:t>10</m:t>
                </m:r>
              </m:e>
              <m:sup>
                <m:r>
                  <m:rPr>
                    <m:sty m:val="p"/>
                  </m:rPr>
                  <w:rPr>
                    <w:rFonts w:ascii="Cambria Math" w:hAnsi="Cambria Math" w:cstheme="majorBidi"/>
                  </w:rPr>
                  <m:t>-</m:t>
                </m:r>
                <m:r>
                  <m:rPr>
                    <m:sty m:val="p"/>
                  </m:rPr>
                  <w:rPr>
                    <w:rFonts w:ascii="Cambria Math" w:hAnsiTheme="majorBidi" w:cstheme="majorBidi"/>
                  </w:rPr>
                  <m:t>12</m:t>
                </m:r>
              </m:sup>
            </m:sSup>
          </m:num>
          <m:den>
            <m:sSub>
              <m:sSubPr>
                <m:ctrlPr>
                  <w:rPr>
                    <w:rFonts w:ascii="Cambria Math" w:hAnsiTheme="majorBidi" w:cstheme="majorBidi"/>
                    <w:color w:val="auto"/>
                  </w:rPr>
                </m:ctrlPr>
              </m:sSubPr>
              <m:e>
                <m:r>
                  <m:rPr>
                    <m:sty m:val="p"/>
                  </m:rPr>
                  <w:rPr>
                    <w:rFonts w:ascii="Cambria Math" w:hAnsi="Cambria Math" w:cstheme="majorBidi"/>
                  </w:rPr>
                  <m:t>f</m:t>
                </m:r>
              </m:e>
              <m:sub>
                <m:r>
                  <m:rPr>
                    <m:sty m:val="p"/>
                  </m:rPr>
                  <w:rPr>
                    <w:rFonts w:ascii="Cambria Math" w:hAnsi="Cambria Math" w:cstheme="majorBidi"/>
                  </w:rPr>
                  <m:t>r</m:t>
                </m:r>
              </m:sub>
            </m:sSub>
          </m:den>
        </m:f>
      </m:oMath>
      <w:r w:rsidR="00892B6F">
        <w:rPr>
          <w:rFonts w:asciiTheme="majorBidi" w:eastAsia="Times New Roman" w:hAnsiTheme="majorBidi" w:cstheme="majorBidi"/>
        </w:rPr>
        <w:tab/>
        <w:t xml:space="preserve">                                                                                    </w:t>
      </w:r>
      <w:r w:rsidRPr="009E68F6">
        <w:rPr>
          <w:rFonts w:asciiTheme="majorBidi" w:eastAsia="Times New Roman" w:hAnsiTheme="majorBidi" w:cstheme="majorBidi"/>
        </w:rPr>
        <w:t>(8)</w:t>
      </w:r>
    </w:p>
    <w:p w:rsidR="00892B6F" w:rsidRPr="009E68F6" w:rsidRDefault="00892B6F" w:rsidP="00892B6F">
      <w:pPr>
        <w:pStyle w:val="Default"/>
        <w:tabs>
          <w:tab w:val="left" w:pos="720"/>
          <w:tab w:val="left" w:pos="1440"/>
          <w:tab w:val="left" w:pos="2160"/>
          <w:tab w:val="left" w:pos="2880"/>
          <w:tab w:val="left" w:pos="3600"/>
          <w:tab w:val="right" w:pos="9070"/>
        </w:tabs>
        <w:spacing w:line="300" w:lineRule="auto"/>
        <w:jc w:val="center"/>
        <w:rPr>
          <w:rFonts w:asciiTheme="majorBidi" w:hAnsiTheme="majorBidi" w:cstheme="majorBidi"/>
        </w:rPr>
      </w:pPr>
    </w:p>
    <w:p w:rsidR="005257B4" w:rsidRPr="009E68F6" w:rsidRDefault="005257B4" w:rsidP="00892B6F">
      <w:pPr>
        <w:pStyle w:val="Default"/>
        <w:tabs>
          <w:tab w:val="left" w:pos="720"/>
          <w:tab w:val="left" w:pos="1440"/>
          <w:tab w:val="left" w:pos="2160"/>
          <w:tab w:val="left" w:pos="2880"/>
          <w:tab w:val="left" w:pos="3600"/>
          <w:tab w:val="right" w:pos="9070"/>
        </w:tabs>
        <w:spacing w:line="300" w:lineRule="auto"/>
        <w:rPr>
          <w:rFonts w:asciiTheme="majorBidi" w:hAnsiTheme="majorBidi" w:cstheme="majorBidi"/>
          <w:b/>
          <w:bCs/>
          <w:sz w:val="26"/>
          <w:szCs w:val="26"/>
        </w:rPr>
      </w:pPr>
      <w:r w:rsidRPr="009E68F6">
        <w:rPr>
          <w:rFonts w:asciiTheme="majorBidi" w:hAnsiTheme="majorBidi" w:cstheme="majorBidi"/>
          <w:b/>
          <w:bCs/>
          <w:sz w:val="26"/>
          <w:szCs w:val="26"/>
        </w:rPr>
        <w:t xml:space="preserve">(b) </w:t>
      </w:r>
      <w:r>
        <w:rPr>
          <w:rFonts w:asciiTheme="majorBidi" w:hAnsiTheme="majorBidi" w:cstheme="majorBidi"/>
          <w:b/>
          <w:bCs/>
          <w:sz w:val="26"/>
          <w:szCs w:val="26"/>
        </w:rPr>
        <w:t>DESIGN OF FRACTAL ANTENNA</w:t>
      </w:r>
    </w:p>
    <w:p w:rsidR="00892B6F" w:rsidRDefault="003674BE" w:rsidP="00892B6F">
      <w:pPr>
        <w:tabs>
          <w:tab w:val="left" w:pos="1320"/>
          <w:tab w:val="left" w:pos="1635"/>
        </w:tabs>
        <w:bidi w:val="0"/>
        <w:spacing w:line="360" w:lineRule="auto"/>
        <w:jc w:val="both"/>
        <w:rPr>
          <w:rFonts w:asciiTheme="majorBidi" w:eastAsia="CMR10" w:hAnsiTheme="majorBidi" w:cstheme="majorBidi"/>
        </w:rPr>
      </w:pPr>
      <w:r>
        <w:rPr>
          <w:rFonts w:asciiTheme="majorBidi" w:eastAsia="TimesNewRoman" w:hAnsiTheme="majorBidi" w:cstheme="majorBidi"/>
        </w:rPr>
        <w:t xml:space="preserve">            </w:t>
      </w:r>
      <w:r w:rsidR="005257B4" w:rsidRPr="009E68F6">
        <w:rPr>
          <w:rFonts w:asciiTheme="majorBidi" w:eastAsia="TimesNewRoman" w:hAnsiTheme="majorBidi" w:cstheme="majorBidi"/>
        </w:rPr>
        <w:t xml:space="preserve">In this paper, we apply the combination of triangular Koch and </w:t>
      </w:r>
      <w:proofErr w:type="spellStart"/>
      <w:r w:rsidR="005257B4" w:rsidRPr="009E68F6">
        <w:rPr>
          <w:rFonts w:asciiTheme="majorBidi" w:eastAsia="TimesNewRoman" w:hAnsiTheme="majorBidi" w:cstheme="majorBidi"/>
        </w:rPr>
        <w:t>Minkowski</w:t>
      </w:r>
      <w:proofErr w:type="spellEnd"/>
      <w:r w:rsidR="005257B4" w:rsidRPr="009E68F6">
        <w:rPr>
          <w:rFonts w:asciiTheme="majorBidi" w:eastAsia="TimesNewRoman" w:hAnsiTheme="majorBidi" w:cstheme="majorBidi"/>
        </w:rPr>
        <w:t xml:space="preserve"> fractal geometries on the sides of a rectangular patch antenna. The fractal geometry is generated by an initiator and then generators are used for two </w:t>
      </w:r>
      <w:proofErr w:type="gramStart"/>
      <w:r w:rsidR="005257B4" w:rsidRPr="009E68F6">
        <w:rPr>
          <w:rFonts w:asciiTheme="majorBidi" w:eastAsia="TimesNewRoman" w:hAnsiTheme="majorBidi" w:cstheme="majorBidi"/>
        </w:rPr>
        <w:t>types</w:t>
      </w:r>
      <w:proofErr w:type="gramEnd"/>
      <w:r w:rsidR="005257B4" w:rsidRPr="009E68F6">
        <w:rPr>
          <w:rFonts w:asciiTheme="majorBidi" w:eastAsia="TimesNewRoman" w:hAnsiTheme="majorBidi" w:cstheme="majorBidi"/>
        </w:rPr>
        <w:t xml:space="preserve"> combinations </w:t>
      </w:r>
      <w:r w:rsidR="00892B6F" w:rsidRPr="00892B6F">
        <w:rPr>
          <w:rFonts w:asciiTheme="majorBidi" w:eastAsia="TimesNewRoman" w:hAnsiTheme="majorBidi" w:cstheme="majorBidi"/>
          <w:vertAlign w:val="superscript"/>
        </w:rPr>
        <w:t>(</w:t>
      </w:r>
      <w:r w:rsidR="005257B4" w:rsidRPr="00892B6F">
        <w:rPr>
          <w:rFonts w:asciiTheme="majorBidi" w:eastAsia="TimesNewRoman" w:hAnsiTheme="majorBidi" w:cstheme="majorBidi"/>
          <w:vertAlign w:val="superscript"/>
        </w:rPr>
        <w:t>6</w:t>
      </w:r>
      <w:r w:rsidR="00892B6F" w:rsidRPr="00892B6F">
        <w:rPr>
          <w:rFonts w:asciiTheme="majorBidi" w:eastAsia="TimesNewRoman" w:hAnsiTheme="majorBidi" w:cstheme="majorBidi"/>
          <w:vertAlign w:val="superscript"/>
        </w:rPr>
        <w:t>)</w:t>
      </w:r>
      <w:r w:rsidR="005257B4" w:rsidRPr="009E68F6">
        <w:rPr>
          <w:rFonts w:asciiTheme="majorBidi" w:eastAsia="TimesNewRoman" w:hAnsiTheme="majorBidi" w:cstheme="majorBidi"/>
        </w:rPr>
        <w:t xml:space="preserve">. Type I, uses first the </w:t>
      </w:r>
      <w:proofErr w:type="spellStart"/>
      <w:r w:rsidR="005257B4" w:rsidRPr="009E68F6">
        <w:rPr>
          <w:rFonts w:asciiTheme="majorBidi" w:eastAsia="TimesNewRoman" w:hAnsiTheme="majorBidi" w:cstheme="majorBidi"/>
        </w:rPr>
        <w:t>Minkowski</w:t>
      </w:r>
      <w:proofErr w:type="spellEnd"/>
      <w:r w:rsidR="005257B4" w:rsidRPr="009E68F6">
        <w:rPr>
          <w:rFonts w:asciiTheme="majorBidi" w:eastAsia="TimesNewRoman" w:hAnsiTheme="majorBidi" w:cstheme="majorBidi"/>
        </w:rPr>
        <w:t xml:space="preserve"> fractal then Koch triangular fractal as shown in Figure 2(a). Type II, employs the reverse order as shown in Figure 2(b).</w:t>
      </w:r>
      <w:r w:rsidR="00C34B30" w:rsidRPr="00C34B30">
        <w:rPr>
          <w:rFonts w:asciiTheme="majorBidi" w:eastAsia="CMR10" w:hAnsiTheme="majorBidi" w:cstheme="majorBidi"/>
        </w:rPr>
        <w:t xml:space="preserve"> </w:t>
      </w:r>
      <w:r w:rsidR="00C34B30" w:rsidRPr="009E68F6">
        <w:rPr>
          <w:rFonts w:asciiTheme="majorBidi" w:eastAsia="CMR10" w:hAnsiTheme="majorBidi" w:cstheme="majorBidi"/>
        </w:rPr>
        <w:t>In both types, the scale factor is approximately equal to 0.21.</w:t>
      </w:r>
      <w:r w:rsidR="00C34B30" w:rsidRPr="009E68F6">
        <w:rPr>
          <w:rFonts w:asciiTheme="majorBidi" w:hAnsiTheme="majorBidi" w:cstheme="majorBidi"/>
          <w:b/>
          <w:bCs/>
        </w:rPr>
        <w:t xml:space="preserve"> </w:t>
      </w:r>
      <w:r w:rsidR="00C34B30" w:rsidRPr="009E68F6">
        <w:rPr>
          <w:rFonts w:asciiTheme="majorBidi" w:eastAsia="CMR10" w:hAnsiTheme="majorBidi" w:cstheme="majorBidi"/>
        </w:rPr>
        <w:t xml:space="preserve">When are used </w:t>
      </w:r>
      <w:proofErr w:type="spellStart"/>
      <w:r w:rsidR="00C34B30" w:rsidRPr="009E68F6">
        <w:rPr>
          <w:rFonts w:asciiTheme="majorBidi" w:eastAsia="CMR10" w:hAnsiTheme="majorBidi" w:cstheme="majorBidi"/>
        </w:rPr>
        <w:t>microstrip</w:t>
      </w:r>
      <w:proofErr w:type="spellEnd"/>
      <w:r w:rsidR="00C34B30" w:rsidRPr="009E68F6">
        <w:rPr>
          <w:rFonts w:asciiTheme="majorBidi" w:eastAsia="CMR10" w:hAnsiTheme="majorBidi" w:cstheme="majorBidi"/>
        </w:rPr>
        <w:t xml:space="preserve"> patch antenna with </w:t>
      </w:r>
      <w:proofErr w:type="spellStart"/>
      <w:r w:rsidR="00C34B30" w:rsidRPr="009E68F6">
        <w:rPr>
          <w:rFonts w:asciiTheme="majorBidi" w:eastAsia="CMR10" w:hAnsiTheme="majorBidi" w:cstheme="majorBidi"/>
        </w:rPr>
        <w:t>microstrip</w:t>
      </w:r>
      <w:proofErr w:type="spellEnd"/>
      <w:r w:rsidR="00C34B30" w:rsidRPr="009E68F6">
        <w:rPr>
          <w:rFonts w:asciiTheme="majorBidi" w:eastAsia="CMR10" w:hAnsiTheme="majorBidi" w:cstheme="majorBidi"/>
        </w:rPr>
        <w:t xml:space="preserve"> transmission line.</w:t>
      </w:r>
      <w:r w:rsidR="00C34B30" w:rsidRPr="009E68F6">
        <w:rPr>
          <w:rFonts w:asciiTheme="majorBidi" w:hAnsiTheme="majorBidi" w:cstheme="majorBidi"/>
        </w:rPr>
        <w:t xml:space="preserve"> The fractal are applied on three sides of the</w:t>
      </w:r>
      <w:r w:rsidR="00C34B30" w:rsidRPr="009E68F6">
        <w:rPr>
          <w:rFonts w:asciiTheme="majorBidi" w:eastAsia="CMR10" w:hAnsiTheme="majorBidi" w:cstheme="majorBidi"/>
        </w:rPr>
        <w:t xml:space="preserve"> </w:t>
      </w:r>
      <w:r w:rsidR="00C34B30" w:rsidRPr="009E68F6">
        <w:rPr>
          <w:rFonts w:asciiTheme="majorBidi" w:hAnsiTheme="majorBidi" w:cstheme="majorBidi"/>
        </w:rPr>
        <w:t>inset-fed patch and the fourth side was designed to</w:t>
      </w:r>
      <w:r w:rsidR="00C34B30" w:rsidRPr="009E68F6">
        <w:rPr>
          <w:rFonts w:asciiTheme="majorBidi" w:eastAsia="CMR10" w:hAnsiTheme="majorBidi" w:cstheme="majorBidi"/>
        </w:rPr>
        <w:t xml:space="preserve"> </w:t>
      </w:r>
      <w:r w:rsidR="00C34B30" w:rsidRPr="009E68F6">
        <w:rPr>
          <w:rFonts w:asciiTheme="majorBidi" w:hAnsiTheme="majorBidi" w:cstheme="majorBidi"/>
        </w:rPr>
        <w:t xml:space="preserve">impedance matching of the proposed fractal antenna </w:t>
      </w:r>
      <w:r w:rsidR="00892B6F" w:rsidRPr="00892B6F">
        <w:rPr>
          <w:rFonts w:asciiTheme="majorBidi" w:hAnsiTheme="majorBidi" w:cstheme="majorBidi"/>
          <w:vertAlign w:val="superscript"/>
        </w:rPr>
        <w:t>(</w:t>
      </w:r>
      <w:r w:rsidR="00C34B30" w:rsidRPr="00892B6F">
        <w:rPr>
          <w:rFonts w:asciiTheme="majorBidi" w:hAnsiTheme="majorBidi" w:cstheme="majorBidi"/>
          <w:vertAlign w:val="superscript"/>
        </w:rPr>
        <w:t>7</w:t>
      </w:r>
      <w:r w:rsidR="00892B6F" w:rsidRPr="00892B6F">
        <w:rPr>
          <w:rFonts w:asciiTheme="majorBidi" w:hAnsiTheme="majorBidi" w:cstheme="majorBidi"/>
          <w:vertAlign w:val="superscript"/>
        </w:rPr>
        <w:t>)</w:t>
      </w:r>
      <w:r w:rsidR="00C34B30" w:rsidRPr="009E68F6">
        <w:rPr>
          <w:rFonts w:asciiTheme="majorBidi" w:eastAsia="CMR10" w:hAnsiTheme="majorBidi" w:cstheme="majorBidi"/>
        </w:rPr>
        <w:t>, the design would be as shown Figure 3(a) and (b).</w:t>
      </w:r>
    </w:p>
    <w:p w:rsidR="003674BE" w:rsidRPr="003674BE" w:rsidRDefault="003674BE" w:rsidP="003674BE">
      <w:pPr>
        <w:tabs>
          <w:tab w:val="left" w:pos="1320"/>
          <w:tab w:val="left" w:pos="1635"/>
        </w:tabs>
        <w:bidi w:val="0"/>
        <w:spacing w:line="360" w:lineRule="auto"/>
        <w:jc w:val="both"/>
        <w:rPr>
          <w:rFonts w:asciiTheme="majorBidi" w:eastAsia="CMR10" w:hAnsiTheme="majorBidi" w:cstheme="majorBidi"/>
        </w:rPr>
      </w:pPr>
    </w:p>
    <w:p w:rsidR="00C34B30" w:rsidRPr="009E68F6" w:rsidRDefault="00C34B30" w:rsidP="00C34B30">
      <w:pPr>
        <w:tabs>
          <w:tab w:val="left" w:pos="3195"/>
        </w:tabs>
        <w:bidi w:val="0"/>
        <w:rPr>
          <w:rFonts w:asciiTheme="majorBidi" w:hAnsiTheme="majorBidi" w:cstheme="majorBidi"/>
          <w:b/>
          <w:bCs/>
          <w:sz w:val="26"/>
          <w:szCs w:val="26"/>
          <w:rtl/>
        </w:rPr>
      </w:pPr>
      <w:r w:rsidRPr="009E68F6">
        <w:rPr>
          <w:rFonts w:asciiTheme="majorBidi" w:hAnsiTheme="majorBidi" w:cstheme="majorBidi"/>
          <w:b/>
          <w:bCs/>
          <w:sz w:val="26"/>
          <w:szCs w:val="26"/>
        </w:rPr>
        <w:lastRenderedPageBreak/>
        <w:t xml:space="preserve">(c) </w:t>
      </w:r>
      <w:r>
        <w:rPr>
          <w:rFonts w:asciiTheme="majorBidi" w:hAnsiTheme="majorBidi" w:cstheme="majorBidi"/>
          <w:b/>
          <w:bCs/>
          <w:sz w:val="26"/>
          <w:szCs w:val="26"/>
        </w:rPr>
        <w:t>DESIGN OF S- SHAPE SPLIT RING RESONATOR (S-SRR)</w:t>
      </w:r>
    </w:p>
    <w:p w:rsidR="00C34B30" w:rsidRPr="009E68F6" w:rsidRDefault="00C34B30" w:rsidP="00892B6F">
      <w:pPr>
        <w:autoSpaceDE w:val="0"/>
        <w:autoSpaceDN w:val="0"/>
        <w:bidi w:val="0"/>
        <w:adjustRightInd w:val="0"/>
        <w:spacing w:line="360" w:lineRule="auto"/>
        <w:ind w:firstLine="720"/>
        <w:jc w:val="both"/>
        <w:rPr>
          <w:rFonts w:asciiTheme="majorBidi" w:hAnsiTheme="majorBidi" w:cstheme="majorBidi"/>
          <w:rtl/>
        </w:rPr>
      </w:pPr>
      <w:r w:rsidRPr="009E68F6">
        <w:rPr>
          <w:rFonts w:asciiTheme="majorBidi" w:hAnsiTheme="majorBidi" w:cstheme="majorBidi"/>
        </w:rPr>
        <w:t>A periodic array of S-SRR structures is shown in Figure 4(a), where each unit cell is composed of two reversed S-shaped metallic strips printed facing each-other. Where the solid line indicates the front ‘S’ pattern, and the dashed line indicates the back ‘S’ pattern</w:t>
      </w:r>
      <w:r w:rsidR="008410D4" w:rsidRPr="009E68F6">
        <w:rPr>
          <w:rFonts w:asciiTheme="majorBidi" w:hAnsiTheme="majorBidi" w:cstheme="majorBidi"/>
        </w:rPr>
        <w:t>, yielding</w:t>
      </w:r>
      <w:r w:rsidRPr="009E68F6">
        <w:rPr>
          <w:rFonts w:asciiTheme="majorBidi" w:hAnsiTheme="majorBidi" w:cstheme="majorBidi"/>
        </w:rPr>
        <w:t xml:space="preserve"> an eight like pattern when viewed from top are shown in Figure 4(b). Thus, besides the two capacitances C</w:t>
      </w:r>
      <w:r w:rsidRPr="009E68F6">
        <w:rPr>
          <w:rFonts w:asciiTheme="majorBidi" w:hAnsiTheme="majorBidi" w:cstheme="majorBidi"/>
          <w:vertAlign w:val="subscript"/>
        </w:rPr>
        <w:t>s</w:t>
      </w:r>
      <w:r w:rsidRPr="009E68F6">
        <w:rPr>
          <w:rFonts w:asciiTheme="majorBidi" w:hAnsiTheme="majorBidi" w:cstheme="majorBidi"/>
        </w:rPr>
        <w:t xml:space="preserve"> between the top and bottom metallic strips, there is another capacitance C</w:t>
      </w:r>
      <w:r w:rsidRPr="009E68F6">
        <w:rPr>
          <w:rFonts w:asciiTheme="majorBidi" w:hAnsiTheme="majorBidi" w:cstheme="majorBidi"/>
          <w:vertAlign w:val="subscript"/>
        </w:rPr>
        <w:t>m</w:t>
      </w:r>
      <w:r w:rsidRPr="009E68F6">
        <w:rPr>
          <w:rFonts w:asciiTheme="majorBidi" w:hAnsiTheme="majorBidi" w:cstheme="majorBidi"/>
        </w:rPr>
        <w:t xml:space="preserve"> between the </w:t>
      </w:r>
      <w:proofErr w:type="gramStart"/>
      <w:r w:rsidRPr="009E68F6">
        <w:rPr>
          <w:rFonts w:asciiTheme="majorBidi" w:hAnsiTheme="majorBidi" w:cstheme="majorBidi"/>
        </w:rPr>
        <w:t>center</w:t>
      </w:r>
      <w:proofErr w:type="gramEnd"/>
      <w:r w:rsidRPr="009E68F6">
        <w:rPr>
          <w:rFonts w:asciiTheme="majorBidi" w:hAnsiTheme="majorBidi" w:cstheme="majorBidi"/>
        </w:rPr>
        <w:t xml:space="preserve"> of the metallic strips. The dimensions of a unit cell are (15 x</w:t>
      </w:r>
      <w:r w:rsidRPr="009E68F6">
        <w:rPr>
          <w:rFonts w:asciiTheme="majorBidi" w:eastAsia="CMMI10" w:hAnsiTheme="majorBidi" w:cstheme="majorBidi"/>
        </w:rPr>
        <w:t>7.5 x</w:t>
      </w:r>
      <w:r w:rsidRPr="009E68F6">
        <w:rPr>
          <w:rFonts w:asciiTheme="majorBidi" w:hAnsiTheme="majorBidi" w:cstheme="majorBidi"/>
        </w:rPr>
        <w:t xml:space="preserve"> </w:t>
      </w:r>
      <w:r w:rsidRPr="009E68F6">
        <w:rPr>
          <w:rFonts w:asciiTheme="majorBidi" w:eastAsia="CMMI10" w:hAnsiTheme="majorBidi" w:cstheme="majorBidi"/>
        </w:rPr>
        <w:t>0.25) mm</w:t>
      </w:r>
      <w:r w:rsidRPr="009E68F6">
        <w:rPr>
          <w:rFonts w:asciiTheme="majorBidi" w:hAnsiTheme="majorBidi" w:cstheme="majorBidi"/>
        </w:rPr>
        <w:t>, while the dimensions of the S-SRR are w= 13 mm, h= 7 mm, c= 1mm, and the dielectric constant of the substrate is 4.3.</w:t>
      </w:r>
    </w:p>
    <w:p w:rsidR="00C34B30" w:rsidRPr="009E68F6" w:rsidRDefault="00C34B30" w:rsidP="00892B6F">
      <w:pPr>
        <w:autoSpaceDE w:val="0"/>
        <w:autoSpaceDN w:val="0"/>
        <w:bidi w:val="0"/>
        <w:adjustRightInd w:val="0"/>
        <w:spacing w:line="360" w:lineRule="auto"/>
        <w:ind w:firstLine="720"/>
        <w:jc w:val="both"/>
        <w:rPr>
          <w:rFonts w:asciiTheme="majorBidi" w:hAnsiTheme="majorBidi" w:cstheme="majorBidi"/>
        </w:rPr>
      </w:pPr>
      <w:r w:rsidRPr="009E68F6">
        <w:rPr>
          <w:rFonts w:asciiTheme="majorBidi" w:hAnsiTheme="majorBidi" w:cstheme="majorBidi"/>
        </w:rPr>
        <w:t>When a time-varying external magnetic field is applied</w:t>
      </w:r>
      <w:r w:rsidRPr="009E68F6">
        <w:rPr>
          <w:rFonts w:asciiTheme="majorBidi" w:hAnsiTheme="majorBidi" w:cstheme="majorBidi"/>
          <w:lang w:bidi="ar-IQ"/>
        </w:rPr>
        <w:t xml:space="preserve">, </w:t>
      </w:r>
      <w:r w:rsidRPr="009E68F6">
        <w:rPr>
          <w:rFonts w:asciiTheme="majorBidi" w:hAnsiTheme="majorBidi" w:cstheme="majorBidi"/>
        </w:rPr>
        <w:t>the total electromotive force around the circumference of the figure-eight pattern (composed of the two opposite S rings) is zero, and the capacitance C</w:t>
      </w:r>
      <w:r w:rsidRPr="009E68F6">
        <w:rPr>
          <w:rFonts w:asciiTheme="majorBidi" w:hAnsiTheme="majorBidi" w:cstheme="majorBidi"/>
          <w:vertAlign w:val="subscript"/>
        </w:rPr>
        <w:t>m</w:t>
      </w:r>
      <w:r w:rsidRPr="009E68F6">
        <w:rPr>
          <w:rFonts w:asciiTheme="majorBidi" w:hAnsiTheme="majorBidi" w:cstheme="majorBidi"/>
        </w:rPr>
        <w:t xml:space="preserve"> does not exist or is very small, it can be treated as an open circuit. Because the magnetic flux in the top half and bottom-half area of the figure-eight-pattern structure always cancel each other.</w:t>
      </w:r>
      <w:r w:rsidRPr="009E68F6">
        <w:rPr>
          <w:rFonts w:asciiTheme="majorBidi" w:hAnsiTheme="majorBidi" w:cstheme="majorBidi"/>
          <w:sz w:val="20"/>
          <w:szCs w:val="20"/>
        </w:rPr>
        <w:t xml:space="preserve"> </w:t>
      </w:r>
      <w:r w:rsidRPr="009E68F6">
        <w:rPr>
          <w:rFonts w:asciiTheme="majorBidi" w:hAnsiTheme="majorBidi" w:cstheme="majorBidi"/>
        </w:rPr>
        <w:t>If the C</w:t>
      </w:r>
      <w:r w:rsidRPr="009E68F6">
        <w:rPr>
          <w:rFonts w:asciiTheme="majorBidi" w:hAnsiTheme="majorBidi" w:cstheme="majorBidi"/>
          <w:vertAlign w:val="subscript"/>
        </w:rPr>
        <w:t>m</w:t>
      </w:r>
      <w:r w:rsidRPr="009E68F6">
        <w:rPr>
          <w:rFonts w:asciiTheme="majorBidi" w:hAnsiTheme="majorBidi" w:cstheme="majorBidi"/>
        </w:rPr>
        <w:t xml:space="preserve"> is large and equal to C, so that the existence of C</w:t>
      </w:r>
      <w:r w:rsidRPr="009E68F6">
        <w:rPr>
          <w:rFonts w:asciiTheme="majorBidi" w:hAnsiTheme="majorBidi" w:cstheme="majorBidi"/>
          <w:vertAlign w:val="subscript"/>
        </w:rPr>
        <w:t>m</w:t>
      </w:r>
      <w:r w:rsidRPr="009E68F6">
        <w:rPr>
          <w:rFonts w:asciiTheme="majorBidi" w:hAnsiTheme="majorBidi" w:cstheme="majorBidi"/>
        </w:rPr>
        <w:t xml:space="preserve"> enables the current to flow in each half ring, </w:t>
      </w:r>
      <w:r w:rsidR="00892B6F" w:rsidRPr="009E68F6">
        <w:rPr>
          <w:rFonts w:asciiTheme="majorBidi" w:hAnsiTheme="majorBidi" w:cstheme="majorBidi"/>
        </w:rPr>
        <w:t>the</w:t>
      </w:r>
      <w:r w:rsidRPr="009E68F6">
        <w:rPr>
          <w:rFonts w:asciiTheme="majorBidi" w:hAnsiTheme="majorBidi" w:cstheme="majorBidi"/>
        </w:rPr>
        <w:t xml:space="preserve"> capacitance between</w:t>
      </w:r>
      <w:r w:rsidR="00892B6F">
        <w:rPr>
          <w:rFonts w:asciiTheme="majorBidi" w:hAnsiTheme="majorBidi" w:cstheme="majorBidi"/>
        </w:rPr>
        <w:t xml:space="preserve"> </w:t>
      </w:r>
      <w:r w:rsidRPr="009E68F6">
        <w:rPr>
          <w:rFonts w:asciiTheme="majorBidi" w:hAnsiTheme="majorBidi" w:cstheme="majorBidi"/>
        </w:rPr>
        <w:t xml:space="preserve">the two metallic strips can be calculated as </w:t>
      </w:r>
      <w:r w:rsidR="00892B6F" w:rsidRPr="00892B6F">
        <w:rPr>
          <w:rFonts w:asciiTheme="majorBidi" w:hAnsiTheme="majorBidi" w:cstheme="majorBidi"/>
          <w:vertAlign w:val="superscript"/>
        </w:rPr>
        <w:t>(</w:t>
      </w:r>
      <w:r w:rsidRPr="00892B6F">
        <w:rPr>
          <w:rFonts w:asciiTheme="majorBidi" w:hAnsiTheme="majorBidi" w:cstheme="majorBidi"/>
          <w:vertAlign w:val="superscript"/>
        </w:rPr>
        <w:t>4</w:t>
      </w:r>
      <w:r w:rsidR="00892B6F" w:rsidRPr="00892B6F">
        <w:rPr>
          <w:rFonts w:asciiTheme="majorBidi" w:hAnsiTheme="majorBidi" w:cstheme="majorBidi"/>
          <w:vertAlign w:val="superscript"/>
        </w:rPr>
        <w:t>)</w:t>
      </w:r>
      <w:r w:rsidR="00892B6F" w:rsidRPr="009E68F6">
        <w:rPr>
          <w:rFonts w:asciiTheme="majorBidi" w:hAnsiTheme="majorBidi" w:cstheme="majorBidi"/>
        </w:rPr>
        <w:t>:</w:t>
      </w:r>
    </w:p>
    <w:p w:rsidR="00C34B30" w:rsidRPr="009E68F6" w:rsidRDefault="00C34B30" w:rsidP="00C34B30">
      <w:pPr>
        <w:autoSpaceDE w:val="0"/>
        <w:autoSpaceDN w:val="0"/>
        <w:bidi w:val="0"/>
        <w:adjustRightInd w:val="0"/>
        <w:spacing w:line="300" w:lineRule="auto"/>
        <w:rPr>
          <w:rFonts w:asciiTheme="majorBidi" w:hAnsiTheme="majorBidi" w:cstheme="majorBidi"/>
        </w:rPr>
      </w:pPr>
    </w:p>
    <w:p w:rsidR="00C34B30" w:rsidRPr="009E68F6" w:rsidRDefault="001867BD" w:rsidP="00892B6F">
      <w:pPr>
        <w:tabs>
          <w:tab w:val="right" w:pos="9070"/>
        </w:tabs>
        <w:bidi w:val="0"/>
        <w:jc w:val="center"/>
        <w:rPr>
          <w:rFonts w:asciiTheme="majorBidi" w:hAnsiTheme="majorBidi" w:cstheme="majorBidi"/>
          <w:lang w:bidi="ar-IQ"/>
        </w:rPr>
      </w:pPr>
      <m:oMath>
        <m:sSub>
          <m:sSubPr>
            <m:ctrlPr>
              <w:rPr>
                <w:rFonts w:ascii="Cambria Math" w:eastAsia="CMMI10" w:hAnsiTheme="majorBidi" w:cstheme="majorBidi"/>
              </w:rPr>
            </m:ctrlPr>
          </m:sSubPr>
          <m:e>
            <m:r>
              <m:rPr>
                <m:sty m:val="p"/>
              </m:rPr>
              <w:rPr>
                <w:rFonts w:ascii="Cambria Math" w:eastAsia="CMMI10" w:hAnsi="Cambria Math" w:cstheme="majorBidi"/>
              </w:rPr>
              <m:t>C</m:t>
            </m:r>
          </m:e>
          <m:sub>
            <m:r>
              <m:rPr>
                <m:sty m:val="p"/>
              </m:rPr>
              <w:rPr>
                <w:rFonts w:ascii="Cambria Math" w:eastAsia="CMMI10" w:hAnsi="Cambria Math" w:cstheme="majorBidi"/>
              </w:rPr>
              <m:t>s</m:t>
            </m:r>
          </m:sub>
        </m:sSub>
        <m:r>
          <m:rPr>
            <m:sty m:val="p"/>
          </m:rPr>
          <w:rPr>
            <w:rFonts w:ascii="Cambria Math" w:eastAsia="CMMI10" w:hAnsiTheme="majorBidi" w:cstheme="majorBidi"/>
          </w:rPr>
          <m:t xml:space="preserve"> </m:t>
        </m:r>
        <m:r>
          <m:rPr>
            <m:sty m:val="p"/>
          </m:rPr>
          <w:rPr>
            <w:rFonts w:ascii="Cambria Math" w:eastAsia="CMR10" w:hAnsiTheme="majorBidi" w:cstheme="majorBidi"/>
          </w:rPr>
          <m:t xml:space="preserve">= </m:t>
        </m:r>
        <m:sSub>
          <m:sSubPr>
            <m:ctrlPr>
              <w:rPr>
                <w:rFonts w:ascii="Cambria Math" w:eastAsia="CMMI10" w:hAnsiTheme="majorBidi" w:cstheme="majorBidi"/>
              </w:rPr>
            </m:ctrlPr>
          </m:sSubPr>
          <m:e>
            <m:r>
              <m:rPr>
                <m:sty m:val="p"/>
              </m:rPr>
              <w:rPr>
                <w:rFonts w:ascii="Cambria Math" w:eastAsia="CMMI10" w:hAnsi="Cambria Math" w:cstheme="majorBidi"/>
              </w:rPr>
              <m:t>C</m:t>
            </m:r>
          </m:e>
          <m:sub>
            <m:r>
              <m:rPr>
                <m:sty m:val="p"/>
              </m:rPr>
              <w:rPr>
                <w:rFonts w:ascii="Cambria Math" w:eastAsia="CMMI10" w:hAnsi="Cambria Math" w:cstheme="majorBidi"/>
              </w:rPr>
              <m:t>m</m:t>
            </m:r>
          </m:sub>
        </m:sSub>
        <m:r>
          <m:rPr>
            <m:sty m:val="p"/>
          </m:rPr>
          <w:rPr>
            <w:rFonts w:ascii="Cambria Math" w:eastAsia="CMMI10" w:hAnsiTheme="majorBidi" w:cstheme="majorBidi"/>
          </w:rPr>
          <m:t xml:space="preserve"> </m:t>
        </m:r>
        <m:r>
          <m:rPr>
            <m:sty m:val="p"/>
          </m:rPr>
          <w:rPr>
            <w:rFonts w:ascii="Cambria Math" w:eastAsia="CMR10" w:hAnsiTheme="majorBidi" w:cstheme="majorBidi"/>
          </w:rPr>
          <m:t xml:space="preserve">= </m:t>
        </m:r>
        <m:sSub>
          <m:sSubPr>
            <m:ctrlPr>
              <w:rPr>
                <w:rFonts w:ascii="Cambria Math" w:eastAsia="CMMI10" w:hAnsiTheme="majorBidi" w:cstheme="majorBidi"/>
              </w:rPr>
            </m:ctrlPr>
          </m:sSubPr>
          <m:e>
            <m:r>
              <m:rPr>
                <m:sty m:val="p"/>
              </m:rPr>
              <w:rPr>
                <w:rFonts w:ascii="Cambria Math" w:eastAsia="CMMI10" w:hAnsi="Cambria Math" w:cstheme="majorBidi"/>
              </w:rPr>
              <m:t>Ɛ</m:t>
            </m:r>
          </m:e>
          <m:sub>
            <m:r>
              <m:rPr>
                <m:sty m:val="p"/>
              </m:rPr>
              <w:rPr>
                <w:rFonts w:ascii="Cambria Math" w:eastAsia="CMMI10" w:hAnsiTheme="majorBidi" w:cstheme="majorBidi"/>
              </w:rPr>
              <m:t>0</m:t>
            </m:r>
          </m:sub>
        </m:sSub>
        <m:r>
          <m:rPr>
            <m:sty m:val="p"/>
          </m:rPr>
          <w:rPr>
            <w:rFonts w:ascii="Cambria Math" w:eastAsia="CMR10" w:hAnsiTheme="majorBidi" w:cstheme="majorBidi"/>
          </w:rPr>
          <m:t xml:space="preserve"> </m:t>
        </m:r>
        <m:f>
          <m:fPr>
            <m:ctrlPr>
              <w:rPr>
                <w:rFonts w:ascii="Cambria Math" w:eastAsia="CMR10" w:hAnsiTheme="majorBidi" w:cstheme="majorBidi"/>
              </w:rPr>
            </m:ctrlPr>
          </m:fPr>
          <m:num>
            <m:r>
              <m:rPr>
                <m:sty m:val="p"/>
              </m:rPr>
              <w:rPr>
                <w:rFonts w:ascii="Cambria Math" w:eastAsia="CMR10" w:hAnsi="Cambria Math" w:cstheme="majorBidi"/>
              </w:rPr>
              <m:t>hc</m:t>
            </m:r>
          </m:num>
          <m:den>
            <m:r>
              <m:rPr>
                <m:sty m:val="p"/>
              </m:rPr>
              <w:rPr>
                <w:rFonts w:ascii="Cambria Math" w:eastAsia="CMR10" w:hAnsi="Cambria Math" w:cstheme="majorBidi"/>
              </w:rPr>
              <m:t>d</m:t>
            </m:r>
          </m:den>
        </m:f>
        <m:r>
          <m:rPr>
            <m:sty m:val="p"/>
          </m:rPr>
          <w:rPr>
            <w:rFonts w:ascii="Cambria Math" w:eastAsia="CMMI10" w:hAnsiTheme="majorBidi" w:cstheme="majorBidi"/>
          </w:rPr>
          <m:t xml:space="preserve"> +</m:t>
        </m:r>
        <m:sSub>
          <m:sSubPr>
            <m:ctrlPr>
              <w:rPr>
                <w:rFonts w:ascii="Cambria Math" w:eastAsia="CMMI10" w:hAnsiTheme="majorBidi" w:cstheme="majorBidi"/>
              </w:rPr>
            </m:ctrlPr>
          </m:sSubPr>
          <m:e>
            <m:r>
              <m:rPr>
                <m:sty m:val="p"/>
              </m:rPr>
              <w:rPr>
                <w:rFonts w:ascii="Cambria Math" w:eastAsia="CMMI10" w:hAnsiTheme="majorBidi" w:cstheme="majorBidi"/>
              </w:rPr>
              <m:t xml:space="preserve"> </m:t>
            </m:r>
            <m:r>
              <m:rPr>
                <m:sty m:val="p"/>
              </m:rPr>
              <w:rPr>
                <w:rFonts w:ascii="Cambria Math" w:eastAsia="CMMI10" w:hAnsiTheme="majorBidi" w:cstheme="majorBidi"/>
              </w:rPr>
              <m:t>Ɛ</m:t>
            </m:r>
          </m:e>
          <m:sub>
            <m:r>
              <m:rPr>
                <m:sty m:val="p"/>
              </m:rPr>
              <w:rPr>
                <w:rFonts w:ascii="Cambria Math" w:eastAsia="CMMI10" w:hAnsiTheme="majorBidi" w:cstheme="majorBidi"/>
              </w:rPr>
              <m:t>0</m:t>
            </m:r>
          </m:sub>
        </m:sSub>
        <m:f>
          <m:fPr>
            <m:ctrlPr>
              <w:rPr>
                <w:rFonts w:ascii="Cambria Math" w:eastAsia="CMMI10" w:hAnsiTheme="majorBidi" w:cstheme="majorBidi"/>
              </w:rPr>
            </m:ctrlPr>
          </m:fPr>
          <m:num>
            <m:r>
              <m:rPr>
                <m:sty m:val="p"/>
              </m:rPr>
              <w:rPr>
                <w:rFonts w:ascii="Cambria Math" w:eastAsia="CMMI10" w:hAnsi="Cambria Math" w:cstheme="majorBidi"/>
              </w:rPr>
              <m:t>hc</m:t>
            </m:r>
          </m:num>
          <m:den>
            <m:r>
              <m:rPr>
                <m:sty m:val="p"/>
              </m:rPr>
              <w:rPr>
                <w:rFonts w:ascii="Cambria Math" w:eastAsia="CMMI10" w:hAnsi="Cambria Math" w:cstheme="majorBidi"/>
              </w:rPr>
              <m:t>l-d</m:t>
            </m:r>
          </m:den>
        </m:f>
      </m:oMath>
      <w:r w:rsidR="00C34B30" w:rsidRPr="009E68F6">
        <w:rPr>
          <w:rFonts w:asciiTheme="majorBidi" w:hAnsiTheme="majorBidi" w:cstheme="majorBidi"/>
          <w:rtl/>
        </w:rPr>
        <w:tab/>
      </w:r>
      <w:r w:rsidR="00C34B30" w:rsidRPr="009E68F6">
        <w:rPr>
          <w:rFonts w:asciiTheme="majorBidi" w:hAnsiTheme="majorBidi" w:cstheme="majorBidi"/>
          <w:rtl/>
          <w:lang w:bidi="ar-IQ"/>
        </w:rPr>
        <w:t>)</w:t>
      </w:r>
      <w:r w:rsidR="00C34B30" w:rsidRPr="009E68F6">
        <w:rPr>
          <w:rFonts w:asciiTheme="majorBidi" w:hAnsiTheme="majorBidi" w:cstheme="majorBidi"/>
          <w:lang w:bidi="ar-IQ"/>
        </w:rPr>
        <w:t>9)</w:t>
      </w:r>
    </w:p>
    <w:p w:rsidR="00C34B30" w:rsidRPr="009E68F6" w:rsidRDefault="00C34B30" w:rsidP="00C34B30">
      <w:pPr>
        <w:bidi w:val="0"/>
        <w:rPr>
          <w:rFonts w:asciiTheme="majorBidi" w:hAnsiTheme="majorBidi" w:cstheme="majorBidi"/>
          <w:rtl/>
        </w:rPr>
      </w:pPr>
    </w:p>
    <w:p w:rsidR="00C34B30" w:rsidRPr="009E68F6" w:rsidRDefault="00C34B30" w:rsidP="00C34B30">
      <w:pPr>
        <w:autoSpaceDE w:val="0"/>
        <w:autoSpaceDN w:val="0"/>
        <w:bidi w:val="0"/>
        <w:adjustRightInd w:val="0"/>
        <w:spacing w:line="300" w:lineRule="auto"/>
        <w:rPr>
          <w:rFonts w:asciiTheme="majorBidi" w:hAnsiTheme="majorBidi" w:cstheme="majorBidi"/>
          <w:rtl/>
        </w:rPr>
      </w:pPr>
      <w:r w:rsidRPr="009E68F6">
        <w:rPr>
          <w:rFonts w:asciiTheme="majorBidi" w:hAnsiTheme="majorBidi" w:cstheme="majorBidi"/>
          <w:sz w:val="20"/>
          <w:szCs w:val="20"/>
        </w:rPr>
        <w:t xml:space="preserve"> </w:t>
      </w:r>
      <w:r w:rsidRPr="009E68F6">
        <w:rPr>
          <w:rFonts w:asciiTheme="majorBidi" w:hAnsiTheme="majorBidi" w:cstheme="majorBidi"/>
        </w:rPr>
        <w:t xml:space="preserve">And an inductance L of each half ring directly proportional to the area enclosed by each ring </w:t>
      </w:r>
      <w:r w:rsidR="00E15DE0">
        <w:rPr>
          <w:rFonts w:asciiTheme="majorBidi" w:hAnsiTheme="majorBidi" w:cstheme="majorBidi"/>
          <w:bCs/>
          <w:vertAlign w:val="superscript"/>
        </w:rPr>
        <w:t>(</w:t>
      </w:r>
      <w:r w:rsidRPr="00E15DE0">
        <w:rPr>
          <w:rFonts w:asciiTheme="majorBidi" w:hAnsiTheme="majorBidi" w:cstheme="majorBidi"/>
          <w:bCs/>
          <w:vertAlign w:val="superscript"/>
        </w:rPr>
        <w:t>4</w:t>
      </w:r>
      <w:r w:rsidR="00E15DE0">
        <w:rPr>
          <w:rFonts w:asciiTheme="majorBidi" w:hAnsiTheme="majorBidi" w:cstheme="majorBidi"/>
          <w:bCs/>
          <w:vertAlign w:val="superscript"/>
        </w:rPr>
        <w:t>)</w:t>
      </w:r>
      <w:r w:rsidR="008B4C2D" w:rsidRPr="009E68F6">
        <w:rPr>
          <w:rFonts w:asciiTheme="majorBidi" w:hAnsiTheme="majorBidi" w:cstheme="majorBidi"/>
        </w:rPr>
        <w:t>:</w:t>
      </w:r>
    </w:p>
    <w:p w:rsidR="00C34B30" w:rsidRPr="009E68F6" w:rsidRDefault="00C34B30" w:rsidP="00892B6F">
      <w:pPr>
        <w:tabs>
          <w:tab w:val="left" w:pos="1230"/>
          <w:tab w:val="right" w:pos="9070"/>
        </w:tabs>
        <w:bidi w:val="0"/>
        <w:jc w:val="center"/>
        <w:rPr>
          <w:rFonts w:asciiTheme="majorBidi" w:hAnsiTheme="majorBidi" w:cstheme="majorBidi"/>
          <w:lang w:bidi="ar-IQ"/>
        </w:rPr>
      </w:pPr>
      <m:oMath>
        <m:r>
          <m:rPr>
            <m:sty m:val="p"/>
          </m:rPr>
          <w:rPr>
            <w:rFonts w:ascii="Cambria Math" w:hAnsi="Cambria Math" w:cstheme="majorBidi"/>
          </w:rPr>
          <m:t>L</m:t>
        </m:r>
        <m:r>
          <m:rPr>
            <m:sty m:val="p"/>
          </m:rPr>
          <w:rPr>
            <w:rFonts w:ascii="Cambria Math" w:hAnsiTheme="majorBidi" w:cstheme="majorBidi"/>
          </w:rPr>
          <m:t xml:space="preserve">= </m:t>
        </m:r>
        <m:sSub>
          <m:sSubPr>
            <m:ctrlPr>
              <w:rPr>
                <w:rFonts w:ascii="Cambria Math" w:hAnsiTheme="majorBidi" w:cstheme="majorBidi"/>
              </w:rPr>
            </m:ctrlPr>
          </m:sSubPr>
          <m:e>
            <m:r>
              <m:rPr>
                <m:sty m:val="p"/>
              </m:rPr>
              <w:rPr>
                <w:rFonts w:ascii="Cambria Math" w:hAnsi="Cambria Math" w:cstheme="majorBidi"/>
              </w:rPr>
              <m:t>μ</m:t>
            </m:r>
          </m:e>
          <m:sub>
            <m:r>
              <m:rPr>
                <m:sty m:val="p"/>
              </m:rPr>
              <w:rPr>
                <w:rFonts w:ascii="Cambria Math" w:hAnsiTheme="majorBidi" w:cstheme="majorBidi"/>
              </w:rPr>
              <m:t>°</m:t>
            </m:r>
          </m:sub>
        </m:sSub>
        <m:r>
          <m:rPr>
            <m:sty m:val="p"/>
          </m:rPr>
          <w:rPr>
            <w:rFonts w:ascii="Cambria Math" w:hAnsiTheme="majorBidi" w:cstheme="majorBidi"/>
          </w:rPr>
          <m:t xml:space="preserve"> </m:t>
        </m:r>
        <m:d>
          <m:dPr>
            <m:ctrlPr>
              <w:rPr>
                <w:rFonts w:ascii="Cambria Math" w:hAnsiTheme="majorBidi" w:cstheme="majorBidi"/>
              </w:rPr>
            </m:ctrlPr>
          </m:dPr>
          <m:e>
            <m:r>
              <m:rPr>
                <m:sty m:val="p"/>
              </m:rPr>
              <w:rPr>
                <w:rFonts w:ascii="Cambria Math" w:hAnsi="Cambria Math" w:cstheme="majorBidi"/>
              </w:rPr>
              <m:t>h-</m:t>
            </m:r>
            <m:r>
              <m:rPr>
                <m:sty m:val="p"/>
              </m:rPr>
              <w:rPr>
                <w:rFonts w:ascii="Cambria Math" w:hAnsiTheme="majorBidi" w:cstheme="majorBidi"/>
              </w:rPr>
              <m:t>2</m:t>
            </m:r>
            <m:r>
              <m:rPr>
                <m:sty m:val="p"/>
              </m:rPr>
              <w:rPr>
                <w:rFonts w:ascii="Cambria Math" w:hAnsi="Cambria Math" w:cstheme="majorBidi"/>
              </w:rPr>
              <m:t>c</m:t>
            </m:r>
          </m:e>
        </m:d>
        <m:d>
          <m:dPr>
            <m:ctrlPr>
              <w:rPr>
                <w:rFonts w:ascii="Cambria Math" w:hAnsiTheme="majorBidi" w:cstheme="majorBidi"/>
              </w:rPr>
            </m:ctrlPr>
          </m:dPr>
          <m:e>
            <m:f>
              <m:fPr>
                <m:ctrlPr>
                  <w:rPr>
                    <w:rFonts w:ascii="Cambria Math" w:hAnsiTheme="majorBidi" w:cstheme="majorBidi"/>
                  </w:rPr>
                </m:ctrlPr>
              </m:fPr>
              <m:num>
                <m:r>
                  <m:rPr>
                    <m:sty m:val="p"/>
                  </m:rPr>
                  <w:rPr>
                    <w:rFonts w:ascii="Cambria Math" w:hAnsi="Cambria Math" w:cstheme="majorBidi"/>
                  </w:rPr>
                  <m:t>w-</m:t>
                </m:r>
                <m:r>
                  <m:rPr>
                    <m:sty m:val="p"/>
                  </m:rPr>
                  <w:rPr>
                    <w:rFonts w:ascii="Cambria Math" w:hAnsiTheme="majorBidi" w:cstheme="majorBidi"/>
                  </w:rPr>
                  <m:t>3</m:t>
                </m:r>
                <m:r>
                  <m:rPr>
                    <m:sty m:val="p"/>
                  </m:rPr>
                  <w:rPr>
                    <w:rFonts w:ascii="Cambria Math" w:hAnsi="Cambria Math" w:cstheme="majorBidi"/>
                  </w:rPr>
                  <m:t>c</m:t>
                </m:r>
              </m:num>
              <m:den>
                <m:r>
                  <m:rPr>
                    <m:sty m:val="p"/>
                  </m:rPr>
                  <w:rPr>
                    <w:rFonts w:ascii="Cambria Math" w:hAnsiTheme="majorBidi" w:cstheme="majorBidi"/>
                  </w:rPr>
                  <m:t>2</m:t>
                </m:r>
              </m:den>
            </m:f>
          </m:e>
        </m:d>
        <m:r>
          <m:rPr>
            <m:sty m:val="p"/>
          </m:rPr>
          <w:rPr>
            <w:rFonts w:ascii="Cambria Math" w:hAnsiTheme="majorBidi" w:cstheme="majorBidi"/>
          </w:rPr>
          <m:t xml:space="preserve"> </m:t>
        </m:r>
        <m:r>
          <m:rPr>
            <m:sty m:val="p"/>
          </m:rPr>
          <w:rPr>
            <w:rFonts w:ascii="Cambria Math" w:hAnsiTheme="majorBidi" w:cstheme="majorBidi"/>
          </w:rPr>
          <m:t>≈</m:t>
        </m:r>
        <m:r>
          <m:rPr>
            <m:sty m:val="p"/>
          </m:rPr>
          <w:rPr>
            <w:rFonts w:ascii="Cambria Math" w:hAnsiTheme="majorBidi" w:cstheme="majorBidi"/>
          </w:rPr>
          <m:t xml:space="preserve"> </m:t>
        </m:r>
        <m:sSub>
          <m:sSubPr>
            <m:ctrlPr>
              <w:rPr>
                <w:rFonts w:ascii="Cambria Math" w:hAnsiTheme="majorBidi" w:cstheme="majorBidi"/>
              </w:rPr>
            </m:ctrlPr>
          </m:sSubPr>
          <m:e>
            <m:r>
              <m:rPr>
                <m:sty m:val="p"/>
              </m:rPr>
              <w:rPr>
                <w:rFonts w:ascii="Cambria Math" w:hAnsi="Cambria Math" w:cstheme="majorBidi"/>
              </w:rPr>
              <m:t>μ</m:t>
            </m:r>
          </m:e>
          <m:sub>
            <m:r>
              <m:rPr>
                <m:sty m:val="p"/>
              </m:rPr>
              <w:rPr>
                <w:rFonts w:ascii="Cambria Math" w:hAnsiTheme="majorBidi" w:cstheme="majorBidi"/>
              </w:rPr>
              <m:t>°</m:t>
            </m:r>
          </m:sub>
        </m:sSub>
        <m:r>
          <m:rPr>
            <m:sty m:val="p"/>
          </m:rPr>
          <w:rPr>
            <w:rFonts w:ascii="Cambria Math" w:hAnsiTheme="majorBidi" w:cstheme="majorBidi"/>
          </w:rPr>
          <m:t xml:space="preserve"> </m:t>
        </m:r>
        <m:f>
          <m:fPr>
            <m:ctrlPr>
              <w:rPr>
                <w:rFonts w:ascii="Cambria Math" w:hAnsiTheme="majorBidi" w:cstheme="majorBidi"/>
              </w:rPr>
            </m:ctrlPr>
          </m:fPr>
          <m:num>
            <m:r>
              <m:rPr>
                <m:sty m:val="p"/>
              </m:rPr>
              <w:rPr>
                <w:rFonts w:ascii="Cambria Math" w:hAnsi="Cambria Math" w:cstheme="majorBidi"/>
              </w:rPr>
              <m:t>wh</m:t>
            </m:r>
          </m:num>
          <m:den>
            <m:r>
              <m:rPr>
                <m:sty m:val="p"/>
              </m:rPr>
              <w:rPr>
                <w:rFonts w:ascii="Cambria Math" w:hAnsiTheme="majorBidi" w:cstheme="majorBidi"/>
              </w:rPr>
              <m:t>2</m:t>
            </m:r>
          </m:den>
        </m:f>
      </m:oMath>
      <w:r w:rsidRPr="009E68F6">
        <w:rPr>
          <w:rFonts w:asciiTheme="majorBidi" w:hAnsiTheme="majorBidi" w:cstheme="majorBidi"/>
          <w:rtl/>
        </w:rPr>
        <w:tab/>
      </w:r>
      <w:r w:rsidRPr="009E68F6">
        <w:rPr>
          <w:rFonts w:asciiTheme="majorBidi" w:hAnsiTheme="majorBidi" w:cstheme="majorBidi"/>
          <w:rtl/>
          <w:lang w:bidi="ar-IQ"/>
        </w:rPr>
        <w:t>)</w:t>
      </w:r>
      <w:r w:rsidRPr="009E68F6">
        <w:rPr>
          <w:rFonts w:asciiTheme="majorBidi" w:hAnsiTheme="majorBidi" w:cstheme="majorBidi"/>
          <w:lang w:bidi="ar-IQ"/>
        </w:rPr>
        <w:t>10)</w:t>
      </w:r>
    </w:p>
    <w:p w:rsidR="00C34B30" w:rsidRPr="009E68F6" w:rsidRDefault="00C34B30" w:rsidP="00892B6F">
      <w:pPr>
        <w:autoSpaceDE w:val="0"/>
        <w:autoSpaceDN w:val="0"/>
        <w:bidi w:val="0"/>
        <w:adjustRightInd w:val="0"/>
        <w:spacing w:line="360" w:lineRule="auto"/>
        <w:rPr>
          <w:rFonts w:asciiTheme="majorBidi" w:hAnsiTheme="majorBidi" w:cstheme="majorBidi"/>
        </w:rPr>
      </w:pPr>
      <w:r w:rsidRPr="009E68F6">
        <w:rPr>
          <w:rFonts w:asciiTheme="majorBidi" w:hAnsiTheme="majorBidi" w:cstheme="majorBidi"/>
          <w:lang w:bidi="ar-IQ"/>
        </w:rPr>
        <w:t xml:space="preserve">If the </w:t>
      </w:r>
      <w:r w:rsidRPr="009E68F6">
        <w:rPr>
          <w:rFonts w:asciiTheme="majorBidi" w:hAnsiTheme="majorBidi" w:cstheme="majorBidi"/>
        </w:rPr>
        <w:t xml:space="preserve">fractional volume of the cell occupied by the </w:t>
      </w:r>
      <w:r w:rsidR="00892B6F" w:rsidRPr="009E68F6">
        <w:rPr>
          <w:rFonts w:asciiTheme="majorBidi" w:hAnsiTheme="majorBidi" w:cstheme="majorBidi"/>
        </w:rPr>
        <w:t>top and</w:t>
      </w:r>
      <w:r w:rsidRPr="009E68F6">
        <w:rPr>
          <w:rFonts w:asciiTheme="majorBidi" w:hAnsiTheme="majorBidi" w:cstheme="majorBidi"/>
        </w:rPr>
        <w:t xml:space="preserve"> bottom loop of the ‘8’ pattern is equal </w:t>
      </w:r>
      <w:r w:rsidR="00892B6F" w:rsidRPr="009E68F6">
        <w:rPr>
          <w:rFonts w:asciiTheme="majorBidi" w:hAnsiTheme="majorBidi" w:cstheme="majorBidi"/>
        </w:rPr>
        <w:t>then the</w:t>
      </w:r>
      <w:r w:rsidRPr="009E68F6">
        <w:rPr>
          <w:rFonts w:asciiTheme="majorBidi" w:hAnsiTheme="majorBidi" w:cstheme="majorBidi"/>
        </w:rPr>
        <w:t xml:space="preserve"> effective permeability that was defined in </w:t>
      </w:r>
      <w:r w:rsidR="00892B6F" w:rsidRPr="00892B6F">
        <w:rPr>
          <w:rFonts w:asciiTheme="majorBidi" w:hAnsiTheme="majorBidi" w:cstheme="majorBidi"/>
          <w:vertAlign w:val="superscript"/>
        </w:rPr>
        <w:t>(</w:t>
      </w:r>
      <w:r w:rsidRPr="00892B6F">
        <w:rPr>
          <w:rFonts w:asciiTheme="majorBidi" w:hAnsiTheme="majorBidi" w:cstheme="majorBidi"/>
          <w:vertAlign w:val="superscript"/>
        </w:rPr>
        <w:t>8</w:t>
      </w:r>
      <w:r w:rsidR="00892B6F" w:rsidRPr="00892B6F">
        <w:rPr>
          <w:rFonts w:asciiTheme="majorBidi" w:hAnsiTheme="majorBidi" w:cstheme="majorBidi"/>
          <w:vertAlign w:val="superscript"/>
        </w:rPr>
        <w:t>)</w:t>
      </w:r>
      <w:r w:rsidR="00892B6F" w:rsidRPr="009E68F6">
        <w:rPr>
          <w:rFonts w:asciiTheme="majorBidi" w:hAnsiTheme="majorBidi" w:cstheme="majorBidi"/>
        </w:rPr>
        <w:t>:</w:t>
      </w:r>
    </w:p>
    <w:p w:rsidR="00C34B30" w:rsidRPr="009E68F6" w:rsidRDefault="001867BD" w:rsidP="00892B6F">
      <w:pPr>
        <w:tabs>
          <w:tab w:val="right" w:pos="9070"/>
        </w:tabs>
        <w:autoSpaceDE w:val="0"/>
        <w:autoSpaceDN w:val="0"/>
        <w:bidi w:val="0"/>
        <w:adjustRightInd w:val="0"/>
        <w:spacing w:line="300" w:lineRule="auto"/>
        <w:jc w:val="center"/>
        <w:rPr>
          <w:rFonts w:asciiTheme="majorBidi" w:hAnsiTheme="majorBidi" w:cstheme="majorBidi"/>
        </w:rPr>
      </w:pPr>
      <m:oMath>
        <m:sSub>
          <m:sSubPr>
            <m:ctrlPr>
              <w:rPr>
                <w:rFonts w:ascii="Cambria Math" w:eastAsia="CMR10" w:hAnsiTheme="majorBidi" w:cstheme="majorBidi"/>
                <w:sz w:val="26"/>
                <w:szCs w:val="26"/>
              </w:rPr>
            </m:ctrlPr>
          </m:sSubPr>
          <m:e>
            <m:r>
              <m:rPr>
                <m:sty m:val="p"/>
              </m:rPr>
              <w:rPr>
                <w:rFonts w:ascii="Cambria Math" w:eastAsia="CMR10" w:hAnsi="Cambria Math" w:cstheme="majorBidi"/>
                <w:sz w:val="26"/>
                <w:szCs w:val="26"/>
              </w:rPr>
              <m:t>μ</m:t>
            </m:r>
          </m:e>
          <m:sub>
            <m:r>
              <m:rPr>
                <m:sty m:val="p"/>
              </m:rPr>
              <w:rPr>
                <w:rFonts w:ascii="Cambria Math" w:eastAsia="CMR10" w:hAnsi="Cambria Math" w:cstheme="majorBidi"/>
                <w:sz w:val="26"/>
                <w:szCs w:val="26"/>
              </w:rPr>
              <m:t>eff</m:t>
            </m:r>
          </m:sub>
        </m:sSub>
        <m:r>
          <m:rPr>
            <m:sty m:val="p"/>
          </m:rPr>
          <w:rPr>
            <w:rFonts w:ascii="Cambria Math" w:eastAsia="CMR10" w:hAnsiTheme="majorBidi" w:cstheme="majorBidi"/>
            <w:sz w:val="26"/>
            <w:szCs w:val="26"/>
          </w:rPr>
          <m:t>=1</m:t>
        </m:r>
        <m:r>
          <m:rPr>
            <m:sty m:val="p"/>
          </m:rPr>
          <w:rPr>
            <w:rFonts w:ascii="Cambria Math" w:eastAsia="CMR10" w:hAnsiTheme="majorBidi" w:cstheme="majorBidi"/>
            <w:sz w:val="26"/>
            <w:szCs w:val="26"/>
          </w:rPr>
          <m:t>-</m:t>
        </m:r>
        <m:f>
          <m:fPr>
            <m:ctrlPr>
              <w:rPr>
                <w:rFonts w:ascii="Cambria Math" w:eastAsia="CMR10" w:hAnsiTheme="majorBidi" w:cstheme="majorBidi"/>
                <w:sz w:val="26"/>
                <w:szCs w:val="26"/>
              </w:rPr>
            </m:ctrlPr>
          </m:fPr>
          <m:num>
            <m:r>
              <m:rPr>
                <m:sty m:val="p"/>
              </m:rPr>
              <w:rPr>
                <w:rFonts w:ascii="Cambria Math" w:eastAsia="CMR10" w:hAnsiTheme="majorBidi" w:cstheme="majorBidi"/>
                <w:sz w:val="26"/>
                <w:szCs w:val="26"/>
              </w:rPr>
              <m:t>2</m:t>
            </m:r>
            <m:r>
              <m:rPr>
                <m:sty m:val="p"/>
              </m:rPr>
              <w:rPr>
                <w:rFonts w:ascii="Cambria Math" w:eastAsia="CMR10" w:hAnsi="Cambria Math" w:cstheme="majorBidi"/>
                <w:sz w:val="26"/>
                <w:szCs w:val="26"/>
              </w:rPr>
              <m:t>F</m:t>
            </m:r>
            <m:r>
              <m:rPr>
                <m:sty m:val="p"/>
              </m:rPr>
              <w:rPr>
                <w:rFonts w:ascii="Cambria Math" w:eastAsia="CMR10" w:hAnsiTheme="majorBidi" w:cstheme="majorBidi"/>
                <w:sz w:val="26"/>
                <w:szCs w:val="26"/>
              </w:rPr>
              <m:t>+</m:t>
            </m:r>
            <m:r>
              <m:rPr>
                <m:sty m:val="p"/>
              </m:rPr>
              <w:rPr>
                <w:rFonts w:ascii="Cambria Math" w:eastAsia="CMR10" w:hAnsi="Cambria Math" w:cstheme="majorBidi"/>
                <w:sz w:val="26"/>
                <w:szCs w:val="26"/>
              </w:rPr>
              <m:t>iD</m:t>
            </m:r>
            <m:r>
              <m:rPr>
                <m:sty m:val="p"/>
              </m:rPr>
              <w:rPr>
                <w:rFonts w:ascii="Cambria Math" w:eastAsia="CMR10" w:hAnsiTheme="majorBidi" w:cstheme="majorBidi"/>
                <w:sz w:val="26"/>
                <w:szCs w:val="26"/>
              </w:rPr>
              <m:t>(</m:t>
            </m:r>
            <m:r>
              <m:rPr>
                <m:sty m:val="p"/>
              </m:rPr>
              <w:rPr>
                <w:rFonts w:ascii="Cambria Math" w:eastAsia="CMR10" w:hAnsi="Cambria Math" w:cstheme="majorBidi"/>
                <w:sz w:val="26"/>
                <w:szCs w:val="26"/>
              </w:rPr>
              <m:t>σ</m:t>
            </m:r>
            <m:r>
              <m:rPr>
                <m:sty m:val="p"/>
              </m:rPr>
              <w:rPr>
                <w:rFonts w:ascii="Cambria Math" w:eastAsia="CMR10" w:hAnsiTheme="majorBidi" w:cstheme="majorBidi"/>
                <w:sz w:val="26"/>
                <w:szCs w:val="26"/>
              </w:rPr>
              <m:t>)</m:t>
            </m:r>
          </m:num>
          <m:den>
            <m:r>
              <m:rPr>
                <m:sty m:val="p"/>
              </m:rPr>
              <w:rPr>
                <w:rFonts w:ascii="Cambria Math" w:eastAsia="CMR10" w:hAnsiTheme="majorBidi" w:cstheme="majorBidi"/>
                <w:sz w:val="26"/>
                <w:szCs w:val="26"/>
              </w:rPr>
              <m:t>1</m:t>
            </m:r>
            <m:r>
              <m:rPr>
                <m:sty m:val="p"/>
              </m:rPr>
              <w:rPr>
                <w:rFonts w:ascii="Cambria Math" w:eastAsia="CMR10" w:hAnsiTheme="majorBidi" w:cstheme="majorBidi"/>
                <w:sz w:val="26"/>
                <w:szCs w:val="26"/>
              </w:rPr>
              <m:t>-</m:t>
            </m:r>
            <m:f>
              <m:fPr>
                <m:ctrlPr>
                  <w:rPr>
                    <w:rFonts w:ascii="Cambria Math" w:eastAsia="CMR10" w:hAnsiTheme="majorBidi" w:cstheme="majorBidi"/>
                    <w:sz w:val="26"/>
                    <w:szCs w:val="26"/>
                  </w:rPr>
                </m:ctrlPr>
              </m:fPr>
              <m:num>
                <m:r>
                  <m:rPr>
                    <m:sty m:val="p"/>
                  </m:rPr>
                  <w:rPr>
                    <w:rFonts w:ascii="Cambria Math" w:eastAsia="CMR10" w:hAnsiTheme="majorBidi" w:cstheme="majorBidi"/>
                    <w:sz w:val="26"/>
                    <w:szCs w:val="26"/>
                  </w:rPr>
                  <m:t>1</m:t>
                </m:r>
              </m:num>
              <m:den>
                <m:sSup>
                  <m:sSupPr>
                    <m:ctrlPr>
                      <w:rPr>
                        <w:rFonts w:ascii="Cambria Math" w:eastAsia="CMR10" w:hAnsiTheme="majorBidi" w:cstheme="majorBidi"/>
                        <w:sz w:val="26"/>
                        <w:szCs w:val="26"/>
                      </w:rPr>
                    </m:ctrlPr>
                  </m:sSupPr>
                  <m:e>
                    <m:r>
                      <m:rPr>
                        <m:sty m:val="p"/>
                      </m:rPr>
                      <w:rPr>
                        <w:rFonts w:ascii="Cambria Math" w:eastAsia="CMR10" w:hAnsi="Cambria Math" w:cstheme="majorBidi"/>
                        <w:sz w:val="26"/>
                        <w:szCs w:val="26"/>
                      </w:rPr>
                      <m:t>ω</m:t>
                    </m:r>
                  </m:e>
                  <m:sup>
                    <m:r>
                      <m:rPr>
                        <m:sty m:val="p"/>
                      </m:rPr>
                      <w:rPr>
                        <w:rFonts w:ascii="Cambria Math" w:eastAsia="CMR10" w:hAnsiTheme="majorBidi" w:cstheme="majorBidi"/>
                        <w:sz w:val="26"/>
                        <w:szCs w:val="26"/>
                      </w:rPr>
                      <m:t>2</m:t>
                    </m:r>
                  </m:sup>
                </m:sSup>
                <m:sSub>
                  <m:sSubPr>
                    <m:ctrlPr>
                      <w:rPr>
                        <w:rFonts w:ascii="Cambria Math" w:eastAsia="CMR10" w:hAnsiTheme="majorBidi" w:cstheme="majorBidi"/>
                        <w:sz w:val="26"/>
                        <w:szCs w:val="26"/>
                      </w:rPr>
                    </m:ctrlPr>
                  </m:sSubPr>
                  <m:e>
                    <m:r>
                      <m:rPr>
                        <m:sty m:val="p"/>
                      </m:rPr>
                      <w:rPr>
                        <w:rFonts w:ascii="Cambria Math" w:eastAsia="CMR10" w:hAnsi="Cambria Math" w:cstheme="majorBidi"/>
                        <w:sz w:val="26"/>
                        <w:szCs w:val="26"/>
                      </w:rPr>
                      <m:t>μ</m:t>
                    </m:r>
                  </m:e>
                  <m:sub>
                    <m:r>
                      <m:rPr>
                        <m:sty m:val="p"/>
                      </m:rPr>
                      <w:rPr>
                        <w:rFonts w:ascii="Cambria Math" w:eastAsia="CMR10" w:hAnsiTheme="majorBidi" w:cstheme="majorBidi"/>
                        <w:sz w:val="26"/>
                        <w:szCs w:val="26"/>
                      </w:rPr>
                      <m:t>0</m:t>
                    </m:r>
                  </m:sub>
                </m:sSub>
                <m:r>
                  <m:rPr>
                    <m:sty m:val="p"/>
                  </m:rPr>
                  <w:rPr>
                    <w:rFonts w:ascii="Cambria Math" w:eastAsia="CMR10" w:hAnsi="Cambria Math" w:cstheme="majorBidi"/>
                    <w:sz w:val="26"/>
                    <w:szCs w:val="26"/>
                  </w:rPr>
                  <m:t>F</m:t>
                </m:r>
                <m:r>
                  <m:rPr>
                    <m:sty m:val="p"/>
                  </m:rPr>
                  <w:rPr>
                    <w:rFonts w:ascii="Cambria Math" w:eastAsia="CMR10" w:hAnsiTheme="majorBidi" w:cstheme="majorBidi"/>
                    <w:sz w:val="26"/>
                    <w:szCs w:val="26"/>
                  </w:rPr>
                  <m:t xml:space="preserve"> </m:t>
                </m:r>
                <m:r>
                  <m:rPr>
                    <m:sty m:val="p"/>
                  </m:rPr>
                  <w:rPr>
                    <w:rFonts w:ascii="Cambria Math" w:eastAsia="CMR10" w:hAnsi="Cambria Math" w:cstheme="majorBidi"/>
                    <w:sz w:val="26"/>
                    <w:szCs w:val="26"/>
                  </w:rPr>
                  <m:t>S</m:t>
                </m:r>
              </m:den>
            </m:f>
            <m:r>
              <m:rPr>
                <m:sty m:val="p"/>
              </m:rPr>
              <w:rPr>
                <w:rFonts w:ascii="Cambria Math" w:eastAsia="CMR10" w:hAnsiTheme="majorBidi" w:cstheme="majorBidi"/>
                <w:sz w:val="26"/>
                <w:szCs w:val="26"/>
              </w:rPr>
              <m:t xml:space="preserve"> </m:t>
            </m:r>
            <m:d>
              <m:dPr>
                <m:ctrlPr>
                  <w:rPr>
                    <w:rFonts w:ascii="Cambria Math" w:eastAsia="CMR10" w:hAnsiTheme="majorBidi" w:cstheme="majorBidi"/>
                    <w:sz w:val="26"/>
                    <w:szCs w:val="26"/>
                  </w:rPr>
                </m:ctrlPr>
              </m:dPr>
              <m:e>
                <m:f>
                  <m:fPr>
                    <m:ctrlPr>
                      <w:rPr>
                        <w:rFonts w:ascii="Cambria Math" w:eastAsia="CMR10" w:hAnsiTheme="majorBidi" w:cstheme="majorBidi"/>
                        <w:sz w:val="26"/>
                        <w:szCs w:val="26"/>
                      </w:rPr>
                    </m:ctrlPr>
                  </m:fPr>
                  <m:num>
                    <m:r>
                      <m:rPr>
                        <m:sty m:val="p"/>
                      </m:rPr>
                      <w:rPr>
                        <w:rFonts w:ascii="Cambria Math" w:eastAsia="CMR10" w:hAnsi="Cambria Math" w:cstheme="majorBidi"/>
                        <w:sz w:val="26"/>
                        <w:szCs w:val="26"/>
                      </w:rPr>
                      <m:t>l</m:t>
                    </m:r>
                  </m:num>
                  <m:den>
                    <m:sSub>
                      <m:sSubPr>
                        <m:ctrlPr>
                          <w:rPr>
                            <w:rFonts w:ascii="Cambria Math" w:eastAsia="CMR10" w:hAnsiTheme="majorBidi" w:cstheme="majorBidi"/>
                            <w:sz w:val="26"/>
                            <w:szCs w:val="26"/>
                          </w:rPr>
                        </m:ctrlPr>
                      </m:sSubPr>
                      <m:e>
                        <m:r>
                          <m:rPr>
                            <m:sty m:val="p"/>
                          </m:rPr>
                          <w:rPr>
                            <w:rFonts w:ascii="Cambria Math" w:eastAsia="CMR10" w:hAnsi="Cambria Math" w:cstheme="majorBidi"/>
                            <w:sz w:val="26"/>
                            <w:szCs w:val="26"/>
                          </w:rPr>
                          <m:t>C</m:t>
                        </m:r>
                      </m:e>
                      <m:sub>
                        <m:r>
                          <m:rPr>
                            <m:sty m:val="p"/>
                          </m:rPr>
                          <w:rPr>
                            <w:rFonts w:ascii="Cambria Math" w:eastAsia="CMR10" w:hAnsi="Cambria Math" w:cstheme="majorBidi"/>
                            <w:sz w:val="26"/>
                            <w:szCs w:val="26"/>
                          </w:rPr>
                          <m:t>s</m:t>
                        </m:r>
                      </m:sub>
                    </m:sSub>
                  </m:den>
                </m:f>
                <m:r>
                  <m:rPr>
                    <m:sty m:val="p"/>
                  </m:rPr>
                  <w:rPr>
                    <w:rFonts w:ascii="Cambria Math" w:eastAsia="CMR10" w:hAnsiTheme="majorBidi" w:cstheme="majorBidi"/>
                    <w:sz w:val="26"/>
                    <w:szCs w:val="26"/>
                  </w:rPr>
                  <m:t>+</m:t>
                </m:r>
                <m:f>
                  <m:fPr>
                    <m:ctrlPr>
                      <w:rPr>
                        <w:rFonts w:ascii="Cambria Math" w:eastAsia="CMR10" w:hAnsiTheme="majorBidi" w:cstheme="majorBidi"/>
                        <w:sz w:val="26"/>
                        <w:szCs w:val="26"/>
                      </w:rPr>
                    </m:ctrlPr>
                  </m:fPr>
                  <m:num>
                    <m:r>
                      <m:rPr>
                        <m:sty m:val="p"/>
                      </m:rPr>
                      <w:rPr>
                        <w:rFonts w:ascii="Cambria Math" w:eastAsia="CMR10" w:hAnsiTheme="majorBidi" w:cstheme="majorBidi"/>
                        <w:sz w:val="26"/>
                        <w:szCs w:val="26"/>
                      </w:rPr>
                      <m:t>2</m:t>
                    </m:r>
                    <m:r>
                      <m:rPr>
                        <m:sty m:val="p"/>
                      </m:rPr>
                      <w:rPr>
                        <w:rFonts w:ascii="Cambria Math" w:eastAsia="CMR10" w:hAnsi="Cambria Math" w:cstheme="majorBidi"/>
                        <w:sz w:val="26"/>
                        <w:szCs w:val="26"/>
                      </w:rPr>
                      <m:t>l</m:t>
                    </m:r>
                  </m:num>
                  <m:den>
                    <m:sSub>
                      <m:sSubPr>
                        <m:ctrlPr>
                          <w:rPr>
                            <w:rFonts w:ascii="Cambria Math" w:eastAsia="CMR10" w:hAnsiTheme="majorBidi" w:cstheme="majorBidi"/>
                            <w:sz w:val="26"/>
                            <w:szCs w:val="26"/>
                          </w:rPr>
                        </m:ctrlPr>
                      </m:sSubPr>
                      <m:e>
                        <m:r>
                          <m:rPr>
                            <m:sty m:val="p"/>
                          </m:rPr>
                          <w:rPr>
                            <w:rFonts w:ascii="Cambria Math" w:eastAsia="CMR10" w:hAnsi="Cambria Math" w:cstheme="majorBidi"/>
                            <w:sz w:val="26"/>
                            <w:szCs w:val="26"/>
                          </w:rPr>
                          <m:t>C</m:t>
                        </m:r>
                      </m:e>
                      <m:sub>
                        <m:r>
                          <m:rPr>
                            <m:sty m:val="p"/>
                          </m:rPr>
                          <w:rPr>
                            <w:rFonts w:ascii="Cambria Math" w:eastAsia="CMR10" w:hAnsi="Cambria Math" w:cstheme="majorBidi"/>
                            <w:sz w:val="26"/>
                            <w:szCs w:val="26"/>
                          </w:rPr>
                          <m:t>m</m:t>
                        </m:r>
                      </m:sub>
                    </m:sSub>
                  </m:den>
                </m:f>
              </m:e>
            </m:d>
            <m:r>
              <m:rPr>
                <m:sty m:val="p"/>
              </m:rPr>
              <w:rPr>
                <w:rFonts w:ascii="Cambria Math" w:eastAsia="CMR10" w:hAnsi="Cambria Math" w:cstheme="majorBidi"/>
                <w:sz w:val="26"/>
                <w:szCs w:val="26"/>
              </w:rPr>
              <m:t>-E</m:t>
            </m:r>
            <m:d>
              <m:dPr>
                <m:ctrlPr>
                  <w:rPr>
                    <w:rFonts w:ascii="Cambria Math" w:eastAsia="CMR10" w:hAnsiTheme="majorBidi" w:cstheme="majorBidi"/>
                    <w:sz w:val="26"/>
                    <w:szCs w:val="26"/>
                  </w:rPr>
                </m:ctrlPr>
              </m:dPr>
              <m:e>
                <m:r>
                  <m:rPr>
                    <m:sty m:val="p"/>
                  </m:rPr>
                  <w:rPr>
                    <w:rFonts w:ascii="Cambria Math" w:eastAsia="CMR10" w:hAnsi="Cambria Math" w:cstheme="majorBidi"/>
                    <w:sz w:val="26"/>
                    <w:szCs w:val="26"/>
                  </w:rPr>
                  <m:t>σ</m:t>
                </m:r>
              </m:e>
            </m:d>
            <m:r>
              <m:rPr>
                <m:sty m:val="p"/>
              </m:rPr>
              <w:rPr>
                <w:rFonts w:ascii="Cambria Math" w:eastAsia="CMR10" w:hAnsiTheme="majorBidi" w:cstheme="majorBidi"/>
                <w:sz w:val="26"/>
                <w:szCs w:val="26"/>
              </w:rPr>
              <m:t>+</m:t>
            </m:r>
            <m:r>
              <m:rPr>
                <m:sty m:val="p"/>
              </m:rPr>
              <w:rPr>
                <w:rFonts w:ascii="Cambria Math" w:eastAsia="CMR10" w:hAnsi="Cambria Math" w:cstheme="majorBidi"/>
                <w:sz w:val="26"/>
                <w:szCs w:val="26"/>
              </w:rPr>
              <m:t>iG</m:t>
            </m:r>
            <m:r>
              <m:rPr>
                <m:sty m:val="p"/>
              </m:rPr>
              <w:rPr>
                <w:rFonts w:ascii="Cambria Math" w:eastAsia="CMR10" w:hAnsiTheme="majorBidi" w:cstheme="majorBidi"/>
                <w:sz w:val="26"/>
                <w:szCs w:val="26"/>
              </w:rPr>
              <m:t>(</m:t>
            </m:r>
            <m:r>
              <m:rPr>
                <m:sty m:val="p"/>
              </m:rPr>
              <w:rPr>
                <w:rFonts w:ascii="Cambria Math" w:eastAsia="CMR10" w:hAnsi="Cambria Math" w:cstheme="majorBidi"/>
                <w:sz w:val="26"/>
                <w:szCs w:val="26"/>
              </w:rPr>
              <m:t>σ</m:t>
            </m:r>
            <m:r>
              <m:rPr>
                <m:sty m:val="p"/>
              </m:rPr>
              <w:rPr>
                <w:rFonts w:ascii="Cambria Math" w:eastAsia="CMR10" w:hAnsiTheme="majorBidi" w:cstheme="majorBidi"/>
                <w:sz w:val="26"/>
                <w:szCs w:val="26"/>
              </w:rPr>
              <m:t>)</m:t>
            </m:r>
          </m:den>
        </m:f>
      </m:oMath>
      <w:r w:rsidR="00C34B30" w:rsidRPr="009E68F6">
        <w:rPr>
          <w:rFonts w:asciiTheme="majorBidi" w:hAnsiTheme="majorBidi" w:cstheme="majorBidi"/>
        </w:rPr>
        <w:tab/>
        <w:t>(11)</w:t>
      </w:r>
    </w:p>
    <w:p w:rsidR="00C34B30" w:rsidRPr="009E68F6" w:rsidRDefault="00892B6F" w:rsidP="00C34B30">
      <w:pPr>
        <w:tabs>
          <w:tab w:val="left" w:pos="1290"/>
        </w:tabs>
        <w:bidi w:val="0"/>
        <w:spacing w:line="300" w:lineRule="auto"/>
        <w:rPr>
          <w:rFonts w:asciiTheme="majorBidi" w:eastAsia="CMR10" w:hAnsiTheme="majorBidi" w:cstheme="majorBidi"/>
        </w:rPr>
      </w:pPr>
      <w:r w:rsidRPr="009E68F6">
        <w:rPr>
          <w:rFonts w:asciiTheme="majorBidi" w:eastAsia="CMR10" w:hAnsiTheme="majorBidi" w:cstheme="majorBidi"/>
        </w:rPr>
        <w:t>Where:</w:t>
      </w:r>
      <w:r w:rsidR="00C34B30" w:rsidRPr="009E68F6">
        <w:rPr>
          <w:rFonts w:asciiTheme="majorBidi" w:eastAsia="CMR10" w:hAnsiTheme="majorBidi" w:cstheme="majorBidi"/>
        </w:rPr>
        <w:t xml:space="preserve"> </w:t>
      </w:r>
      <w:r w:rsidR="00C34B30" w:rsidRPr="009E68F6">
        <w:rPr>
          <w:rFonts w:asciiTheme="majorBidi" w:eastAsia="CMR10" w:hAnsiTheme="majorBidi" w:cstheme="majorBidi"/>
        </w:rPr>
        <w:tab/>
      </w:r>
    </w:p>
    <w:p w:rsidR="00C34B30" w:rsidRPr="009E68F6" w:rsidRDefault="001867BD" w:rsidP="00C34B30">
      <w:pPr>
        <w:bidi w:val="0"/>
        <w:spacing w:line="300" w:lineRule="auto"/>
        <w:rPr>
          <w:rFonts w:asciiTheme="majorBidi" w:eastAsia="CMR10" w:hAnsiTheme="majorBidi" w:cstheme="majorBidi"/>
        </w:rPr>
      </w:pPr>
      <w:r>
        <w:rPr>
          <w:rFonts w:asciiTheme="majorBidi" w:eastAsia="CMR10" w:hAnsiTheme="majorBidi" w:cstheme="majorBidi"/>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margin-left:238.85pt;margin-top:4.1pt;width:15pt;height:108.75pt;z-index:251644928">
            <w10:wrap anchorx="page"/>
          </v:shape>
        </w:pict>
      </w:r>
      <w:r w:rsidR="00C34B30" w:rsidRPr="009E68F6">
        <w:rPr>
          <w:rFonts w:asciiTheme="majorBidi" w:eastAsia="CMR10" w:hAnsiTheme="majorBidi" w:cstheme="majorBidi"/>
        </w:rPr>
        <w:t xml:space="preserve">                    </w:t>
      </w:r>
      <m:oMath>
        <m:r>
          <m:rPr>
            <m:sty m:val="p"/>
          </m:rPr>
          <w:rPr>
            <w:rFonts w:ascii="Cambria Math" w:eastAsia="CMR10" w:hAnsi="Cambria Math" w:cstheme="majorBidi"/>
          </w:rPr>
          <m:t>X</m:t>
        </m:r>
        <m:r>
          <m:rPr>
            <m:sty m:val="p"/>
          </m:rPr>
          <w:rPr>
            <w:rFonts w:ascii="Cambria Math" w:eastAsia="CMR10" w:hAnsiTheme="majorBidi" w:cstheme="majorBidi"/>
          </w:rPr>
          <m:t>=</m:t>
        </m:r>
        <m:sSup>
          <m:sSupPr>
            <m:ctrlPr>
              <w:rPr>
                <w:rFonts w:ascii="Cambria Math" w:eastAsia="CMR10" w:hAnsiTheme="majorBidi" w:cstheme="majorBidi"/>
              </w:rPr>
            </m:ctrlPr>
          </m:sSupPr>
          <m:e>
            <m:r>
              <m:rPr>
                <m:sty m:val="p"/>
              </m:rPr>
              <w:rPr>
                <w:rFonts w:ascii="Cambria Math" w:eastAsia="CMR10" w:hAnsiTheme="majorBidi" w:cstheme="majorBidi"/>
              </w:rPr>
              <m:t>(</m:t>
            </m:r>
            <m:r>
              <m:rPr>
                <m:sty m:val="p"/>
              </m:rPr>
              <w:rPr>
                <w:rFonts w:ascii="Cambria Math" w:eastAsia="CMR10" w:hAnsi="Cambria Math" w:cstheme="majorBidi"/>
              </w:rPr>
              <m:t>ω</m:t>
            </m:r>
            <m:sSub>
              <m:sSubPr>
                <m:ctrlPr>
                  <w:rPr>
                    <w:rFonts w:ascii="Cambria Math" w:eastAsia="CMR10" w:hAnsiTheme="majorBidi" w:cstheme="majorBidi"/>
                  </w:rPr>
                </m:ctrlPr>
              </m:sSubPr>
              <m:e>
                <m:r>
                  <m:rPr>
                    <m:sty m:val="p"/>
                  </m:rPr>
                  <w:rPr>
                    <w:rFonts w:ascii="Cambria Math" w:eastAsia="CMR10" w:hAnsi="Cambria Math" w:cstheme="majorBidi"/>
                  </w:rPr>
                  <m:t>μ</m:t>
                </m:r>
              </m:e>
              <m:sub>
                <m:r>
                  <m:rPr>
                    <m:sty m:val="p"/>
                  </m:rPr>
                  <w:rPr>
                    <w:rFonts w:ascii="Cambria Math" w:eastAsia="CMR10" w:hAnsiTheme="majorBidi" w:cstheme="majorBidi"/>
                  </w:rPr>
                  <m:t>0</m:t>
                </m:r>
              </m:sub>
            </m:sSub>
            <m:r>
              <m:rPr>
                <m:sty m:val="p"/>
              </m:rPr>
              <w:rPr>
                <w:rFonts w:ascii="Cambria Math" w:eastAsia="CMR10" w:hAnsi="Cambria Math" w:cstheme="majorBidi"/>
              </w:rPr>
              <m:t>F</m:t>
            </m:r>
            <m:r>
              <m:rPr>
                <m:sty m:val="p"/>
              </m:rPr>
              <w:rPr>
                <w:rFonts w:ascii="Cambria Math" w:eastAsia="CMR10" w:hAnsiTheme="majorBidi" w:cstheme="majorBidi"/>
              </w:rPr>
              <m:t xml:space="preserve"> </m:t>
            </m:r>
            <m:r>
              <m:rPr>
                <m:sty m:val="p"/>
              </m:rPr>
              <w:rPr>
                <w:rFonts w:ascii="Cambria Math" w:eastAsia="CMR10" w:hAnsi="Cambria Math" w:cstheme="majorBidi"/>
              </w:rPr>
              <m:t>S</m:t>
            </m:r>
            <m:r>
              <m:rPr>
                <m:sty m:val="p"/>
              </m:rPr>
              <w:rPr>
                <w:rFonts w:ascii="Cambria Math" w:eastAsia="CMR10" w:hAnsiTheme="majorBidi" w:cstheme="majorBidi"/>
              </w:rPr>
              <m:t>)</m:t>
            </m:r>
          </m:e>
          <m:sup>
            <m:r>
              <m:rPr>
                <m:sty m:val="p"/>
              </m:rPr>
              <w:rPr>
                <w:rFonts w:ascii="Cambria Math" w:eastAsia="CMR10" w:hAnsiTheme="majorBidi" w:cstheme="majorBidi"/>
              </w:rPr>
              <m:t>2</m:t>
            </m:r>
          </m:sup>
        </m:sSup>
        <m:r>
          <m:rPr>
            <m:sty m:val="p"/>
          </m:rPr>
          <w:rPr>
            <w:rFonts w:ascii="Cambria Math" w:eastAsia="CMR10" w:hAnsiTheme="majorBidi" w:cstheme="majorBidi"/>
          </w:rPr>
          <m:t xml:space="preserve"> </m:t>
        </m:r>
        <m:d>
          <m:dPr>
            <m:ctrlPr>
              <w:rPr>
                <w:rFonts w:ascii="Cambria Math" w:eastAsia="CMR10" w:hAnsiTheme="majorBidi" w:cstheme="majorBidi"/>
              </w:rPr>
            </m:ctrlPr>
          </m:dPr>
          <m:e>
            <m:r>
              <m:rPr>
                <m:sty m:val="p"/>
              </m:rPr>
              <w:rPr>
                <w:rFonts w:ascii="Cambria Math" w:eastAsia="CMR10" w:hAnsiTheme="majorBidi" w:cstheme="majorBidi"/>
              </w:rPr>
              <m:t>1</m:t>
            </m:r>
            <m:r>
              <m:rPr>
                <m:sty m:val="p"/>
              </m:rPr>
              <w:rPr>
                <w:rFonts w:ascii="Cambria Math" w:eastAsia="CMR10" w:hAnsiTheme="majorBidi" w:cstheme="majorBidi"/>
              </w:rPr>
              <m:t>-</m:t>
            </m:r>
            <m:f>
              <m:fPr>
                <m:ctrlPr>
                  <w:rPr>
                    <w:rFonts w:ascii="Cambria Math" w:eastAsia="CMR10" w:hAnsiTheme="majorBidi" w:cstheme="majorBidi"/>
                  </w:rPr>
                </m:ctrlPr>
              </m:fPr>
              <m:num>
                <m:r>
                  <m:rPr>
                    <m:sty m:val="p"/>
                  </m:rPr>
                  <w:rPr>
                    <w:rFonts w:ascii="Cambria Math" w:eastAsia="CMR10" w:hAnsiTheme="majorBidi" w:cstheme="majorBidi"/>
                  </w:rPr>
                  <m:t>1</m:t>
                </m:r>
              </m:num>
              <m:den>
                <m:r>
                  <m:rPr>
                    <m:sty m:val="p"/>
                  </m:rPr>
                  <w:rPr>
                    <w:rFonts w:ascii="Cambria Math" w:eastAsia="CMR10" w:hAnsi="Cambria Math" w:cstheme="majorBidi"/>
                  </w:rPr>
                  <m:t>ω</m:t>
                </m:r>
                <m:sSub>
                  <m:sSubPr>
                    <m:ctrlPr>
                      <w:rPr>
                        <w:rFonts w:ascii="Cambria Math" w:eastAsia="CMR10" w:hAnsiTheme="majorBidi" w:cstheme="majorBidi"/>
                      </w:rPr>
                    </m:ctrlPr>
                  </m:sSubPr>
                  <m:e>
                    <m:r>
                      <m:rPr>
                        <m:sty m:val="p"/>
                      </m:rPr>
                      <w:rPr>
                        <w:rFonts w:ascii="Cambria Math" w:eastAsia="CMR10" w:hAnsi="Cambria Math" w:cstheme="majorBidi"/>
                      </w:rPr>
                      <m:t>μ</m:t>
                    </m:r>
                  </m:e>
                  <m:sub>
                    <m:r>
                      <m:rPr>
                        <m:sty m:val="p"/>
                      </m:rPr>
                      <w:rPr>
                        <w:rFonts w:ascii="Cambria Math" w:eastAsia="CMR10" w:hAnsiTheme="majorBidi" w:cstheme="majorBidi"/>
                      </w:rPr>
                      <m:t>0</m:t>
                    </m:r>
                  </m:sub>
                </m:sSub>
                <m:r>
                  <m:rPr>
                    <m:sty m:val="p"/>
                  </m:rPr>
                  <w:rPr>
                    <w:rFonts w:ascii="Cambria Math" w:eastAsia="CMR10" w:hAnsi="Cambria Math" w:cstheme="majorBidi"/>
                  </w:rPr>
                  <m:t>F</m:t>
                </m:r>
                <m:r>
                  <m:rPr>
                    <m:sty m:val="p"/>
                  </m:rPr>
                  <w:rPr>
                    <w:rFonts w:ascii="Cambria Math" w:eastAsia="CMR10" w:hAnsiTheme="majorBidi" w:cstheme="majorBidi"/>
                  </w:rPr>
                  <m:t xml:space="preserve"> </m:t>
                </m:r>
                <m:r>
                  <m:rPr>
                    <m:sty m:val="p"/>
                  </m:rPr>
                  <w:rPr>
                    <w:rFonts w:ascii="Cambria Math" w:eastAsia="CMR10" w:hAnsi="Cambria Math" w:cstheme="majorBidi"/>
                  </w:rPr>
                  <m:t>S</m:t>
                </m:r>
              </m:den>
            </m:f>
            <m:r>
              <m:rPr>
                <m:sty m:val="p"/>
              </m:rPr>
              <w:rPr>
                <w:rFonts w:ascii="Cambria Math" w:eastAsia="CMR10" w:hAnsiTheme="majorBidi" w:cstheme="majorBidi"/>
              </w:rPr>
              <m:t xml:space="preserve"> </m:t>
            </m:r>
            <m:f>
              <m:fPr>
                <m:ctrlPr>
                  <w:rPr>
                    <w:rFonts w:ascii="Cambria Math" w:eastAsia="CMR10" w:hAnsiTheme="majorBidi" w:cstheme="majorBidi"/>
                  </w:rPr>
                </m:ctrlPr>
              </m:fPr>
              <m:num>
                <m:r>
                  <m:rPr>
                    <m:sty m:val="p"/>
                  </m:rPr>
                  <w:rPr>
                    <w:rFonts w:ascii="Cambria Math" w:eastAsia="CMR10" w:hAnsi="Cambria Math" w:cstheme="majorBidi"/>
                  </w:rPr>
                  <m:t>l</m:t>
                </m:r>
              </m:num>
              <m:den>
                <m:sSub>
                  <m:sSubPr>
                    <m:ctrlPr>
                      <w:rPr>
                        <w:rFonts w:ascii="Cambria Math" w:eastAsia="CMR10" w:hAnsiTheme="majorBidi" w:cstheme="majorBidi"/>
                      </w:rPr>
                    </m:ctrlPr>
                  </m:sSubPr>
                  <m:e>
                    <m:r>
                      <m:rPr>
                        <m:sty m:val="p"/>
                      </m:rPr>
                      <w:rPr>
                        <w:rFonts w:ascii="Cambria Math" w:eastAsia="CMR10" w:hAnsi="Cambria Math" w:cstheme="majorBidi"/>
                      </w:rPr>
                      <m:t>C</m:t>
                    </m:r>
                  </m:e>
                  <m:sub>
                    <m:r>
                      <m:rPr>
                        <m:sty m:val="p"/>
                      </m:rPr>
                      <w:rPr>
                        <w:rFonts w:ascii="Cambria Math" w:eastAsia="CMR10" w:hAnsi="Cambria Math" w:cstheme="majorBidi"/>
                      </w:rPr>
                      <m:t>s</m:t>
                    </m:r>
                  </m:sub>
                </m:sSub>
              </m:den>
            </m:f>
            <m:r>
              <m:rPr>
                <m:sty m:val="p"/>
              </m:rPr>
              <w:rPr>
                <w:rFonts w:ascii="Cambria Math" w:eastAsia="CMR10" w:hAnsiTheme="majorBidi" w:cstheme="majorBidi"/>
              </w:rPr>
              <m:t xml:space="preserve"> </m:t>
            </m:r>
          </m:e>
        </m:d>
      </m:oMath>
      <w:r w:rsidR="00C34B30" w:rsidRPr="009E68F6">
        <w:rPr>
          <w:rFonts w:asciiTheme="majorBidi" w:eastAsia="CMR10" w:hAnsiTheme="majorBidi" w:cstheme="majorBidi"/>
        </w:rPr>
        <w:t xml:space="preserve">                                </w:t>
      </w:r>
    </w:p>
    <w:p w:rsidR="00C34B30" w:rsidRPr="009E68F6" w:rsidRDefault="00C34B30" w:rsidP="00C34B30">
      <w:pPr>
        <w:tabs>
          <w:tab w:val="right" w:pos="9070"/>
        </w:tabs>
        <w:bidi w:val="0"/>
        <w:spacing w:line="300" w:lineRule="auto"/>
        <w:jc w:val="right"/>
        <w:rPr>
          <w:rFonts w:asciiTheme="majorBidi" w:eastAsia="CMR10" w:hAnsiTheme="majorBidi" w:cstheme="majorBidi"/>
        </w:rPr>
      </w:pPr>
      <w:r w:rsidRPr="009E68F6">
        <w:rPr>
          <w:rFonts w:asciiTheme="majorBidi" w:eastAsia="CMR10" w:hAnsiTheme="majorBidi" w:cstheme="majorBidi"/>
        </w:rPr>
        <w:t xml:space="preserve">                    </w:t>
      </w:r>
      <m:oMath>
        <m:r>
          <m:rPr>
            <m:sty m:val="p"/>
          </m:rPr>
          <w:rPr>
            <w:rFonts w:ascii="Cambria Math" w:eastAsia="CMR10" w:hAnsi="Cambria Math" w:cstheme="majorBidi"/>
          </w:rPr>
          <m:t>D</m:t>
        </m:r>
        <m:d>
          <m:dPr>
            <m:ctrlPr>
              <w:rPr>
                <w:rFonts w:ascii="Cambria Math" w:eastAsia="CMR10" w:hAnsiTheme="majorBidi" w:cstheme="majorBidi"/>
              </w:rPr>
            </m:ctrlPr>
          </m:dPr>
          <m:e>
            <m:r>
              <m:rPr>
                <m:sty m:val="p"/>
              </m:rPr>
              <w:rPr>
                <w:rFonts w:ascii="Cambria Math" w:eastAsia="CMR10" w:hAnsi="Cambria Math" w:cstheme="majorBidi"/>
              </w:rPr>
              <m:t>σ</m:t>
            </m:r>
          </m:e>
        </m:d>
        <m:r>
          <m:rPr>
            <m:sty m:val="p"/>
          </m:rPr>
          <w:rPr>
            <w:rFonts w:ascii="Cambria Math" w:eastAsia="CMR10" w:hAnsiTheme="majorBidi" w:cstheme="majorBidi"/>
          </w:rPr>
          <m:t>=</m:t>
        </m:r>
        <m:f>
          <m:fPr>
            <m:ctrlPr>
              <w:rPr>
                <w:rFonts w:ascii="Cambria Math" w:eastAsia="CMR10" w:hAnsiTheme="majorBidi" w:cstheme="majorBidi"/>
              </w:rPr>
            </m:ctrlPr>
          </m:fPr>
          <m:num>
            <m:r>
              <m:rPr>
                <m:sty m:val="p"/>
              </m:rPr>
              <w:rPr>
                <w:rFonts w:ascii="Cambria Math" w:eastAsia="CMR10" w:hAnsi="Cambria Math" w:cstheme="majorBidi"/>
              </w:rPr>
              <m:t>A</m:t>
            </m:r>
            <m:d>
              <m:dPr>
                <m:ctrlPr>
                  <w:rPr>
                    <w:rFonts w:ascii="Cambria Math" w:eastAsia="CMR10" w:hAnsiTheme="majorBidi" w:cstheme="majorBidi"/>
                  </w:rPr>
                </m:ctrlPr>
              </m:dPr>
              <m:e>
                <m:r>
                  <m:rPr>
                    <m:sty m:val="p"/>
                  </m:rPr>
                  <w:rPr>
                    <w:rFonts w:ascii="Cambria Math" w:eastAsia="CMR10" w:hAnsi="Cambria Math" w:cstheme="majorBidi"/>
                  </w:rPr>
                  <m:t>σ</m:t>
                </m:r>
              </m:e>
            </m:d>
          </m:num>
          <m:den>
            <m:r>
              <m:rPr>
                <m:sty m:val="p"/>
              </m:rPr>
              <w:rPr>
                <w:rFonts w:ascii="Cambria Math" w:eastAsia="CMR10" w:hAnsi="Cambria Math" w:cstheme="majorBidi"/>
              </w:rPr>
              <m:t>X</m:t>
            </m:r>
          </m:den>
        </m:f>
      </m:oMath>
      <w:r w:rsidRPr="009E68F6">
        <w:rPr>
          <w:rFonts w:asciiTheme="majorBidi" w:eastAsia="CMR10" w:hAnsiTheme="majorBidi" w:cstheme="majorBidi"/>
        </w:rPr>
        <w:tab/>
        <w:t xml:space="preserve">        (12)</w:t>
      </w:r>
    </w:p>
    <w:p w:rsidR="00C34B30" w:rsidRPr="009E68F6" w:rsidRDefault="00C34B30" w:rsidP="00C34B30">
      <w:pPr>
        <w:bidi w:val="0"/>
        <w:spacing w:line="300" w:lineRule="auto"/>
        <w:rPr>
          <w:rFonts w:asciiTheme="majorBidi" w:eastAsia="CMR10" w:hAnsiTheme="majorBidi" w:cstheme="majorBidi"/>
        </w:rPr>
      </w:pPr>
      <w:r w:rsidRPr="009E68F6">
        <w:rPr>
          <w:rFonts w:asciiTheme="majorBidi" w:eastAsia="CMR10" w:hAnsiTheme="majorBidi" w:cstheme="majorBidi"/>
        </w:rPr>
        <w:t xml:space="preserve">                    </w:t>
      </w:r>
      <m:oMath>
        <m:r>
          <m:rPr>
            <m:sty m:val="p"/>
          </m:rPr>
          <w:rPr>
            <w:rFonts w:ascii="Cambria Math" w:eastAsia="CMR10" w:hAnsi="Cambria Math" w:cstheme="majorBidi"/>
          </w:rPr>
          <m:t>E</m:t>
        </m:r>
        <m:d>
          <m:dPr>
            <m:ctrlPr>
              <w:rPr>
                <w:rFonts w:ascii="Cambria Math" w:eastAsia="CMR10" w:hAnsiTheme="majorBidi" w:cstheme="majorBidi"/>
              </w:rPr>
            </m:ctrlPr>
          </m:dPr>
          <m:e>
            <m:r>
              <m:rPr>
                <m:sty m:val="p"/>
              </m:rPr>
              <w:rPr>
                <w:rFonts w:ascii="Cambria Math" w:eastAsia="CMR10" w:hAnsi="Cambria Math" w:cstheme="majorBidi"/>
              </w:rPr>
              <m:t>σ</m:t>
            </m:r>
          </m:e>
        </m:d>
        <m:r>
          <m:rPr>
            <m:sty m:val="p"/>
          </m:rPr>
          <w:rPr>
            <w:rFonts w:ascii="Cambria Math" w:eastAsia="CMR10" w:hAnsiTheme="majorBidi" w:cstheme="majorBidi"/>
          </w:rPr>
          <m:t>=</m:t>
        </m:r>
        <m:f>
          <m:fPr>
            <m:ctrlPr>
              <w:rPr>
                <w:rFonts w:ascii="Cambria Math" w:eastAsia="CMR10" w:hAnsiTheme="majorBidi" w:cstheme="majorBidi"/>
              </w:rPr>
            </m:ctrlPr>
          </m:fPr>
          <m:num>
            <m:r>
              <m:rPr>
                <m:sty m:val="p"/>
              </m:rPr>
              <w:rPr>
                <w:rFonts w:ascii="Cambria Math" w:eastAsia="CMR10" w:hAnsi="Cambria Math" w:cstheme="majorBidi"/>
              </w:rPr>
              <m:t>B</m:t>
            </m:r>
            <m:d>
              <m:dPr>
                <m:ctrlPr>
                  <w:rPr>
                    <w:rFonts w:ascii="Cambria Math" w:eastAsia="CMR10" w:hAnsiTheme="majorBidi" w:cstheme="majorBidi"/>
                  </w:rPr>
                </m:ctrlPr>
              </m:dPr>
              <m:e>
                <m:r>
                  <m:rPr>
                    <m:sty m:val="p"/>
                  </m:rPr>
                  <w:rPr>
                    <w:rFonts w:ascii="Cambria Math" w:eastAsia="CMR10" w:hAnsi="Cambria Math" w:cstheme="majorBidi"/>
                  </w:rPr>
                  <m:t>σ</m:t>
                </m:r>
              </m:e>
            </m:d>
          </m:num>
          <m:den>
            <m:r>
              <m:rPr>
                <m:sty m:val="p"/>
              </m:rPr>
              <w:rPr>
                <w:rFonts w:ascii="Cambria Math" w:eastAsia="CMR10" w:hAnsi="Cambria Math" w:cstheme="majorBidi"/>
              </w:rPr>
              <m:t>X</m:t>
            </m:r>
          </m:den>
        </m:f>
        <m:r>
          <m:rPr>
            <m:sty m:val="b"/>
          </m:rPr>
          <w:rPr>
            <w:rFonts w:ascii="Cambria Math" w:eastAsia="CMR10" w:hAnsiTheme="majorBidi" w:cstheme="majorBidi"/>
          </w:rPr>
          <m:t xml:space="preserve">    </m:t>
        </m:r>
      </m:oMath>
      <w:r w:rsidRPr="009E68F6">
        <w:rPr>
          <w:rFonts w:asciiTheme="majorBidi" w:eastAsia="CMR10" w:hAnsiTheme="majorBidi" w:cstheme="majorBidi"/>
          <w:b/>
          <w:bCs/>
        </w:rPr>
        <w:t xml:space="preserve">                                                                   </w:t>
      </w:r>
    </w:p>
    <w:p w:rsidR="00C34B30" w:rsidRPr="009E68F6" w:rsidRDefault="00C34B30" w:rsidP="00C34B30">
      <w:pPr>
        <w:autoSpaceDE w:val="0"/>
        <w:autoSpaceDN w:val="0"/>
        <w:bidi w:val="0"/>
        <w:adjustRightInd w:val="0"/>
        <w:spacing w:line="300" w:lineRule="auto"/>
        <w:rPr>
          <w:rFonts w:asciiTheme="majorBidi" w:hAnsiTheme="majorBidi" w:cstheme="majorBidi"/>
        </w:rPr>
      </w:pPr>
      <w:r w:rsidRPr="009E68F6">
        <w:rPr>
          <w:rFonts w:asciiTheme="majorBidi" w:eastAsia="CMR10" w:hAnsiTheme="majorBidi" w:cstheme="majorBidi"/>
        </w:rPr>
        <w:t xml:space="preserve">                    </w:t>
      </w:r>
      <m:oMath>
        <m:r>
          <m:rPr>
            <m:sty m:val="p"/>
          </m:rPr>
          <w:rPr>
            <w:rFonts w:ascii="Cambria Math" w:eastAsia="CMR10" w:hAnsi="Cambria Math" w:cstheme="majorBidi"/>
          </w:rPr>
          <m:t>G</m:t>
        </m:r>
        <m:d>
          <m:dPr>
            <m:ctrlPr>
              <w:rPr>
                <w:rFonts w:ascii="Cambria Math" w:eastAsia="CMR10" w:hAnsiTheme="majorBidi" w:cstheme="majorBidi"/>
              </w:rPr>
            </m:ctrlPr>
          </m:dPr>
          <m:e>
            <m:r>
              <m:rPr>
                <m:sty m:val="p"/>
              </m:rPr>
              <w:rPr>
                <w:rFonts w:ascii="Cambria Math" w:eastAsia="CMR10" w:hAnsi="Cambria Math" w:cstheme="majorBidi"/>
              </w:rPr>
              <m:t>σ</m:t>
            </m:r>
          </m:e>
        </m:d>
        <m:r>
          <m:rPr>
            <m:sty m:val="p"/>
          </m:rPr>
          <w:rPr>
            <w:rFonts w:ascii="Cambria Math" w:eastAsia="CMR10" w:hAnsiTheme="majorBidi" w:cstheme="majorBidi"/>
          </w:rPr>
          <m:t xml:space="preserve">= </m:t>
        </m:r>
        <m:r>
          <m:rPr>
            <m:sty m:val="p"/>
          </m:rPr>
          <w:rPr>
            <w:rFonts w:ascii="Cambria Math" w:eastAsia="CMR10" w:hAnsi="Cambria Math" w:cstheme="majorBidi"/>
          </w:rPr>
          <m:t>C</m:t>
        </m:r>
        <m:r>
          <m:rPr>
            <m:sty m:val="p"/>
          </m:rPr>
          <w:rPr>
            <w:rFonts w:ascii="Cambria Math" w:eastAsia="CMR10" w:hAnsiTheme="majorBidi" w:cstheme="majorBidi"/>
          </w:rPr>
          <m:t>(</m:t>
        </m:r>
        <m:r>
          <m:rPr>
            <m:sty m:val="p"/>
          </m:rPr>
          <w:rPr>
            <w:rFonts w:ascii="Cambria Math" w:eastAsia="CMR10" w:hAnsi="Cambria Math" w:cstheme="majorBidi"/>
          </w:rPr>
          <m:t>σ</m:t>
        </m:r>
        <m:r>
          <m:rPr>
            <m:sty m:val="p"/>
          </m:rPr>
          <w:rPr>
            <w:rFonts w:ascii="Cambria Math" w:eastAsia="CMR10" w:hAnsiTheme="majorBidi" w:cstheme="majorBidi"/>
          </w:rPr>
          <m:t>)/</m:t>
        </m:r>
        <m:r>
          <m:rPr>
            <m:sty m:val="p"/>
          </m:rPr>
          <w:rPr>
            <w:rFonts w:ascii="Cambria Math" w:eastAsia="CMR10" w:hAnsi="Cambria Math" w:cstheme="majorBidi"/>
          </w:rPr>
          <m:t>X</m:t>
        </m:r>
      </m:oMath>
      <w:r w:rsidRPr="009E68F6">
        <w:rPr>
          <w:rFonts w:asciiTheme="majorBidi" w:eastAsia="CMR10" w:hAnsiTheme="majorBidi" w:cstheme="majorBidi"/>
        </w:rPr>
        <w:t xml:space="preserve">  </w:t>
      </w:r>
    </w:p>
    <w:p w:rsidR="00C34B30" w:rsidRPr="009E68F6" w:rsidRDefault="00C34B30" w:rsidP="00C34B30">
      <w:pPr>
        <w:bidi w:val="0"/>
        <w:rPr>
          <w:rFonts w:asciiTheme="majorBidi" w:hAnsiTheme="majorBidi" w:cstheme="majorBidi"/>
        </w:rPr>
      </w:pPr>
    </w:p>
    <w:p w:rsidR="00C34B30" w:rsidRPr="009E68F6" w:rsidRDefault="00C34B30" w:rsidP="00C34B30">
      <w:pPr>
        <w:bidi w:val="0"/>
        <w:rPr>
          <w:rFonts w:asciiTheme="majorBidi" w:hAnsiTheme="majorBidi" w:cstheme="majorBidi"/>
        </w:rPr>
      </w:pPr>
    </w:p>
    <w:p w:rsidR="00C34B30" w:rsidRPr="009E68F6" w:rsidRDefault="00C34B30" w:rsidP="00E15DE0">
      <w:pPr>
        <w:autoSpaceDE w:val="0"/>
        <w:autoSpaceDN w:val="0"/>
        <w:bidi w:val="0"/>
        <w:adjustRightInd w:val="0"/>
        <w:spacing w:line="360" w:lineRule="auto"/>
        <w:ind w:firstLine="720"/>
        <w:jc w:val="both"/>
        <w:rPr>
          <w:rFonts w:asciiTheme="majorBidi" w:hAnsiTheme="majorBidi" w:cstheme="majorBidi"/>
        </w:rPr>
      </w:pPr>
      <w:r w:rsidRPr="009E68F6">
        <w:rPr>
          <w:rFonts w:asciiTheme="majorBidi" w:hAnsiTheme="majorBidi" w:cstheme="majorBidi"/>
        </w:rPr>
        <w:t xml:space="preserve">The electrical properties of the S-SSR are in fact very similar to those of an array of cut </w:t>
      </w:r>
      <w:r w:rsidR="00892B6F" w:rsidRPr="009E68F6">
        <w:rPr>
          <w:rFonts w:asciiTheme="majorBidi" w:hAnsiTheme="majorBidi" w:cstheme="majorBidi"/>
        </w:rPr>
        <w:t>rods.</w:t>
      </w:r>
    </w:p>
    <w:p w:rsidR="00C34B30" w:rsidRPr="009E68F6" w:rsidRDefault="00C34B30" w:rsidP="00892B6F">
      <w:pPr>
        <w:autoSpaceDE w:val="0"/>
        <w:autoSpaceDN w:val="0"/>
        <w:bidi w:val="0"/>
        <w:adjustRightInd w:val="0"/>
        <w:spacing w:line="360" w:lineRule="auto"/>
        <w:jc w:val="both"/>
        <w:rPr>
          <w:rFonts w:asciiTheme="majorBidi" w:hAnsiTheme="majorBidi" w:cstheme="majorBidi"/>
        </w:rPr>
      </w:pPr>
      <w:r w:rsidRPr="009E68F6">
        <w:rPr>
          <w:rFonts w:asciiTheme="majorBidi" w:hAnsiTheme="majorBidi" w:cstheme="majorBidi"/>
        </w:rPr>
        <w:t xml:space="preserve">The generic form of the effective permittivity for the rods array has been shown to be </w:t>
      </w:r>
      <w:r w:rsidR="00426A71" w:rsidRPr="00426A71">
        <w:rPr>
          <w:rFonts w:asciiTheme="majorBidi" w:hAnsiTheme="majorBidi" w:cstheme="majorBidi"/>
          <w:vertAlign w:val="superscript"/>
        </w:rPr>
        <w:t>(</w:t>
      </w:r>
      <w:r w:rsidRPr="00426A71">
        <w:rPr>
          <w:rFonts w:asciiTheme="majorBidi" w:hAnsiTheme="majorBidi" w:cstheme="majorBidi"/>
          <w:vertAlign w:val="superscript"/>
        </w:rPr>
        <w:t>8</w:t>
      </w:r>
      <w:r w:rsidR="00426A71" w:rsidRPr="00426A71">
        <w:rPr>
          <w:rFonts w:asciiTheme="majorBidi" w:hAnsiTheme="majorBidi" w:cstheme="majorBidi"/>
          <w:vertAlign w:val="superscript"/>
        </w:rPr>
        <w:t>)</w:t>
      </w:r>
      <w:r w:rsidR="00892B6F" w:rsidRPr="009E68F6">
        <w:rPr>
          <w:rFonts w:asciiTheme="majorBidi" w:hAnsiTheme="majorBidi" w:cstheme="majorBidi"/>
        </w:rPr>
        <w:t>:</w:t>
      </w:r>
    </w:p>
    <w:p w:rsidR="00C34B30" w:rsidRPr="009E68F6" w:rsidRDefault="001867BD" w:rsidP="00E15DE0">
      <w:pPr>
        <w:tabs>
          <w:tab w:val="left" w:pos="8310"/>
        </w:tabs>
        <w:autoSpaceDE w:val="0"/>
        <w:autoSpaceDN w:val="0"/>
        <w:bidi w:val="0"/>
        <w:adjustRightInd w:val="0"/>
        <w:spacing w:line="300" w:lineRule="auto"/>
        <w:jc w:val="center"/>
        <w:rPr>
          <w:rFonts w:asciiTheme="majorBidi" w:hAnsiTheme="majorBidi" w:cstheme="majorBidi"/>
        </w:rPr>
      </w:pPr>
      <m:oMath>
        <m:sSub>
          <m:sSubPr>
            <m:ctrlPr>
              <w:rPr>
                <w:rFonts w:ascii="Cambria Math" w:eastAsia="CMR10" w:hAnsiTheme="majorBidi" w:cstheme="majorBidi"/>
              </w:rPr>
            </m:ctrlPr>
          </m:sSubPr>
          <m:e>
            <m:r>
              <m:rPr>
                <m:sty m:val="p"/>
              </m:rPr>
              <w:rPr>
                <w:rFonts w:ascii="Cambria Math" w:eastAsia="CMR10" w:hAnsi="Cambria Math" w:cstheme="majorBidi"/>
              </w:rPr>
              <m:t>ε</m:t>
            </m:r>
          </m:e>
          <m:sub>
            <m:r>
              <m:rPr>
                <m:sty m:val="p"/>
              </m:rPr>
              <w:rPr>
                <w:rFonts w:ascii="Cambria Math" w:eastAsia="CMR10" w:hAnsi="Cambria Math" w:cstheme="majorBidi"/>
              </w:rPr>
              <m:t>eff</m:t>
            </m:r>
          </m:sub>
        </m:sSub>
        <m:r>
          <m:rPr>
            <m:sty m:val="p"/>
          </m:rPr>
          <w:rPr>
            <w:rFonts w:ascii="Cambria Math" w:eastAsia="CMR10" w:hAnsiTheme="majorBidi" w:cstheme="majorBidi"/>
          </w:rPr>
          <m:t>=1</m:t>
        </m:r>
        <m:r>
          <m:rPr>
            <m:sty m:val="p"/>
          </m:rPr>
          <w:rPr>
            <w:rFonts w:ascii="Cambria Math" w:eastAsia="CMR10" w:hAnsiTheme="majorBidi" w:cstheme="majorBidi"/>
          </w:rPr>
          <m:t>-</m:t>
        </m:r>
        <m:f>
          <m:fPr>
            <m:ctrlPr>
              <w:rPr>
                <w:rFonts w:ascii="Cambria Math" w:eastAsia="CMR10" w:hAnsiTheme="majorBidi" w:cstheme="majorBidi"/>
              </w:rPr>
            </m:ctrlPr>
          </m:fPr>
          <m:num>
            <m:sSubSup>
              <m:sSubSupPr>
                <m:ctrlPr>
                  <w:rPr>
                    <w:rFonts w:ascii="Cambria Math" w:eastAsia="CMR10" w:hAnsiTheme="majorBidi" w:cstheme="majorBidi"/>
                  </w:rPr>
                </m:ctrlPr>
              </m:sSubSupPr>
              <m:e>
                <m:r>
                  <m:rPr>
                    <m:sty m:val="p"/>
                  </m:rPr>
                  <w:rPr>
                    <w:rFonts w:ascii="Cambria Math" w:eastAsia="CMR10" w:hAnsi="Cambria Math" w:cstheme="majorBidi"/>
                  </w:rPr>
                  <m:t>ω</m:t>
                </m:r>
              </m:e>
              <m:sub>
                <m:r>
                  <m:rPr>
                    <m:sty m:val="p"/>
                  </m:rPr>
                  <w:rPr>
                    <w:rFonts w:ascii="Cambria Math" w:eastAsia="CMR10" w:hAnsi="Cambria Math" w:cstheme="majorBidi"/>
                  </w:rPr>
                  <m:t>ep</m:t>
                </m:r>
                <m:r>
                  <m:rPr>
                    <m:sty m:val="p"/>
                  </m:rPr>
                  <w:rPr>
                    <w:rFonts w:ascii="Cambria Math" w:eastAsia="CMR10" w:hAnsiTheme="majorBidi" w:cstheme="majorBidi"/>
                  </w:rPr>
                  <m:t xml:space="preserve"> </m:t>
                </m:r>
              </m:sub>
              <m:sup>
                <m:r>
                  <m:rPr>
                    <m:sty m:val="p"/>
                  </m:rPr>
                  <w:rPr>
                    <w:rFonts w:ascii="Cambria Math" w:eastAsia="CMR10" w:hAnsiTheme="majorBidi" w:cstheme="majorBidi"/>
                  </w:rPr>
                  <m:t>2</m:t>
                </m:r>
              </m:sup>
            </m:sSubSup>
            <m:r>
              <m:rPr>
                <m:sty m:val="p"/>
              </m:rPr>
              <w:rPr>
                <w:rFonts w:ascii="Cambria Math" w:eastAsia="CMR10" w:hAnsi="Cambria Math" w:cstheme="majorBidi"/>
              </w:rPr>
              <m:t>-</m:t>
            </m:r>
            <m:sSubSup>
              <m:sSubSupPr>
                <m:ctrlPr>
                  <w:rPr>
                    <w:rFonts w:ascii="Cambria Math" w:eastAsia="CMR10" w:hAnsiTheme="majorBidi" w:cstheme="majorBidi"/>
                  </w:rPr>
                </m:ctrlPr>
              </m:sSubSupPr>
              <m:e>
                <m:r>
                  <m:rPr>
                    <m:sty m:val="p"/>
                  </m:rPr>
                  <w:rPr>
                    <w:rFonts w:ascii="Cambria Math" w:eastAsia="CMR10" w:hAnsi="Cambria Math" w:cstheme="majorBidi"/>
                  </w:rPr>
                  <m:t>ω</m:t>
                </m:r>
              </m:e>
              <m:sub>
                <m:r>
                  <m:rPr>
                    <m:sty m:val="p"/>
                  </m:rPr>
                  <w:rPr>
                    <w:rFonts w:ascii="Cambria Math" w:eastAsia="CMR10" w:hAnsi="Cambria Math" w:cstheme="majorBidi"/>
                  </w:rPr>
                  <m:t>e</m:t>
                </m:r>
                <m:r>
                  <m:rPr>
                    <m:sty m:val="p"/>
                  </m:rPr>
                  <w:rPr>
                    <w:rFonts w:ascii="Cambria Math" w:eastAsia="CMR10" w:hAnsiTheme="majorBidi" w:cstheme="majorBidi"/>
                  </w:rPr>
                  <m:t>0</m:t>
                </m:r>
              </m:sub>
              <m:sup>
                <m:r>
                  <m:rPr>
                    <m:sty m:val="p"/>
                  </m:rPr>
                  <w:rPr>
                    <w:rFonts w:ascii="Cambria Math" w:eastAsia="CMR10" w:hAnsiTheme="majorBidi" w:cstheme="majorBidi"/>
                  </w:rPr>
                  <m:t>2</m:t>
                </m:r>
              </m:sup>
            </m:sSubSup>
          </m:num>
          <m:den>
            <m:sSup>
              <m:sSupPr>
                <m:ctrlPr>
                  <w:rPr>
                    <w:rFonts w:ascii="Cambria Math" w:eastAsia="CMR10" w:hAnsiTheme="majorBidi" w:cstheme="majorBidi"/>
                  </w:rPr>
                </m:ctrlPr>
              </m:sSupPr>
              <m:e>
                <m:r>
                  <m:rPr>
                    <m:sty m:val="p"/>
                  </m:rPr>
                  <w:rPr>
                    <w:rFonts w:ascii="Cambria Math" w:eastAsia="CMR10" w:hAnsi="Cambria Math" w:cstheme="majorBidi"/>
                  </w:rPr>
                  <m:t>ω</m:t>
                </m:r>
              </m:e>
              <m:sup>
                <m:r>
                  <m:rPr>
                    <m:sty m:val="p"/>
                  </m:rPr>
                  <w:rPr>
                    <w:rFonts w:ascii="Cambria Math" w:eastAsia="CMR10" w:hAnsiTheme="majorBidi" w:cstheme="majorBidi"/>
                  </w:rPr>
                  <m:t>2</m:t>
                </m:r>
              </m:sup>
            </m:sSup>
            <m:r>
              <m:rPr>
                <m:sty m:val="p"/>
              </m:rPr>
              <w:rPr>
                <w:rFonts w:ascii="Cambria Math" w:eastAsia="CMR10" w:hAnsi="Cambria Math" w:cstheme="majorBidi"/>
              </w:rPr>
              <m:t>-</m:t>
            </m:r>
            <m:sSubSup>
              <m:sSubSupPr>
                <m:ctrlPr>
                  <w:rPr>
                    <w:rFonts w:ascii="Cambria Math" w:eastAsia="CMR10" w:hAnsiTheme="majorBidi" w:cstheme="majorBidi"/>
                  </w:rPr>
                </m:ctrlPr>
              </m:sSubSupPr>
              <m:e>
                <m:r>
                  <m:rPr>
                    <m:sty m:val="p"/>
                  </m:rPr>
                  <w:rPr>
                    <w:rFonts w:ascii="Cambria Math" w:eastAsia="CMR10" w:hAnsi="Cambria Math" w:cstheme="majorBidi"/>
                  </w:rPr>
                  <m:t>ω</m:t>
                </m:r>
              </m:e>
              <m:sub>
                <m:r>
                  <m:rPr>
                    <m:sty m:val="p"/>
                  </m:rPr>
                  <w:rPr>
                    <w:rFonts w:ascii="Cambria Math" w:eastAsia="CMR10" w:hAnsi="Cambria Math" w:cstheme="majorBidi"/>
                  </w:rPr>
                  <m:t>e</m:t>
                </m:r>
                <m:r>
                  <m:rPr>
                    <m:sty m:val="p"/>
                  </m:rPr>
                  <w:rPr>
                    <w:rFonts w:ascii="Cambria Math" w:eastAsia="CMR10" w:hAnsiTheme="majorBidi" w:cstheme="majorBidi"/>
                  </w:rPr>
                  <m:t>0</m:t>
                </m:r>
              </m:sub>
              <m:sup>
                <m:r>
                  <m:rPr>
                    <m:sty m:val="p"/>
                  </m:rPr>
                  <w:rPr>
                    <w:rFonts w:ascii="Cambria Math" w:eastAsia="CMR10" w:hAnsiTheme="majorBidi" w:cstheme="majorBidi"/>
                  </w:rPr>
                  <m:t>2</m:t>
                </m:r>
              </m:sup>
            </m:sSubSup>
            <m:r>
              <m:rPr>
                <m:sty m:val="p"/>
              </m:rPr>
              <w:rPr>
                <w:rFonts w:ascii="Cambria Math" w:eastAsia="CMR10" w:hAnsiTheme="majorBidi" w:cstheme="majorBidi"/>
              </w:rPr>
              <m:t>+</m:t>
            </m:r>
            <m:r>
              <m:rPr>
                <m:sty m:val="p"/>
              </m:rPr>
              <w:rPr>
                <w:rFonts w:ascii="Cambria Math" w:eastAsia="CMR10" w:hAnsi="Cambria Math" w:cstheme="majorBidi"/>
              </w:rPr>
              <m:t>iγω</m:t>
            </m:r>
          </m:den>
        </m:f>
      </m:oMath>
      <w:r w:rsidR="00C34B30" w:rsidRPr="009E68F6">
        <w:rPr>
          <w:rFonts w:asciiTheme="majorBidi" w:hAnsiTheme="majorBidi" w:cstheme="majorBidi"/>
        </w:rPr>
        <w:t xml:space="preserve">      </w:t>
      </w:r>
      <w:r w:rsidR="00426A71">
        <w:rPr>
          <w:rFonts w:asciiTheme="majorBidi" w:hAnsiTheme="majorBidi" w:cstheme="majorBidi"/>
        </w:rPr>
        <w:t xml:space="preserve">                                                                                            </w:t>
      </w:r>
      <w:r w:rsidR="00C34B30" w:rsidRPr="009E68F6">
        <w:rPr>
          <w:rFonts w:asciiTheme="majorBidi" w:hAnsiTheme="majorBidi" w:cstheme="majorBidi"/>
        </w:rPr>
        <w:t>(13)</w:t>
      </w:r>
    </w:p>
    <w:p w:rsidR="00C34B30" w:rsidRPr="009E68F6" w:rsidRDefault="00881DE8" w:rsidP="00426A71">
      <w:pPr>
        <w:bidi w:val="0"/>
        <w:spacing w:line="360" w:lineRule="auto"/>
        <w:rPr>
          <w:rFonts w:asciiTheme="majorBidi" w:hAnsiTheme="majorBidi" w:cstheme="majorBidi"/>
          <w:b/>
          <w:bCs/>
          <w:sz w:val="28"/>
          <w:szCs w:val="28"/>
        </w:rPr>
      </w:pPr>
      <w:r>
        <w:rPr>
          <w:rFonts w:asciiTheme="majorBidi" w:eastAsia="TimesNewRoman" w:hAnsiTheme="majorBidi" w:cstheme="majorBidi"/>
          <w:b/>
          <w:bCs/>
          <w:sz w:val="28"/>
          <w:szCs w:val="28"/>
        </w:rPr>
        <w:lastRenderedPageBreak/>
        <w:t>3</w:t>
      </w:r>
      <w:r w:rsidR="00C34B30" w:rsidRPr="009E68F6">
        <w:rPr>
          <w:rFonts w:asciiTheme="majorBidi" w:eastAsia="TimesNewRoman" w:hAnsiTheme="majorBidi" w:cstheme="majorBidi"/>
          <w:b/>
          <w:bCs/>
          <w:sz w:val="28"/>
          <w:szCs w:val="28"/>
        </w:rPr>
        <w:t xml:space="preserve">- </w:t>
      </w:r>
      <w:r w:rsidR="00C34B30">
        <w:rPr>
          <w:rFonts w:asciiTheme="majorBidi" w:eastAsia="TimesNewRoman" w:hAnsiTheme="majorBidi" w:cstheme="majorBidi"/>
          <w:b/>
          <w:bCs/>
          <w:sz w:val="28"/>
          <w:szCs w:val="28"/>
        </w:rPr>
        <w:t xml:space="preserve">SIMULATION RESULTS AND ANALYSIS </w:t>
      </w:r>
    </w:p>
    <w:p w:rsidR="00C34B30" w:rsidRPr="00A15699" w:rsidRDefault="00C34B30" w:rsidP="00426A71">
      <w:pPr>
        <w:pStyle w:val="ListParagraph"/>
        <w:numPr>
          <w:ilvl w:val="0"/>
          <w:numId w:val="8"/>
        </w:numPr>
        <w:bidi w:val="0"/>
        <w:spacing w:after="200" w:line="360" w:lineRule="auto"/>
        <w:ind w:left="360"/>
        <w:jc w:val="both"/>
        <w:rPr>
          <w:rFonts w:asciiTheme="majorBidi" w:hAnsiTheme="majorBidi" w:cstheme="majorBidi"/>
          <w:b/>
          <w:bCs/>
        </w:rPr>
      </w:pPr>
      <w:r w:rsidRPr="00A15699">
        <w:rPr>
          <w:rFonts w:asciiTheme="majorBidi" w:hAnsiTheme="majorBidi" w:cstheme="majorBidi"/>
          <w:b/>
          <w:bCs/>
        </w:rPr>
        <w:t>R</w:t>
      </w:r>
      <w:r w:rsidR="00426A71">
        <w:rPr>
          <w:rFonts w:asciiTheme="majorBidi" w:hAnsiTheme="majorBidi" w:cstheme="majorBidi"/>
          <w:b/>
          <w:bCs/>
        </w:rPr>
        <w:t xml:space="preserve">ectangular Patch Antenna with </w:t>
      </w:r>
      <w:proofErr w:type="spellStart"/>
      <w:r w:rsidR="00426A71">
        <w:rPr>
          <w:rFonts w:asciiTheme="majorBidi" w:hAnsiTheme="majorBidi" w:cstheme="majorBidi"/>
          <w:b/>
          <w:bCs/>
        </w:rPr>
        <w:t>Microstrip</w:t>
      </w:r>
      <w:proofErr w:type="spellEnd"/>
      <w:r w:rsidR="00426A71">
        <w:rPr>
          <w:rFonts w:asciiTheme="majorBidi" w:hAnsiTheme="majorBidi" w:cstheme="majorBidi"/>
          <w:b/>
          <w:bCs/>
        </w:rPr>
        <w:t xml:space="preserve"> Transmission</w:t>
      </w:r>
      <w:r w:rsidRPr="00A15699">
        <w:rPr>
          <w:rFonts w:asciiTheme="majorBidi" w:hAnsiTheme="majorBidi" w:cstheme="majorBidi"/>
          <w:b/>
          <w:bCs/>
        </w:rPr>
        <w:t xml:space="preserve"> </w:t>
      </w:r>
      <w:r w:rsidR="00426A71">
        <w:rPr>
          <w:rFonts w:asciiTheme="majorBidi" w:hAnsiTheme="majorBidi" w:cstheme="majorBidi"/>
          <w:b/>
          <w:bCs/>
        </w:rPr>
        <w:t>Line</w:t>
      </w:r>
      <w:r w:rsidRPr="00A15699">
        <w:rPr>
          <w:rFonts w:asciiTheme="majorBidi" w:hAnsiTheme="majorBidi" w:cstheme="majorBidi"/>
          <w:b/>
          <w:bCs/>
        </w:rPr>
        <w:t xml:space="preserve"> (MPTL)</w:t>
      </w:r>
    </w:p>
    <w:p w:rsidR="00426A71" w:rsidRDefault="00C34B30" w:rsidP="00426A71">
      <w:pPr>
        <w:bidi w:val="0"/>
        <w:spacing w:line="360" w:lineRule="auto"/>
        <w:ind w:firstLine="720"/>
        <w:jc w:val="both"/>
        <w:rPr>
          <w:rFonts w:asciiTheme="majorBidi" w:hAnsiTheme="majorBidi" w:cstheme="majorBidi"/>
        </w:rPr>
      </w:pPr>
      <w:r w:rsidRPr="009E68F6">
        <w:rPr>
          <w:rFonts w:asciiTheme="majorBidi" w:hAnsiTheme="majorBidi" w:cstheme="majorBidi"/>
        </w:rPr>
        <w:t>Figure (5) shown the reflection coefficient S</w:t>
      </w:r>
      <w:r w:rsidRPr="009E68F6">
        <w:rPr>
          <w:rFonts w:asciiTheme="majorBidi" w:hAnsiTheme="majorBidi" w:cstheme="majorBidi"/>
          <w:vertAlign w:val="subscript"/>
        </w:rPr>
        <w:t>11</w:t>
      </w:r>
      <w:r w:rsidRPr="009E68F6">
        <w:rPr>
          <w:rFonts w:asciiTheme="majorBidi" w:hAnsiTheme="majorBidi" w:cstheme="majorBidi"/>
        </w:rPr>
        <w:t xml:space="preserve">, it depicts that the designed antenna ensures the multiband operation including the required operating frequency 1.8 </w:t>
      </w:r>
      <w:r w:rsidRPr="00F60BDB">
        <w:rPr>
          <w:rFonts w:asciiTheme="majorBidi" w:hAnsiTheme="majorBidi" w:cstheme="majorBidi"/>
        </w:rPr>
        <w:t xml:space="preserve">GHz </w:t>
      </w:r>
      <w:r>
        <w:rPr>
          <w:rFonts w:asciiTheme="majorBidi" w:hAnsiTheme="majorBidi" w:cstheme="majorBidi"/>
          <w:lang w:bidi="ar-IQ"/>
        </w:rPr>
        <w:t>with</w:t>
      </w:r>
      <w:r w:rsidRPr="00F60BDB">
        <w:rPr>
          <w:rFonts w:asciiTheme="majorBidi" w:hAnsiTheme="majorBidi" w:cstheme="majorBidi"/>
          <w:lang w:bidi="ar-IQ"/>
        </w:rPr>
        <w:t xml:space="preserve"> bandwidth  83MHz </w:t>
      </w:r>
      <w:r>
        <w:rPr>
          <w:rFonts w:asciiTheme="majorBidi" w:hAnsiTheme="majorBidi" w:cstheme="majorBidi"/>
          <w:lang w:bidi="ar-IQ"/>
        </w:rPr>
        <w:t xml:space="preserve">and </w:t>
      </w:r>
      <w:r w:rsidRPr="00F60BDB">
        <w:rPr>
          <w:rFonts w:asciiTheme="majorBidi" w:hAnsiTheme="majorBidi" w:cstheme="majorBidi"/>
        </w:rPr>
        <w:t xml:space="preserve">return loss -25 </w:t>
      </w:r>
      <w:proofErr w:type="spellStart"/>
      <w:r w:rsidRPr="00F60BDB">
        <w:rPr>
          <w:rFonts w:asciiTheme="majorBidi" w:hAnsiTheme="majorBidi" w:cstheme="majorBidi"/>
        </w:rPr>
        <w:t>dB.</w:t>
      </w:r>
      <w:proofErr w:type="spellEnd"/>
      <w:r w:rsidRPr="00F60BDB">
        <w:rPr>
          <w:rFonts w:asciiTheme="majorBidi" w:hAnsiTheme="majorBidi" w:cstheme="majorBidi"/>
        </w:rPr>
        <w:t xml:space="preserve">   </w:t>
      </w:r>
    </w:p>
    <w:p w:rsidR="00A46411" w:rsidRPr="009E68F6" w:rsidRDefault="00A46411" w:rsidP="00493531">
      <w:pPr>
        <w:bidi w:val="0"/>
        <w:spacing w:line="360" w:lineRule="auto"/>
        <w:jc w:val="both"/>
        <w:rPr>
          <w:rFonts w:asciiTheme="majorBidi" w:hAnsiTheme="majorBidi" w:cstheme="majorBidi"/>
        </w:rPr>
      </w:pPr>
      <w:r w:rsidRPr="009E68F6">
        <w:rPr>
          <w:rFonts w:asciiTheme="majorBidi" w:hAnsiTheme="majorBidi" w:cstheme="majorBidi"/>
          <w:b/>
          <w:bCs/>
          <w:sz w:val="26"/>
          <w:szCs w:val="26"/>
        </w:rPr>
        <w:t xml:space="preserve">(b) </w:t>
      </w:r>
      <w:r w:rsidR="00493531">
        <w:rPr>
          <w:rFonts w:asciiTheme="majorBidi" w:hAnsiTheme="majorBidi" w:cstheme="majorBidi"/>
          <w:b/>
          <w:bCs/>
          <w:sz w:val="26"/>
          <w:szCs w:val="26"/>
          <w:lang w:bidi="ar-IQ"/>
        </w:rPr>
        <w:t>Fractal</w:t>
      </w:r>
      <w:r>
        <w:rPr>
          <w:rFonts w:asciiTheme="majorBidi" w:hAnsiTheme="majorBidi" w:cstheme="majorBidi"/>
          <w:b/>
          <w:bCs/>
          <w:sz w:val="26"/>
          <w:szCs w:val="26"/>
        </w:rPr>
        <w:t xml:space="preserve"> </w:t>
      </w:r>
      <w:r w:rsidR="00493531">
        <w:rPr>
          <w:rFonts w:asciiTheme="majorBidi" w:hAnsiTheme="majorBidi" w:cstheme="majorBidi"/>
          <w:b/>
          <w:bCs/>
        </w:rPr>
        <w:t>Antenna</w:t>
      </w:r>
    </w:p>
    <w:p w:rsidR="00D74D69" w:rsidRPr="009E68F6" w:rsidRDefault="00426A71" w:rsidP="00426A71">
      <w:pPr>
        <w:tabs>
          <w:tab w:val="left" w:pos="3135"/>
        </w:tabs>
        <w:bidi w:val="0"/>
        <w:spacing w:line="360" w:lineRule="auto"/>
        <w:jc w:val="both"/>
        <w:rPr>
          <w:rFonts w:asciiTheme="majorBidi" w:eastAsia="TimesNewRoman" w:hAnsiTheme="majorBidi" w:cstheme="majorBidi"/>
        </w:rPr>
      </w:pPr>
      <w:r>
        <w:rPr>
          <w:rFonts w:asciiTheme="majorBidi" w:eastAsia="TimesNewRoman" w:hAnsiTheme="majorBidi" w:cstheme="majorBidi"/>
        </w:rPr>
        <w:t xml:space="preserve">           </w:t>
      </w:r>
      <w:r w:rsidR="00A46411" w:rsidRPr="009E68F6">
        <w:rPr>
          <w:rFonts w:asciiTheme="majorBidi" w:eastAsia="TimesNewRoman" w:hAnsiTheme="majorBidi" w:cstheme="majorBidi"/>
        </w:rPr>
        <w:t xml:space="preserve">The linear polarization of radiation is obtained by placing similar fractal shapes on the edges of rectangular patch, so that their electrical lengths are identical. The rectangular patch fractal types I and II, with </w:t>
      </w:r>
      <w:proofErr w:type="spellStart"/>
      <w:r w:rsidR="00A46411" w:rsidRPr="009E68F6">
        <w:rPr>
          <w:rFonts w:asciiTheme="majorBidi" w:eastAsia="TimesNewRoman" w:hAnsiTheme="majorBidi" w:cstheme="majorBidi"/>
        </w:rPr>
        <w:t>Minkowski</w:t>
      </w:r>
      <w:proofErr w:type="spellEnd"/>
      <w:r w:rsidR="00A46411" w:rsidRPr="009E68F6">
        <w:rPr>
          <w:rFonts w:asciiTheme="majorBidi" w:eastAsia="TimesNewRoman" w:hAnsiTheme="majorBidi" w:cstheme="majorBidi"/>
        </w:rPr>
        <w:t xml:space="preserve"> and triangular Koch (with two iterations) seen Figures 6 and 7.</w:t>
      </w:r>
      <w:r>
        <w:rPr>
          <w:rFonts w:asciiTheme="majorBidi" w:eastAsia="TimesNewRoman" w:hAnsiTheme="majorBidi" w:cstheme="majorBidi"/>
        </w:rPr>
        <w:t xml:space="preserve"> </w:t>
      </w:r>
      <w:r w:rsidR="00D74D69" w:rsidRPr="009E68F6">
        <w:rPr>
          <w:rFonts w:asciiTheme="majorBidi" w:eastAsia="TimesNewRoman" w:hAnsiTheme="majorBidi" w:cstheme="majorBidi"/>
        </w:rPr>
        <w:t>It observed that the resonance frequencies of 1</w:t>
      </w:r>
      <w:r w:rsidR="00D74D69" w:rsidRPr="009E68F6">
        <w:rPr>
          <w:rFonts w:asciiTheme="majorBidi" w:eastAsia="TimesNewRoman" w:hAnsiTheme="majorBidi" w:cstheme="majorBidi"/>
          <w:vertAlign w:val="superscript"/>
        </w:rPr>
        <w:t>st</w:t>
      </w:r>
      <w:r w:rsidR="00D74D69" w:rsidRPr="009E68F6">
        <w:rPr>
          <w:rFonts w:asciiTheme="majorBidi" w:eastAsia="TimesNewRoman" w:hAnsiTheme="majorBidi" w:cstheme="majorBidi"/>
        </w:rPr>
        <w:t xml:space="preserve"> and 2</w:t>
      </w:r>
      <w:r w:rsidR="00D74D69" w:rsidRPr="009E68F6">
        <w:rPr>
          <w:rFonts w:asciiTheme="majorBidi" w:eastAsia="TimesNewRoman" w:hAnsiTheme="majorBidi" w:cstheme="majorBidi"/>
          <w:vertAlign w:val="superscript"/>
        </w:rPr>
        <w:t>nd</w:t>
      </w:r>
      <w:r w:rsidR="00D74D69" w:rsidRPr="009E68F6">
        <w:rPr>
          <w:rFonts w:asciiTheme="majorBidi" w:eastAsia="TimesNewRoman" w:hAnsiTheme="majorBidi" w:cstheme="majorBidi"/>
        </w:rPr>
        <w:t xml:space="preserve"> iteration of  type I and II fractals are lower than that of the simple patch antenna by (1.595, 1.717, 1.574 and 1.662) GHz respectively instead of 1.8 GHz. So</w:t>
      </w:r>
      <w:r w:rsidR="00D74D69" w:rsidRPr="009E68F6">
        <w:rPr>
          <w:rFonts w:asciiTheme="majorBidi" w:hAnsiTheme="majorBidi" w:cstheme="majorBidi"/>
          <w:sz w:val="28"/>
          <w:szCs w:val="28"/>
          <w:lang w:bidi="ar-IQ"/>
        </w:rPr>
        <w:t xml:space="preserve"> </w:t>
      </w:r>
      <w:r w:rsidR="00D74D69" w:rsidRPr="009E68F6">
        <w:rPr>
          <w:rFonts w:asciiTheme="majorBidi" w:hAnsiTheme="majorBidi" w:cstheme="majorBidi"/>
          <w:lang w:bidi="ar-IQ"/>
        </w:rPr>
        <w:t>the miniaturization of the fractal antenna dimensions is needed to cover the resonant frequency at 1.8 GHz</w:t>
      </w:r>
      <w:r w:rsidR="00D74D69" w:rsidRPr="009E68F6">
        <w:rPr>
          <w:rFonts w:asciiTheme="majorBidi" w:hAnsiTheme="majorBidi" w:cstheme="majorBidi"/>
          <w:sz w:val="28"/>
          <w:szCs w:val="28"/>
          <w:lang w:bidi="ar-IQ"/>
        </w:rPr>
        <w:t>.</w:t>
      </w:r>
    </w:p>
    <w:p w:rsidR="00D74D69" w:rsidRPr="009E68F6" w:rsidRDefault="00426A71" w:rsidP="00D74D69">
      <w:pPr>
        <w:tabs>
          <w:tab w:val="left" w:pos="3135"/>
        </w:tabs>
        <w:bidi w:val="0"/>
        <w:spacing w:line="360" w:lineRule="auto"/>
        <w:jc w:val="both"/>
        <w:rPr>
          <w:rFonts w:asciiTheme="majorBidi" w:eastAsia="TimesNewRoman" w:hAnsiTheme="majorBidi" w:cstheme="majorBidi"/>
        </w:rPr>
      </w:pPr>
      <w:r>
        <w:rPr>
          <w:rFonts w:asciiTheme="majorBidi" w:hAnsiTheme="majorBidi" w:cstheme="majorBidi"/>
          <w:lang w:bidi="ar-IQ"/>
        </w:rPr>
        <w:t xml:space="preserve">           </w:t>
      </w:r>
      <w:r w:rsidR="00D74D69" w:rsidRPr="009E68F6">
        <w:rPr>
          <w:rFonts w:asciiTheme="majorBidi" w:hAnsiTheme="majorBidi" w:cstheme="majorBidi"/>
          <w:lang w:bidi="ar-IQ"/>
        </w:rPr>
        <w:t xml:space="preserve">To </w:t>
      </w:r>
      <w:r w:rsidRPr="009E68F6">
        <w:rPr>
          <w:rFonts w:asciiTheme="majorBidi" w:hAnsiTheme="majorBidi" w:cstheme="majorBidi"/>
          <w:lang w:bidi="ar-IQ"/>
        </w:rPr>
        <w:t>obtain</w:t>
      </w:r>
      <w:r w:rsidR="00D74D69" w:rsidRPr="009E68F6">
        <w:rPr>
          <w:rFonts w:asciiTheme="majorBidi" w:hAnsiTheme="majorBidi" w:cstheme="majorBidi"/>
          <w:lang w:bidi="ar-IQ"/>
        </w:rPr>
        <w:t xml:space="preserve"> the required frequency</w:t>
      </w:r>
      <m:oMath>
        <m:r>
          <m:rPr>
            <m:sty m:val="p"/>
          </m:rPr>
          <w:rPr>
            <w:rFonts w:ascii="Cambria Math" w:hAnsiTheme="majorBidi" w:cstheme="majorBidi"/>
            <w:lang w:bidi="ar-IQ"/>
          </w:rPr>
          <m:t xml:space="preserve"> </m:t>
        </m:r>
        <m:sSub>
          <m:sSubPr>
            <m:ctrlPr>
              <w:rPr>
                <w:rFonts w:ascii="Cambria Math" w:hAnsiTheme="majorBidi" w:cstheme="majorBidi"/>
                <w:lang w:bidi="ar-IQ"/>
              </w:rPr>
            </m:ctrlPr>
          </m:sSubPr>
          <m:e>
            <m:r>
              <m:rPr>
                <m:sty m:val="p"/>
              </m:rPr>
              <w:rPr>
                <w:rFonts w:ascii="Cambria Math" w:hAnsi="Cambria Math" w:cstheme="majorBidi"/>
                <w:lang w:bidi="ar-IQ"/>
              </w:rPr>
              <m:t>f</m:t>
            </m:r>
          </m:e>
          <m:sub>
            <m:r>
              <m:rPr>
                <m:sty m:val="p"/>
              </m:rPr>
              <w:rPr>
                <w:rFonts w:ascii="Cambria Math" w:hAnsi="Cambria Math" w:cstheme="majorBidi"/>
                <w:lang w:bidi="ar-IQ"/>
              </w:rPr>
              <m:t>r</m:t>
            </m:r>
          </m:sub>
        </m:sSub>
      </m:oMath>
      <w:r w:rsidR="00D74D69" w:rsidRPr="009E68F6">
        <w:rPr>
          <w:rFonts w:asciiTheme="majorBidi" w:hAnsiTheme="majorBidi" w:cstheme="majorBidi"/>
          <w:lang w:bidi="ar-IQ"/>
        </w:rPr>
        <w:t xml:space="preserve"> at 1.8 GHz, would be varying the dimensions of the fractal antenna and it's feeding. The Figures 8 and 9 shown these design of fractal antenna. </w:t>
      </w:r>
    </w:p>
    <w:p w:rsidR="00D74D69" w:rsidRPr="009E68F6" w:rsidRDefault="00D74D69" w:rsidP="00426A71">
      <w:pPr>
        <w:bidi w:val="0"/>
        <w:spacing w:line="360" w:lineRule="auto"/>
        <w:ind w:firstLine="720"/>
        <w:jc w:val="both"/>
        <w:rPr>
          <w:rFonts w:asciiTheme="majorBidi" w:eastAsia="TimesNewRoman" w:hAnsiTheme="majorBidi" w:cstheme="majorBidi"/>
          <w:b/>
          <w:bCs/>
          <w:sz w:val="26"/>
          <w:szCs w:val="26"/>
          <w:lang w:bidi="ar-IQ"/>
        </w:rPr>
      </w:pPr>
      <w:r w:rsidRPr="009E68F6">
        <w:rPr>
          <w:rFonts w:asciiTheme="majorBidi" w:eastAsia="TimesNewRoman" w:hAnsiTheme="majorBidi" w:cstheme="majorBidi"/>
          <w:lang w:bidi="ar-IQ"/>
        </w:rPr>
        <w:t xml:space="preserve">Table 1 illustrates the antenna parameters and the area after miniaturization. It is observed that the </w:t>
      </w:r>
      <w:r w:rsidRPr="009E68F6">
        <w:rPr>
          <w:rFonts w:asciiTheme="majorBidi" w:hAnsiTheme="majorBidi" w:cstheme="majorBidi"/>
          <w:lang w:bidi="ar-IQ"/>
        </w:rPr>
        <w:t>operating frequency considers with the required frequency, and the obtained area reduction is about 35</w:t>
      </w:r>
      <w:r w:rsidR="00426A71" w:rsidRPr="009E68F6">
        <w:rPr>
          <w:rFonts w:asciiTheme="majorBidi" w:hAnsiTheme="majorBidi" w:cstheme="majorBidi"/>
          <w:lang w:bidi="ar-IQ"/>
        </w:rPr>
        <w:t>%,</w:t>
      </w:r>
      <w:r w:rsidRPr="009E68F6">
        <w:rPr>
          <w:rFonts w:asciiTheme="majorBidi" w:eastAsia="TimesNewRoman" w:hAnsiTheme="majorBidi" w:cstheme="majorBidi"/>
          <w:lang w:bidi="ar-IQ"/>
        </w:rPr>
        <w:t xml:space="preserve"> a better performance in bandwidth, gain and </w:t>
      </w:r>
      <w:r w:rsidR="00426A71" w:rsidRPr="009E68F6">
        <w:rPr>
          <w:rFonts w:asciiTheme="majorBidi" w:eastAsia="TimesNewRoman" w:hAnsiTheme="majorBidi" w:cstheme="majorBidi"/>
          <w:lang w:bidi="ar-IQ"/>
        </w:rPr>
        <w:t>beam width</w:t>
      </w:r>
      <w:r w:rsidRPr="009E68F6">
        <w:rPr>
          <w:rFonts w:asciiTheme="majorBidi" w:eastAsia="TimesNewRoman" w:hAnsiTheme="majorBidi" w:cstheme="majorBidi"/>
          <w:lang w:bidi="ar-IQ"/>
        </w:rPr>
        <w:t xml:space="preserve"> with respect to the antenna combination before miniaturization</w:t>
      </w:r>
    </w:p>
    <w:p w:rsidR="00D74D69" w:rsidRPr="009E68F6" w:rsidRDefault="00D74D69" w:rsidP="00426A71">
      <w:pPr>
        <w:bidi w:val="0"/>
        <w:spacing w:line="360" w:lineRule="auto"/>
        <w:rPr>
          <w:rFonts w:asciiTheme="majorBidi" w:eastAsia="TimesNewRoman" w:hAnsiTheme="majorBidi" w:cstheme="majorBidi"/>
          <w:b/>
          <w:bCs/>
          <w:sz w:val="26"/>
          <w:szCs w:val="26"/>
          <w:lang w:bidi="ar-IQ"/>
        </w:rPr>
      </w:pPr>
      <w:r w:rsidRPr="009E68F6">
        <w:rPr>
          <w:rFonts w:asciiTheme="majorBidi" w:eastAsia="TimesNewRoman" w:hAnsiTheme="majorBidi" w:cstheme="majorBidi"/>
          <w:b/>
          <w:bCs/>
          <w:sz w:val="26"/>
          <w:szCs w:val="26"/>
          <w:lang w:bidi="ar-IQ"/>
        </w:rPr>
        <w:t>(c)</w:t>
      </w:r>
      <w:r w:rsidRPr="009E68F6">
        <w:rPr>
          <w:rFonts w:asciiTheme="majorBidi" w:hAnsiTheme="majorBidi" w:cstheme="majorBidi"/>
          <w:b/>
          <w:bCs/>
          <w:sz w:val="26"/>
          <w:szCs w:val="26"/>
          <w:lang w:bidi="ar-IQ"/>
        </w:rPr>
        <w:t xml:space="preserve"> S-</w:t>
      </w:r>
      <w:r w:rsidR="00426A71">
        <w:rPr>
          <w:rFonts w:asciiTheme="majorBidi" w:hAnsiTheme="majorBidi" w:cstheme="majorBidi"/>
          <w:b/>
          <w:bCs/>
          <w:sz w:val="26"/>
          <w:szCs w:val="26"/>
          <w:lang w:bidi="ar-IQ"/>
        </w:rPr>
        <w:t>Shape</w:t>
      </w:r>
      <w:r>
        <w:rPr>
          <w:rFonts w:asciiTheme="majorBidi" w:hAnsiTheme="majorBidi" w:cstheme="majorBidi"/>
          <w:b/>
          <w:bCs/>
          <w:sz w:val="26"/>
          <w:szCs w:val="26"/>
          <w:lang w:bidi="ar-IQ"/>
        </w:rPr>
        <w:t xml:space="preserve"> </w:t>
      </w:r>
      <w:r w:rsidRPr="009E68F6">
        <w:rPr>
          <w:rFonts w:asciiTheme="majorBidi" w:hAnsiTheme="majorBidi" w:cstheme="majorBidi"/>
          <w:b/>
          <w:bCs/>
          <w:sz w:val="26"/>
          <w:szCs w:val="26"/>
          <w:lang w:bidi="ar-IQ"/>
        </w:rPr>
        <w:t xml:space="preserve">SRR </w:t>
      </w:r>
      <w:proofErr w:type="spellStart"/>
      <w:r w:rsidR="00426A71">
        <w:rPr>
          <w:rFonts w:asciiTheme="majorBidi" w:hAnsiTheme="majorBidi" w:cstheme="majorBidi"/>
          <w:b/>
          <w:bCs/>
          <w:sz w:val="26"/>
          <w:szCs w:val="26"/>
          <w:lang w:bidi="ar-IQ"/>
        </w:rPr>
        <w:t>Metamaterial</w:t>
      </w:r>
      <w:proofErr w:type="spellEnd"/>
    </w:p>
    <w:p w:rsidR="00D74D69" w:rsidRPr="009E68F6" w:rsidRDefault="00D74D69" w:rsidP="00426A71">
      <w:pPr>
        <w:autoSpaceDE w:val="0"/>
        <w:autoSpaceDN w:val="0"/>
        <w:bidi w:val="0"/>
        <w:adjustRightInd w:val="0"/>
        <w:spacing w:line="360" w:lineRule="auto"/>
        <w:ind w:firstLine="720"/>
        <w:jc w:val="both"/>
        <w:rPr>
          <w:rFonts w:asciiTheme="majorBidi" w:hAnsiTheme="majorBidi" w:cstheme="majorBidi"/>
          <w:sz w:val="28"/>
          <w:szCs w:val="28"/>
          <w:lang w:bidi="ar-IQ"/>
        </w:rPr>
      </w:pPr>
      <w:r w:rsidRPr="009E68F6">
        <w:rPr>
          <w:rFonts w:asciiTheme="majorBidi" w:hAnsiTheme="majorBidi" w:cstheme="majorBidi"/>
          <w:lang w:bidi="ar-IQ"/>
        </w:rPr>
        <w:t>Figure 10 (a) and (b) show the reflection and transmission coefficients, while the Figure 11 (a) and (b) are depicts the phase in S</w:t>
      </w:r>
      <w:r w:rsidRPr="009E68F6">
        <w:rPr>
          <w:rFonts w:asciiTheme="majorBidi" w:hAnsiTheme="majorBidi" w:cstheme="majorBidi"/>
          <w:vertAlign w:val="subscript"/>
          <w:lang w:bidi="ar-IQ"/>
        </w:rPr>
        <w:t>11</w:t>
      </w:r>
      <w:r w:rsidRPr="009E68F6">
        <w:rPr>
          <w:rFonts w:asciiTheme="majorBidi" w:hAnsiTheme="majorBidi" w:cstheme="majorBidi"/>
          <w:lang w:bidi="ar-IQ"/>
        </w:rPr>
        <w:t>, S</w:t>
      </w:r>
      <w:r w:rsidRPr="009E68F6">
        <w:rPr>
          <w:rFonts w:asciiTheme="majorBidi" w:hAnsiTheme="majorBidi" w:cstheme="majorBidi"/>
          <w:vertAlign w:val="subscript"/>
          <w:lang w:bidi="ar-IQ"/>
        </w:rPr>
        <w:t>21</w:t>
      </w:r>
      <w:r w:rsidRPr="009E68F6">
        <w:rPr>
          <w:rFonts w:asciiTheme="majorBidi" w:hAnsiTheme="majorBidi" w:cstheme="majorBidi"/>
          <w:lang w:bidi="ar-IQ"/>
        </w:rPr>
        <w:t xml:space="preserve"> respectively</w:t>
      </w:r>
      <w:r w:rsidRPr="009E68F6">
        <w:rPr>
          <w:rFonts w:asciiTheme="majorBidi" w:hAnsiTheme="majorBidi" w:cstheme="majorBidi"/>
          <w:sz w:val="28"/>
          <w:szCs w:val="28"/>
          <w:lang w:bidi="ar-IQ"/>
        </w:rPr>
        <w:t>.</w:t>
      </w:r>
    </w:p>
    <w:p w:rsidR="00D74D69" w:rsidRPr="00426A71" w:rsidRDefault="00D74D69" w:rsidP="00426A71">
      <w:pPr>
        <w:autoSpaceDE w:val="0"/>
        <w:autoSpaceDN w:val="0"/>
        <w:bidi w:val="0"/>
        <w:adjustRightInd w:val="0"/>
        <w:spacing w:line="360" w:lineRule="auto"/>
        <w:jc w:val="both"/>
        <w:rPr>
          <w:rFonts w:asciiTheme="majorBidi" w:eastAsia="TimesNewRomanPSMT" w:hAnsiTheme="majorBidi" w:cstheme="majorBidi"/>
        </w:rPr>
      </w:pPr>
      <w:r w:rsidRPr="009E68F6">
        <w:rPr>
          <w:rFonts w:asciiTheme="majorBidi" w:hAnsiTheme="majorBidi" w:cstheme="majorBidi"/>
          <w:lang w:bidi="ar-IQ"/>
        </w:rPr>
        <w:t>The LHM is obtained, since the dip in the phase of S</w:t>
      </w:r>
      <w:r w:rsidRPr="009E68F6">
        <w:rPr>
          <w:rFonts w:asciiTheme="majorBidi" w:hAnsiTheme="majorBidi" w:cstheme="majorBidi"/>
          <w:vertAlign w:val="subscript"/>
          <w:lang w:bidi="ar-IQ"/>
        </w:rPr>
        <w:t>11</w:t>
      </w:r>
      <w:r w:rsidRPr="009E68F6">
        <w:rPr>
          <w:rFonts w:asciiTheme="majorBidi" w:hAnsiTheme="majorBidi" w:cstheme="majorBidi"/>
          <w:lang w:bidi="ar-IQ"/>
        </w:rPr>
        <w:t xml:space="preserve"> and S</w:t>
      </w:r>
      <w:r w:rsidRPr="009E68F6">
        <w:rPr>
          <w:rFonts w:asciiTheme="majorBidi" w:hAnsiTheme="majorBidi" w:cstheme="majorBidi"/>
          <w:vertAlign w:val="subscript"/>
          <w:lang w:bidi="ar-IQ"/>
        </w:rPr>
        <w:t>21</w:t>
      </w:r>
      <w:r w:rsidRPr="009E68F6">
        <w:rPr>
          <w:rFonts w:asciiTheme="majorBidi" w:hAnsiTheme="majorBidi" w:cstheme="majorBidi"/>
          <w:lang w:bidi="ar-IQ"/>
        </w:rPr>
        <w:t>, indicates the presence of negative index band at the designed frequency.</w:t>
      </w:r>
    </w:p>
    <w:p w:rsidR="00750081" w:rsidRPr="009E68F6" w:rsidRDefault="00750081" w:rsidP="00426A71">
      <w:pPr>
        <w:tabs>
          <w:tab w:val="left" w:pos="810"/>
          <w:tab w:val="left" w:pos="2625"/>
        </w:tabs>
        <w:bidi w:val="0"/>
        <w:spacing w:line="360" w:lineRule="auto"/>
        <w:rPr>
          <w:rFonts w:asciiTheme="majorBidi" w:eastAsia="TimesNewRoman" w:hAnsiTheme="majorBidi" w:cstheme="majorBidi"/>
          <w:sz w:val="26"/>
          <w:szCs w:val="26"/>
          <w:lang w:bidi="ar-IQ"/>
        </w:rPr>
      </w:pPr>
      <w:r w:rsidRPr="009E68F6">
        <w:rPr>
          <w:rFonts w:asciiTheme="majorBidi" w:eastAsia="TimesNewRoman" w:hAnsiTheme="majorBidi" w:cstheme="majorBidi"/>
          <w:b/>
          <w:bCs/>
          <w:sz w:val="26"/>
          <w:szCs w:val="26"/>
          <w:lang w:bidi="ar-IQ"/>
        </w:rPr>
        <w:t>(d)</w:t>
      </w:r>
      <w:r w:rsidRPr="009E68F6">
        <w:rPr>
          <w:rFonts w:asciiTheme="majorBidi" w:eastAsia="TimesNewRoman" w:hAnsiTheme="majorBidi" w:cstheme="majorBidi"/>
          <w:sz w:val="26"/>
          <w:szCs w:val="26"/>
          <w:lang w:bidi="ar-IQ"/>
        </w:rPr>
        <w:t xml:space="preserve"> </w:t>
      </w:r>
      <w:r w:rsidRPr="009E68F6">
        <w:rPr>
          <w:rFonts w:asciiTheme="majorBidi" w:hAnsiTheme="majorBidi" w:cstheme="majorBidi"/>
          <w:b/>
          <w:bCs/>
          <w:sz w:val="26"/>
          <w:szCs w:val="26"/>
          <w:lang w:bidi="ar-IQ"/>
        </w:rPr>
        <w:t>S-</w:t>
      </w:r>
      <w:r w:rsidR="00426A71" w:rsidRPr="00426A71">
        <w:rPr>
          <w:rFonts w:asciiTheme="majorBidi" w:hAnsiTheme="majorBidi" w:cstheme="majorBidi"/>
          <w:b/>
          <w:bCs/>
          <w:sz w:val="26"/>
          <w:szCs w:val="26"/>
          <w:lang w:bidi="ar-IQ"/>
        </w:rPr>
        <w:t xml:space="preserve"> </w:t>
      </w:r>
      <w:r w:rsidR="00426A71">
        <w:rPr>
          <w:rFonts w:asciiTheme="majorBidi" w:hAnsiTheme="majorBidi" w:cstheme="majorBidi"/>
          <w:b/>
          <w:bCs/>
          <w:sz w:val="26"/>
          <w:szCs w:val="26"/>
          <w:lang w:bidi="ar-IQ"/>
        </w:rPr>
        <w:t>Shape</w:t>
      </w:r>
      <w:r w:rsidR="00493531">
        <w:rPr>
          <w:rFonts w:asciiTheme="majorBidi" w:hAnsiTheme="majorBidi" w:cstheme="majorBidi"/>
          <w:b/>
          <w:bCs/>
          <w:sz w:val="26"/>
          <w:szCs w:val="26"/>
          <w:lang w:bidi="ar-IQ"/>
        </w:rPr>
        <w:t xml:space="preserve"> SRR with</w:t>
      </w:r>
      <w:r w:rsidRPr="009E68F6">
        <w:rPr>
          <w:rFonts w:asciiTheme="majorBidi" w:hAnsiTheme="majorBidi" w:cstheme="majorBidi"/>
          <w:b/>
          <w:bCs/>
          <w:sz w:val="26"/>
          <w:szCs w:val="26"/>
          <w:lang w:bidi="ar-IQ"/>
        </w:rPr>
        <w:t xml:space="preserve"> MPTL </w:t>
      </w:r>
      <w:r w:rsidR="00493531">
        <w:rPr>
          <w:rFonts w:asciiTheme="majorBidi" w:hAnsiTheme="majorBidi" w:cstheme="majorBidi"/>
          <w:b/>
          <w:bCs/>
          <w:sz w:val="26"/>
          <w:szCs w:val="26"/>
          <w:lang w:bidi="ar-IQ"/>
        </w:rPr>
        <w:t>and Fractals</w:t>
      </w:r>
    </w:p>
    <w:p w:rsidR="00750081" w:rsidRPr="00D6242B" w:rsidRDefault="00426A71" w:rsidP="00D6242B">
      <w:pPr>
        <w:bidi w:val="0"/>
        <w:spacing w:line="360" w:lineRule="auto"/>
        <w:jc w:val="both"/>
        <w:rPr>
          <w:rFonts w:asciiTheme="majorBidi" w:hAnsiTheme="majorBidi" w:cstheme="majorBidi"/>
          <w:lang w:bidi="ar-IQ"/>
        </w:rPr>
      </w:pPr>
      <w:r>
        <w:rPr>
          <w:rFonts w:asciiTheme="majorBidi" w:eastAsia="TimesNewRoman" w:hAnsiTheme="majorBidi" w:cstheme="majorBidi"/>
          <w:lang w:bidi="ar-IQ"/>
        </w:rPr>
        <w:tab/>
      </w:r>
      <w:r w:rsidR="00750081" w:rsidRPr="009E68F6">
        <w:rPr>
          <w:rFonts w:asciiTheme="majorBidi" w:eastAsia="TimesNewRoman" w:hAnsiTheme="majorBidi" w:cstheme="majorBidi"/>
          <w:lang w:bidi="ar-IQ"/>
        </w:rPr>
        <w:t xml:space="preserve">The final design are combined an array of S-SRR with rectangular patch antenna and with the fractal types antenna miniaturization in the back of patch antenna. The Figures </w:t>
      </w:r>
      <w:r w:rsidRPr="009E68F6">
        <w:rPr>
          <w:rFonts w:asciiTheme="majorBidi" w:eastAsia="TimesNewRoman" w:hAnsiTheme="majorBidi" w:cstheme="majorBidi"/>
          <w:lang w:bidi="ar-IQ"/>
        </w:rPr>
        <w:t>12,</w:t>
      </w:r>
      <w:r w:rsidR="00750081" w:rsidRPr="009E68F6">
        <w:rPr>
          <w:rFonts w:asciiTheme="majorBidi" w:eastAsia="TimesNewRoman" w:hAnsiTheme="majorBidi" w:cstheme="majorBidi"/>
          <w:lang w:bidi="ar-IQ"/>
        </w:rPr>
        <w:t xml:space="preserve"> 13, 14, 15, 16 present the final design.</w:t>
      </w:r>
      <w:r w:rsidR="00D6242B">
        <w:rPr>
          <w:rFonts w:asciiTheme="majorBidi" w:eastAsia="TimesNewRoman" w:hAnsiTheme="majorBidi" w:cstheme="majorBidi"/>
          <w:lang w:bidi="ar-IQ"/>
        </w:rPr>
        <w:t xml:space="preserve"> </w:t>
      </w:r>
      <w:r w:rsidR="00D6242B" w:rsidRPr="009E68F6">
        <w:rPr>
          <w:rFonts w:asciiTheme="majorBidi" w:hAnsiTheme="majorBidi" w:cstheme="majorBidi"/>
          <w:lang w:bidi="ar-IQ"/>
        </w:rPr>
        <w:t>And the Figures 17, 18, 19, 20 are shown the return loss and radiation pattern for these design</w:t>
      </w:r>
      <w:r w:rsidR="00D6242B">
        <w:rPr>
          <w:rFonts w:asciiTheme="majorBidi" w:hAnsiTheme="majorBidi" w:cstheme="majorBidi"/>
          <w:lang w:bidi="ar-IQ"/>
        </w:rPr>
        <w:t>.</w:t>
      </w:r>
    </w:p>
    <w:p w:rsidR="00750081" w:rsidRDefault="00750081" w:rsidP="00D6242B">
      <w:pPr>
        <w:bidi w:val="0"/>
        <w:spacing w:line="300" w:lineRule="auto"/>
        <w:ind w:firstLine="720"/>
        <w:jc w:val="both"/>
        <w:rPr>
          <w:rFonts w:asciiTheme="majorBidi" w:hAnsiTheme="majorBidi" w:cstheme="majorBidi"/>
          <w:lang w:bidi="ar-IQ"/>
        </w:rPr>
      </w:pPr>
      <w:r w:rsidRPr="009E68F6">
        <w:rPr>
          <w:rFonts w:asciiTheme="majorBidi" w:hAnsiTheme="majorBidi" w:cstheme="majorBidi"/>
          <w:lang w:bidi="ar-IQ"/>
        </w:rPr>
        <w:t xml:space="preserve">From Table 2 is </w:t>
      </w:r>
      <w:r w:rsidRPr="009E68F6">
        <w:rPr>
          <w:rFonts w:asciiTheme="majorBidi" w:hAnsiTheme="majorBidi" w:cstheme="majorBidi"/>
        </w:rPr>
        <w:t>shown that increasing the number of unit cells the numbers of unit cell leads to enhancement of the directive properties</w:t>
      </w:r>
      <w:r w:rsidRPr="009E68F6">
        <w:rPr>
          <w:rFonts w:asciiTheme="majorBidi" w:hAnsiTheme="majorBidi" w:cstheme="majorBidi"/>
          <w:lang w:bidi="ar-IQ"/>
        </w:rPr>
        <w:t xml:space="preserve">. </w:t>
      </w:r>
    </w:p>
    <w:p w:rsidR="004A5C18" w:rsidRDefault="00750081" w:rsidP="00D6242B">
      <w:pPr>
        <w:bidi w:val="0"/>
        <w:spacing w:line="360" w:lineRule="auto"/>
        <w:ind w:firstLine="720"/>
        <w:jc w:val="both"/>
        <w:rPr>
          <w:rFonts w:asciiTheme="majorBidi" w:hAnsiTheme="majorBidi" w:cstheme="majorBidi"/>
          <w:lang w:bidi="ar-IQ"/>
        </w:rPr>
      </w:pPr>
      <w:r w:rsidRPr="009E68F6">
        <w:rPr>
          <w:rFonts w:asciiTheme="majorBidi" w:hAnsiTheme="majorBidi" w:cstheme="majorBidi"/>
          <w:lang w:bidi="ar-IQ"/>
        </w:rPr>
        <w:t>1</w:t>
      </w:r>
      <w:r w:rsidRPr="009E68F6">
        <w:rPr>
          <w:rFonts w:asciiTheme="majorBidi" w:hAnsiTheme="majorBidi" w:cstheme="majorBidi"/>
          <w:vertAlign w:val="superscript"/>
          <w:lang w:bidi="ar-IQ"/>
        </w:rPr>
        <w:t>st</w:t>
      </w:r>
      <w:r w:rsidRPr="009E68F6">
        <w:rPr>
          <w:rFonts w:asciiTheme="majorBidi" w:hAnsiTheme="majorBidi" w:cstheme="majorBidi"/>
          <w:lang w:bidi="ar-IQ"/>
        </w:rPr>
        <w:t xml:space="preserve"> type and 2</w:t>
      </w:r>
      <w:r w:rsidRPr="009E68F6">
        <w:rPr>
          <w:rFonts w:asciiTheme="majorBidi" w:hAnsiTheme="majorBidi" w:cstheme="majorBidi"/>
          <w:vertAlign w:val="superscript"/>
          <w:lang w:bidi="ar-IQ"/>
        </w:rPr>
        <w:t>nd</w:t>
      </w:r>
      <w:r w:rsidRPr="009E68F6">
        <w:rPr>
          <w:rFonts w:asciiTheme="majorBidi" w:hAnsiTheme="majorBidi" w:cstheme="majorBidi"/>
          <w:lang w:bidi="ar-IQ"/>
        </w:rPr>
        <w:t xml:space="preserve"> type combination of fractal antenna with and without </w:t>
      </w:r>
      <w:proofErr w:type="spellStart"/>
      <w:r w:rsidRPr="009E68F6">
        <w:rPr>
          <w:rFonts w:asciiTheme="majorBidi" w:hAnsiTheme="majorBidi" w:cstheme="majorBidi"/>
          <w:lang w:bidi="ar-IQ"/>
        </w:rPr>
        <w:t>metamaterial</w:t>
      </w:r>
      <w:proofErr w:type="spellEnd"/>
      <w:r w:rsidRPr="009E68F6">
        <w:rPr>
          <w:rFonts w:asciiTheme="majorBidi" w:hAnsiTheme="majorBidi" w:cstheme="majorBidi"/>
          <w:lang w:bidi="ar-IQ"/>
        </w:rPr>
        <w:t xml:space="preserve"> has the same performance approximately. The designed ante</w:t>
      </w:r>
      <w:r>
        <w:rPr>
          <w:rFonts w:asciiTheme="majorBidi" w:hAnsiTheme="majorBidi" w:cstheme="majorBidi"/>
          <w:lang w:bidi="ar-IQ"/>
        </w:rPr>
        <w:t xml:space="preserve">nna with </w:t>
      </w:r>
      <w:proofErr w:type="spellStart"/>
      <w:r>
        <w:rPr>
          <w:rFonts w:asciiTheme="majorBidi" w:hAnsiTheme="majorBidi" w:cstheme="majorBidi"/>
          <w:lang w:bidi="ar-IQ"/>
        </w:rPr>
        <w:t>metamaterial</w:t>
      </w:r>
      <w:proofErr w:type="spellEnd"/>
      <w:r>
        <w:rPr>
          <w:rFonts w:asciiTheme="majorBidi" w:hAnsiTheme="majorBidi" w:cstheme="majorBidi"/>
          <w:lang w:bidi="ar-IQ"/>
        </w:rPr>
        <w:t xml:space="preserve"> give BW 4</w:t>
      </w:r>
      <w:r w:rsidRPr="009E68F6">
        <w:rPr>
          <w:rFonts w:asciiTheme="majorBidi" w:hAnsiTheme="majorBidi" w:cstheme="majorBidi"/>
          <w:lang w:bidi="ar-IQ"/>
        </w:rPr>
        <w:t xml:space="preserve">% </w:t>
      </w:r>
      <w:r w:rsidRPr="009E68F6">
        <w:rPr>
          <w:rFonts w:asciiTheme="majorBidi" w:hAnsiTheme="majorBidi" w:cstheme="majorBidi"/>
          <w:lang w:bidi="ar-IQ"/>
        </w:rPr>
        <w:lastRenderedPageBreak/>
        <w:t xml:space="preserve">batter than the designs antenna without </w:t>
      </w:r>
      <w:proofErr w:type="spellStart"/>
      <w:r w:rsidRPr="009E68F6">
        <w:rPr>
          <w:rFonts w:asciiTheme="majorBidi" w:hAnsiTheme="majorBidi" w:cstheme="majorBidi"/>
          <w:lang w:bidi="ar-IQ"/>
        </w:rPr>
        <w:t>metamaterial</w:t>
      </w:r>
      <w:proofErr w:type="spellEnd"/>
      <w:r w:rsidRPr="009E68F6">
        <w:rPr>
          <w:rFonts w:asciiTheme="majorBidi" w:hAnsiTheme="majorBidi" w:cstheme="majorBidi"/>
          <w:lang w:bidi="ar-IQ"/>
        </w:rPr>
        <w:t>. 1</w:t>
      </w:r>
      <w:r w:rsidRPr="009E68F6">
        <w:rPr>
          <w:rFonts w:asciiTheme="majorBidi" w:hAnsiTheme="majorBidi" w:cstheme="majorBidi"/>
          <w:vertAlign w:val="superscript"/>
          <w:lang w:bidi="ar-IQ"/>
        </w:rPr>
        <w:t xml:space="preserve">st </w:t>
      </w:r>
      <w:r w:rsidRPr="009E68F6">
        <w:rPr>
          <w:rFonts w:asciiTheme="majorBidi" w:hAnsiTheme="majorBidi" w:cstheme="majorBidi"/>
          <w:lang w:bidi="ar-IQ"/>
        </w:rPr>
        <w:t xml:space="preserve">iteration Koch fractal antenna's parameters gives a better performance </w:t>
      </w:r>
      <w:r w:rsidR="008410D4" w:rsidRPr="009E68F6">
        <w:rPr>
          <w:rFonts w:asciiTheme="majorBidi" w:hAnsiTheme="majorBidi" w:cstheme="majorBidi"/>
          <w:lang w:bidi="ar-IQ"/>
        </w:rPr>
        <w:t>in than</w:t>
      </w:r>
      <w:r w:rsidRPr="009E68F6">
        <w:rPr>
          <w:rFonts w:asciiTheme="majorBidi" w:hAnsiTheme="majorBidi" w:cstheme="majorBidi"/>
          <w:lang w:bidi="ar-IQ"/>
        </w:rPr>
        <w:t xml:space="preserve"> 1</w:t>
      </w:r>
      <w:r w:rsidRPr="009E68F6">
        <w:rPr>
          <w:rFonts w:asciiTheme="majorBidi" w:hAnsiTheme="majorBidi" w:cstheme="majorBidi"/>
          <w:vertAlign w:val="superscript"/>
          <w:lang w:bidi="ar-IQ"/>
        </w:rPr>
        <w:t>st</w:t>
      </w:r>
      <w:r w:rsidRPr="009E68F6">
        <w:rPr>
          <w:rFonts w:asciiTheme="majorBidi" w:hAnsiTheme="majorBidi" w:cstheme="majorBidi"/>
          <w:lang w:bidi="ar-IQ"/>
        </w:rPr>
        <w:t xml:space="preserve"> iteration </w:t>
      </w:r>
      <w:proofErr w:type="spellStart"/>
      <w:r w:rsidRPr="009E68F6">
        <w:rPr>
          <w:rFonts w:asciiTheme="majorBidi" w:hAnsiTheme="majorBidi" w:cstheme="majorBidi"/>
          <w:lang w:bidi="ar-IQ"/>
        </w:rPr>
        <w:t>Minkoweski</w:t>
      </w:r>
      <w:proofErr w:type="spellEnd"/>
      <w:r w:rsidRPr="009E68F6">
        <w:rPr>
          <w:rFonts w:asciiTheme="majorBidi" w:hAnsiTheme="majorBidi" w:cstheme="majorBidi"/>
          <w:lang w:bidi="ar-IQ"/>
        </w:rPr>
        <w:t xml:space="preserve"> antenna</w:t>
      </w:r>
      <w:r w:rsidR="00D6242B">
        <w:rPr>
          <w:rFonts w:asciiTheme="majorBidi" w:hAnsiTheme="majorBidi" w:cstheme="majorBidi"/>
          <w:lang w:bidi="ar-IQ"/>
        </w:rPr>
        <w:t>.</w:t>
      </w:r>
    </w:p>
    <w:p w:rsidR="00D6242B" w:rsidRPr="00426A71" w:rsidRDefault="00D6242B" w:rsidP="00D6242B">
      <w:pPr>
        <w:bidi w:val="0"/>
        <w:spacing w:line="360" w:lineRule="auto"/>
        <w:ind w:firstLine="720"/>
        <w:jc w:val="both"/>
        <w:rPr>
          <w:rFonts w:asciiTheme="majorBidi" w:hAnsiTheme="majorBidi" w:cstheme="majorBidi"/>
          <w:rtl/>
          <w:lang w:bidi="ar-IQ"/>
        </w:rPr>
      </w:pPr>
    </w:p>
    <w:p w:rsidR="00540C91" w:rsidRPr="00741C14" w:rsidRDefault="00881DE8" w:rsidP="00144CA2">
      <w:pPr>
        <w:bidi w:val="0"/>
        <w:spacing w:line="360" w:lineRule="auto"/>
        <w:jc w:val="both"/>
        <w:rPr>
          <w:b/>
        </w:rPr>
      </w:pPr>
      <w:r>
        <w:rPr>
          <w:b/>
          <w:bCs/>
          <w:sz w:val="28"/>
          <w:szCs w:val="28"/>
          <w:lang w:bidi="ar-IQ"/>
        </w:rPr>
        <w:t>4</w:t>
      </w:r>
      <w:r w:rsidR="00540C91" w:rsidRPr="00741C14">
        <w:rPr>
          <w:b/>
          <w:bCs/>
          <w:sz w:val="28"/>
          <w:szCs w:val="28"/>
          <w:lang w:bidi="ar-IQ"/>
        </w:rPr>
        <w:t xml:space="preserve">. </w:t>
      </w:r>
      <w:r w:rsidR="00144CA2" w:rsidRPr="009E68F6">
        <w:rPr>
          <w:rFonts w:asciiTheme="majorBidi" w:hAnsiTheme="majorBidi" w:cstheme="majorBidi"/>
          <w:b/>
          <w:bCs/>
          <w:sz w:val="28"/>
          <w:szCs w:val="28"/>
          <w:lang w:bidi="ar-IQ"/>
        </w:rPr>
        <w:t>C</w:t>
      </w:r>
      <w:r w:rsidR="00144CA2">
        <w:rPr>
          <w:rFonts w:asciiTheme="majorBidi" w:hAnsiTheme="majorBidi" w:cstheme="majorBidi"/>
          <w:b/>
          <w:bCs/>
          <w:sz w:val="28"/>
          <w:szCs w:val="28"/>
          <w:lang w:bidi="ar-IQ"/>
        </w:rPr>
        <w:t>ONCLUSION</w:t>
      </w:r>
      <w:r w:rsidR="00AC3D34">
        <w:rPr>
          <w:b/>
        </w:rPr>
        <w:t>:</w:t>
      </w:r>
    </w:p>
    <w:p w:rsidR="003421F8" w:rsidRDefault="007C2441" w:rsidP="0002496F">
      <w:pPr>
        <w:bidi w:val="0"/>
        <w:spacing w:line="360" w:lineRule="auto"/>
        <w:ind w:firstLine="720"/>
        <w:jc w:val="both"/>
        <w:rPr>
          <w:rFonts w:asciiTheme="majorBidi" w:hAnsiTheme="majorBidi" w:cstheme="majorBidi"/>
          <w:rtl/>
          <w:lang w:bidi="ar-IQ"/>
        </w:rPr>
      </w:pPr>
      <w:r w:rsidRPr="009E68F6">
        <w:rPr>
          <w:rFonts w:asciiTheme="majorBidi" w:hAnsiTheme="majorBidi" w:cstheme="majorBidi"/>
          <w:lang w:bidi="ar-IQ"/>
        </w:rPr>
        <w:t xml:space="preserve">The final designs of antenna refers to the linear polarization in E-plane, </w:t>
      </w:r>
      <w:r>
        <w:rPr>
          <w:rFonts w:asciiTheme="majorBidi" w:hAnsiTheme="majorBidi" w:cstheme="majorBidi"/>
          <w:lang w:bidi="ar-IQ"/>
        </w:rPr>
        <w:t xml:space="preserve">where </w:t>
      </w:r>
      <w:r w:rsidRPr="009E68F6">
        <w:rPr>
          <w:rFonts w:asciiTheme="majorBidi" w:hAnsiTheme="majorBidi" w:cstheme="majorBidi"/>
          <w:lang w:bidi="ar-IQ"/>
        </w:rPr>
        <w:t xml:space="preserve">the </w:t>
      </w:r>
      <w:r w:rsidR="004A5C18" w:rsidRPr="009E68F6">
        <w:rPr>
          <w:rFonts w:asciiTheme="majorBidi" w:hAnsiTheme="majorBidi" w:cstheme="majorBidi"/>
          <w:lang w:bidi="ar-IQ"/>
        </w:rPr>
        <w:t>beam width</w:t>
      </w:r>
      <w:r w:rsidRPr="009E68F6">
        <w:rPr>
          <w:rFonts w:asciiTheme="majorBidi" w:hAnsiTheme="majorBidi" w:cstheme="majorBidi"/>
          <w:lang w:bidi="ar-IQ"/>
        </w:rPr>
        <w:t xml:space="preserve"> is approximated more than </w:t>
      </w:r>
      <m:oMath>
        <m:sSup>
          <m:sSupPr>
            <m:ctrlPr>
              <w:rPr>
                <w:rFonts w:ascii="Cambria Math" w:hAnsiTheme="majorBidi" w:cstheme="majorBidi"/>
                <w:lang w:bidi="ar-IQ"/>
              </w:rPr>
            </m:ctrlPr>
          </m:sSupPr>
          <m:e>
            <m:r>
              <m:rPr>
                <m:sty m:val="p"/>
              </m:rPr>
              <w:rPr>
                <w:rFonts w:ascii="Cambria Math" w:hAnsiTheme="majorBidi" w:cstheme="majorBidi"/>
                <w:lang w:bidi="ar-IQ"/>
              </w:rPr>
              <m:t>95</m:t>
            </m:r>
          </m:e>
          <m:sup>
            <m:r>
              <m:rPr>
                <m:sty m:val="p"/>
              </m:rPr>
              <w:rPr>
                <w:rFonts w:ascii="Cambria Math" w:hAnsiTheme="majorBidi" w:cstheme="majorBidi"/>
                <w:lang w:bidi="ar-IQ"/>
              </w:rPr>
              <m:t>°</m:t>
            </m:r>
          </m:sup>
        </m:sSup>
      </m:oMath>
      <w:r w:rsidRPr="009E68F6">
        <w:rPr>
          <w:rFonts w:asciiTheme="majorBidi" w:hAnsiTheme="majorBidi" w:cstheme="majorBidi"/>
          <w:lang w:bidi="ar-IQ"/>
        </w:rPr>
        <w:t>, the VSWR is around less than 1.6, the directivity is altered 6 dBi, the permeability and permittivity are obtained in negative value at in same band 1.8 GHz without need the rods, that’s mean the LHM is achieved. The area reduction by 30% and the bandwidth improvement by 4</w:t>
      </w:r>
      <w:r w:rsidR="008410D4" w:rsidRPr="009E68F6">
        <w:rPr>
          <w:rFonts w:asciiTheme="majorBidi" w:hAnsiTheme="majorBidi" w:cstheme="majorBidi"/>
          <w:lang w:bidi="ar-IQ"/>
        </w:rPr>
        <w:t>%.</w:t>
      </w:r>
    </w:p>
    <w:p w:rsidR="004A5C18" w:rsidRDefault="004A5C18" w:rsidP="004A5C18">
      <w:pPr>
        <w:bidi w:val="0"/>
        <w:spacing w:line="360" w:lineRule="auto"/>
        <w:jc w:val="both"/>
        <w:rPr>
          <w:rFonts w:asciiTheme="majorBidi" w:hAnsiTheme="majorBidi" w:cstheme="majorBidi"/>
          <w:lang w:bidi="ar-IQ"/>
        </w:rPr>
      </w:pPr>
    </w:p>
    <w:p w:rsidR="003421F8" w:rsidRPr="003421F8" w:rsidRDefault="003421F8" w:rsidP="003421F8">
      <w:pPr>
        <w:bidi w:val="0"/>
        <w:spacing w:line="360" w:lineRule="auto"/>
        <w:jc w:val="both"/>
        <w:rPr>
          <w:rFonts w:asciiTheme="majorBidi" w:hAnsiTheme="majorBidi" w:cstheme="majorBidi"/>
          <w:lang w:bidi="ar-IQ"/>
        </w:rPr>
      </w:pPr>
      <w:r w:rsidRPr="003421F8">
        <w:rPr>
          <w:b/>
          <w:bCs/>
          <w:sz w:val="28"/>
          <w:szCs w:val="28"/>
          <w:lang w:bidi="ar-IQ"/>
        </w:rPr>
        <w:t>REFERENCES:</w:t>
      </w:r>
    </w:p>
    <w:p w:rsidR="007C2441" w:rsidRPr="00052924" w:rsidRDefault="007C2441" w:rsidP="004A5C18">
      <w:pPr>
        <w:pStyle w:val="ListParagraph"/>
        <w:numPr>
          <w:ilvl w:val="1"/>
          <w:numId w:val="10"/>
        </w:numPr>
        <w:autoSpaceDE w:val="0"/>
        <w:autoSpaceDN w:val="0"/>
        <w:bidi w:val="0"/>
        <w:adjustRightInd w:val="0"/>
        <w:spacing w:line="360" w:lineRule="auto"/>
        <w:ind w:left="360"/>
        <w:rPr>
          <w:rFonts w:asciiTheme="majorBidi" w:eastAsia="TimesNewRoman" w:hAnsiTheme="majorBidi" w:cstheme="majorBidi"/>
        </w:rPr>
      </w:pPr>
      <w:proofErr w:type="spellStart"/>
      <w:r w:rsidRPr="00052924">
        <w:rPr>
          <w:rFonts w:asciiTheme="majorBidi" w:eastAsia="TimesNewRoman" w:hAnsiTheme="majorBidi" w:cstheme="majorBidi"/>
        </w:rPr>
        <w:t>Yogesh</w:t>
      </w:r>
      <w:proofErr w:type="spellEnd"/>
      <w:r w:rsidRPr="00052924">
        <w:rPr>
          <w:rFonts w:asciiTheme="majorBidi" w:eastAsia="TimesNewRoman" w:hAnsiTheme="majorBidi" w:cstheme="majorBidi"/>
        </w:rPr>
        <w:t xml:space="preserve"> Kumar </w:t>
      </w:r>
      <w:proofErr w:type="spellStart"/>
      <w:r w:rsidRPr="00052924">
        <w:rPr>
          <w:rFonts w:asciiTheme="majorBidi" w:eastAsia="TimesNewRoman" w:hAnsiTheme="majorBidi" w:cstheme="majorBidi"/>
        </w:rPr>
        <w:t>Choukiker</w:t>
      </w:r>
      <w:proofErr w:type="spellEnd"/>
      <w:r w:rsidRPr="00052924">
        <w:rPr>
          <w:rFonts w:asciiTheme="majorBidi" w:eastAsia="TimesNewRoman" w:hAnsiTheme="majorBidi" w:cstheme="majorBidi"/>
        </w:rPr>
        <w:t xml:space="preserve"> </w:t>
      </w:r>
      <w:r w:rsidRPr="00052924">
        <w:rPr>
          <w:rFonts w:asciiTheme="majorBidi" w:hAnsiTheme="majorBidi" w:cstheme="majorBidi"/>
          <w:lang w:bidi="ar-IQ"/>
        </w:rPr>
        <w:t xml:space="preserve">and </w:t>
      </w:r>
      <w:r w:rsidRPr="00052924">
        <w:rPr>
          <w:rFonts w:asciiTheme="majorBidi" w:eastAsia="TimesNewRoman" w:hAnsiTheme="majorBidi" w:cstheme="majorBidi"/>
        </w:rPr>
        <w:t xml:space="preserve">S. K. </w:t>
      </w:r>
      <w:proofErr w:type="spellStart"/>
      <w:r w:rsidR="008410D4" w:rsidRPr="00052924">
        <w:rPr>
          <w:rFonts w:asciiTheme="majorBidi" w:eastAsia="TimesNewRoman" w:hAnsiTheme="majorBidi" w:cstheme="majorBidi"/>
        </w:rPr>
        <w:t>Behera</w:t>
      </w:r>
      <w:proofErr w:type="spellEnd"/>
      <w:r w:rsidR="008410D4" w:rsidRPr="00052924">
        <w:rPr>
          <w:rFonts w:asciiTheme="majorBidi" w:hAnsiTheme="majorBidi" w:cstheme="majorBidi"/>
          <w:lang w:bidi="ar-IQ"/>
        </w:rPr>
        <w:t>:</w:t>
      </w:r>
      <w:r w:rsidRPr="00052924">
        <w:rPr>
          <w:rFonts w:asciiTheme="majorBidi" w:hAnsiTheme="majorBidi" w:cstheme="majorBidi"/>
          <w:lang w:bidi="ar-IQ"/>
        </w:rPr>
        <w:t xml:space="preserve"> </w:t>
      </w:r>
      <w:r w:rsidR="004A5C18">
        <w:rPr>
          <w:rFonts w:asciiTheme="majorBidi" w:eastAsia="TimesNewRoman" w:hAnsiTheme="majorBidi" w:cstheme="majorBidi"/>
        </w:rPr>
        <w:t>“</w:t>
      </w:r>
      <w:r w:rsidRPr="00052924">
        <w:rPr>
          <w:rFonts w:asciiTheme="majorBidi" w:eastAsia="TimesNewRoman" w:hAnsiTheme="majorBidi" w:cstheme="majorBidi"/>
        </w:rPr>
        <w:t>Design of Wideband Fractal Antenna with Combination of Fractal Geometries</w:t>
      </w:r>
      <w:r w:rsidR="004A5C18">
        <w:rPr>
          <w:rFonts w:asciiTheme="majorBidi" w:hAnsiTheme="majorBidi" w:cstheme="majorBidi"/>
          <w:lang w:bidi="ar-IQ"/>
        </w:rPr>
        <w:t>”</w:t>
      </w:r>
      <w:r w:rsidRPr="00052924">
        <w:rPr>
          <w:rFonts w:asciiTheme="majorBidi" w:hAnsiTheme="majorBidi" w:cstheme="majorBidi"/>
          <w:lang w:bidi="ar-IQ"/>
        </w:rPr>
        <w:t xml:space="preserve">, </w:t>
      </w:r>
      <w:r w:rsidRPr="00052924">
        <w:rPr>
          <w:rFonts w:asciiTheme="majorBidi" w:hAnsiTheme="majorBidi" w:cstheme="majorBidi"/>
        </w:rPr>
        <w:t>IEEE Trans. on Antenna and Propagation,</w:t>
      </w:r>
      <w:r w:rsidRPr="00052924">
        <w:rPr>
          <w:rFonts w:asciiTheme="majorBidi" w:eastAsia="TimesNewRoman" w:hAnsiTheme="majorBidi" w:cstheme="majorBidi"/>
        </w:rPr>
        <w:t xml:space="preserve"> vol. 48, pp. 978-1-4577, 2011.</w:t>
      </w:r>
    </w:p>
    <w:p w:rsidR="007C2441" w:rsidRPr="00052924" w:rsidRDefault="007C2441" w:rsidP="008410D4">
      <w:pPr>
        <w:pStyle w:val="ListParagraph"/>
        <w:numPr>
          <w:ilvl w:val="1"/>
          <w:numId w:val="10"/>
        </w:numPr>
        <w:autoSpaceDE w:val="0"/>
        <w:autoSpaceDN w:val="0"/>
        <w:bidi w:val="0"/>
        <w:adjustRightInd w:val="0"/>
        <w:spacing w:line="360" w:lineRule="auto"/>
        <w:ind w:left="360"/>
        <w:rPr>
          <w:rFonts w:asciiTheme="majorBidi" w:eastAsia="TimesNewRoman" w:hAnsiTheme="majorBidi" w:cstheme="majorBidi"/>
        </w:rPr>
      </w:pPr>
      <w:r w:rsidRPr="00052924">
        <w:rPr>
          <w:rFonts w:asciiTheme="majorBidi" w:hAnsiTheme="majorBidi" w:cstheme="majorBidi"/>
        </w:rPr>
        <w:t xml:space="preserve">V. G. </w:t>
      </w:r>
      <w:r w:rsidR="008410D4" w:rsidRPr="00052924">
        <w:rPr>
          <w:rFonts w:asciiTheme="majorBidi" w:hAnsiTheme="majorBidi" w:cstheme="majorBidi"/>
        </w:rPr>
        <w:t>VESELAGO:</w:t>
      </w:r>
      <w:r w:rsidR="004A5C18">
        <w:rPr>
          <w:rFonts w:asciiTheme="majorBidi" w:eastAsia="TimesNewRoman" w:hAnsiTheme="majorBidi" w:cstheme="majorBidi"/>
        </w:rPr>
        <w:t xml:space="preserve"> “</w:t>
      </w:r>
      <w:r w:rsidRPr="00052924">
        <w:rPr>
          <w:rFonts w:asciiTheme="majorBidi" w:hAnsiTheme="majorBidi" w:cstheme="majorBidi"/>
        </w:rPr>
        <w:t xml:space="preserve">The Electrodynamics of substances with simultaneously negative </w:t>
      </w:r>
      <w:proofErr w:type="spellStart"/>
      <w:r w:rsidRPr="00052924">
        <w:rPr>
          <w:rFonts w:asciiTheme="majorBidi" w:hAnsiTheme="majorBidi" w:cstheme="majorBidi"/>
        </w:rPr>
        <w:t>valuo</w:t>
      </w:r>
      <w:proofErr w:type="spellEnd"/>
      <w:r w:rsidRPr="00052924">
        <w:rPr>
          <w:rFonts w:asciiTheme="majorBidi" w:hAnsiTheme="majorBidi" w:cstheme="majorBidi"/>
        </w:rPr>
        <w:t xml:space="preserve"> of Ɛ </w:t>
      </w:r>
      <w:proofErr w:type="gramStart"/>
      <w:r w:rsidRPr="00052924">
        <w:rPr>
          <w:rFonts w:asciiTheme="majorBidi" w:hAnsiTheme="majorBidi" w:cstheme="majorBidi"/>
        </w:rPr>
        <w:t xml:space="preserve">and </w:t>
      </w:r>
      <w:proofErr w:type="gramEnd"/>
      <w:r w:rsidRPr="00052924">
        <w:rPr>
          <w:rFonts w:asciiTheme="majorBidi" w:hAnsiTheme="majorBidi" w:cstheme="majorBidi"/>
        </w:rPr>
        <w:sym w:font="Symbol" w:char="F06D"/>
      </w:r>
      <w:r w:rsidR="004A5C18">
        <w:rPr>
          <w:rFonts w:asciiTheme="majorBidi" w:eastAsia="TimesNewRoman" w:hAnsiTheme="majorBidi" w:cstheme="majorBidi"/>
        </w:rPr>
        <w:t>”</w:t>
      </w:r>
      <w:r w:rsidRPr="00052924">
        <w:rPr>
          <w:rFonts w:asciiTheme="majorBidi" w:eastAsia="TimesNewRoman" w:hAnsiTheme="majorBidi" w:cstheme="majorBidi"/>
        </w:rPr>
        <w:t xml:space="preserve">, </w:t>
      </w:r>
      <w:r w:rsidRPr="00052924">
        <w:rPr>
          <w:rFonts w:asciiTheme="majorBidi" w:hAnsiTheme="majorBidi" w:cstheme="majorBidi"/>
        </w:rPr>
        <w:t xml:space="preserve">Soviet Physics </w:t>
      </w:r>
      <w:proofErr w:type="spellStart"/>
      <w:r w:rsidRPr="00052924">
        <w:rPr>
          <w:rFonts w:asciiTheme="majorBidi" w:hAnsiTheme="majorBidi" w:cstheme="majorBidi"/>
        </w:rPr>
        <w:t>Uspekhi</w:t>
      </w:r>
      <w:proofErr w:type="spellEnd"/>
      <w:r w:rsidRPr="00052924">
        <w:rPr>
          <w:rFonts w:asciiTheme="majorBidi" w:hAnsiTheme="majorBidi" w:cstheme="majorBidi"/>
        </w:rPr>
        <w:t>, vol.10, No. 4, 1968.</w:t>
      </w:r>
    </w:p>
    <w:p w:rsidR="007C2441" w:rsidRPr="003C239C" w:rsidRDefault="007C2441" w:rsidP="008410D4">
      <w:pPr>
        <w:pStyle w:val="ListParagraph"/>
        <w:numPr>
          <w:ilvl w:val="1"/>
          <w:numId w:val="10"/>
        </w:numPr>
        <w:autoSpaceDE w:val="0"/>
        <w:autoSpaceDN w:val="0"/>
        <w:bidi w:val="0"/>
        <w:adjustRightInd w:val="0"/>
        <w:spacing w:line="360" w:lineRule="auto"/>
        <w:ind w:left="360"/>
        <w:jc w:val="both"/>
        <w:rPr>
          <w:rFonts w:asciiTheme="majorBidi" w:eastAsia="TimesNewRoman" w:hAnsiTheme="majorBidi" w:cstheme="majorBidi"/>
        </w:rPr>
      </w:pPr>
      <w:proofErr w:type="spellStart"/>
      <w:r w:rsidRPr="003C239C">
        <w:rPr>
          <w:rFonts w:asciiTheme="majorBidi" w:eastAsia="TimesNewRoman" w:hAnsiTheme="majorBidi" w:cstheme="majorBidi"/>
        </w:rPr>
        <w:t>Iman</w:t>
      </w:r>
      <w:proofErr w:type="spellEnd"/>
      <w:r w:rsidRPr="003C239C">
        <w:rPr>
          <w:rFonts w:asciiTheme="majorBidi" w:eastAsia="TimesNewRoman" w:hAnsiTheme="majorBidi" w:cstheme="majorBidi"/>
        </w:rPr>
        <w:t xml:space="preserve"> Ben </w:t>
      </w:r>
      <w:proofErr w:type="spellStart"/>
      <w:r w:rsidRPr="003C239C">
        <w:rPr>
          <w:rFonts w:asciiTheme="majorBidi" w:eastAsia="TimesNewRoman" w:hAnsiTheme="majorBidi" w:cstheme="majorBidi"/>
        </w:rPr>
        <w:t>Issa</w:t>
      </w:r>
      <w:proofErr w:type="spellEnd"/>
      <w:r w:rsidRPr="003C239C">
        <w:rPr>
          <w:rFonts w:asciiTheme="majorBidi" w:hAnsiTheme="majorBidi" w:cstheme="majorBidi"/>
        </w:rPr>
        <w:t xml:space="preserve"> and </w:t>
      </w:r>
      <w:r w:rsidRPr="003C239C">
        <w:rPr>
          <w:rFonts w:asciiTheme="majorBidi" w:eastAsia="TimesNewRoman" w:hAnsiTheme="majorBidi" w:cstheme="majorBidi"/>
        </w:rPr>
        <w:t xml:space="preserve">Mohamed </w:t>
      </w:r>
      <w:proofErr w:type="spellStart"/>
      <w:r w:rsidRPr="003C239C">
        <w:rPr>
          <w:rFonts w:asciiTheme="majorBidi" w:eastAsia="TimesNewRoman" w:hAnsiTheme="majorBidi" w:cstheme="majorBidi"/>
        </w:rPr>
        <w:t>Essaaidi</w:t>
      </w:r>
      <w:proofErr w:type="spellEnd"/>
      <w:r w:rsidRPr="003C239C">
        <w:rPr>
          <w:rFonts w:asciiTheme="majorBidi" w:hAnsiTheme="majorBidi" w:cstheme="majorBidi"/>
        </w:rPr>
        <w:t>,</w:t>
      </w:r>
      <w:r w:rsidR="004A5C18">
        <w:rPr>
          <w:rFonts w:asciiTheme="majorBidi" w:hAnsiTheme="majorBidi" w:cstheme="majorBidi"/>
        </w:rPr>
        <w:t xml:space="preserve"> “</w:t>
      </w:r>
      <w:r w:rsidRPr="003C239C">
        <w:rPr>
          <w:rFonts w:asciiTheme="majorBidi" w:eastAsia="TimesNewRoman" w:hAnsiTheme="majorBidi" w:cstheme="majorBidi"/>
          <w:i/>
          <w:iCs/>
        </w:rPr>
        <w:t xml:space="preserve">Simultaneous Gain and Bandwidth Enhancement of a Circularly Polarized </w:t>
      </w:r>
      <w:proofErr w:type="spellStart"/>
      <w:r w:rsidRPr="003C239C">
        <w:rPr>
          <w:rFonts w:asciiTheme="majorBidi" w:eastAsia="TimesNewRoman" w:hAnsiTheme="majorBidi" w:cstheme="majorBidi"/>
          <w:i/>
          <w:iCs/>
        </w:rPr>
        <w:t>Microstrip</w:t>
      </w:r>
      <w:proofErr w:type="spellEnd"/>
      <w:r w:rsidRPr="003C239C">
        <w:rPr>
          <w:rFonts w:asciiTheme="majorBidi" w:eastAsia="TimesNewRoman" w:hAnsiTheme="majorBidi" w:cstheme="majorBidi"/>
          <w:i/>
          <w:iCs/>
        </w:rPr>
        <w:t xml:space="preserve"> Patch Antenna Using a Coupled Square-shape Split Ring Resonators </w:t>
      </w:r>
      <w:proofErr w:type="spellStart"/>
      <w:r w:rsidRPr="003C239C">
        <w:rPr>
          <w:rFonts w:asciiTheme="majorBidi" w:eastAsia="TimesNewRoman" w:hAnsiTheme="majorBidi" w:cstheme="majorBidi"/>
          <w:i/>
          <w:iCs/>
        </w:rPr>
        <w:t>Metamaterial</w:t>
      </w:r>
      <w:proofErr w:type="spellEnd"/>
      <w:r w:rsidRPr="003C239C">
        <w:rPr>
          <w:rFonts w:asciiTheme="majorBidi" w:eastAsia="TimesNewRoman" w:hAnsiTheme="majorBidi" w:cstheme="majorBidi"/>
          <w:i/>
          <w:iCs/>
        </w:rPr>
        <w:t xml:space="preserve"> </w:t>
      </w:r>
      <w:proofErr w:type="spellStart"/>
      <w:r w:rsidRPr="003C239C">
        <w:rPr>
          <w:rFonts w:asciiTheme="majorBidi" w:eastAsia="TimesNewRoman" w:hAnsiTheme="majorBidi" w:cstheme="majorBidi"/>
          <w:i/>
          <w:iCs/>
        </w:rPr>
        <w:t>Superstrate</w:t>
      </w:r>
      <w:proofErr w:type="spellEnd"/>
      <w:r w:rsidR="004A5C18">
        <w:rPr>
          <w:rFonts w:asciiTheme="majorBidi" w:hAnsiTheme="majorBidi" w:cstheme="majorBidi"/>
        </w:rPr>
        <w:t>”</w:t>
      </w:r>
      <w:r w:rsidRPr="003C239C">
        <w:rPr>
          <w:rFonts w:asciiTheme="majorBidi" w:hAnsiTheme="majorBidi" w:cstheme="majorBidi"/>
        </w:rPr>
        <w:t xml:space="preserve">, </w:t>
      </w:r>
      <w:r w:rsidRPr="003C239C">
        <w:rPr>
          <w:rFonts w:asciiTheme="majorBidi" w:eastAsia="TimesNewRoman" w:hAnsiTheme="majorBidi" w:cstheme="majorBidi"/>
        </w:rPr>
        <w:t xml:space="preserve">IEEE Trans. Antennas </w:t>
      </w:r>
      <w:proofErr w:type="spellStart"/>
      <w:r w:rsidRPr="003C239C">
        <w:rPr>
          <w:rFonts w:asciiTheme="majorBidi" w:eastAsia="TimesNewRoman" w:hAnsiTheme="majorBidi" w:cstheme="majorBidi"/>
        </w:rPr>
        <w:t>Propag</w:t>
      </w:r>
      <w:proofErr w:type="spellEnd"/>
      <w:r w:rsidRPr="003C239C">
        <w:rPr>
          <w:rFonts w:asciiTheme="majorBidi" w:eastAsia="TimesNewRoman" w:hAnsiTheme="majorBidi" w:cstheme="majorBidi"/>
        </w:rPr>
        <w:t>., vol. AP-33</w:t>
      </w:r>
      <w:r w:rsidR="008410D4" w:rsidRPr="003C239C">
        <w:rPr>
          <w:rFonts w:asciiTheme="majorBidi" w:eastAsia="TimesNewRoman" w:hAnsiTheme="majorBidi" w:cstheme="majorBidi"/>
        </w:rPr>
        <w:t>, no</w:t>
      </w:r>
      <w:r w:rsidRPr="003C239C">
        <w:rPr>
          <w:rFonts w:asciiTheme="majorBidi" w:eastAsia="TimesNewRoman" w:hAnsiTheme="majorBidi" w:cstheme="majorBidi"/>
        </w:rPr>
        <w:t>. 9,</w:t>
      </w:r>
      <w:r w:rsidRPr="003C239C">
        <w:rPr>
          <w:rFonts w:asciiTheme="majorBidi" w:hAnsiTheme="majorBidi" w:cstheme="majorBidi"/>
        </w:rPr>
        <w:t xml:space="preserve"> 2012.</w:t>
      </w:r>
    </w:p>
    <w:p w:rsidR="007C2441" w:rsidRPr="00052924" w:rsidRDefault="007C2441" w:rsidP="008410D4">
      <w:pPr>
        <w:pStyle w:val="ListParagraph"/>
        <w:numPr>
          <w:ilvl w:val="1"/>
          <w:numId w:val="10"/>
        </w:numPr>
        <w:autoSpaceDE w:val="0"/>
        <w:autoSpaceDN w:val="0"/>
        <w:bidi w:val="0"/>
        <w:adjustRightInd w:val="0"/>
        <w:spacing w:line="360" w:lineRule="auto"/>
        <w:ind w:left="360"/>
        <w:jc w:val="both"/>
        <w:rPr>
          <w:rFonts w:asciiTheme="majorBidi" w:eastAsia="TimesNewRoman" w:hAnsiTheme="majorBidi" w:cstheme="majorBidi"/>
        </w:rPr>
      </w:pPr>
      <w:proofErr w:type="spellStart"/>
      <w:r w:rsidRPr="00052924">
        <w:rPr>
          <w:rFonts w:asciiTheme="majorBidi" w:hAnsiTheme="majorBidi" w:cstheme="majorBidi"/>
        </w:rPr>
        <w:t>Hongsheng</w:t>
      </w:r>
      <w:proofErr w:type="spellEnd"/>
      <w:r w:rsidRPr="00052924">
        <w:rPr>
          <w:rFonts w:asciiTheme="majorBidi" w:hAnsiTheme="majorBidi" w:cstheme="majorBidi"/>
        </w:rPr>
        <w:t xml:space="preserve"> Chen, </w:t>
      </w:r>
      <w:proofErr w:type="spellStart"/>
      <w:r w:rsidRPr="00052924">
        <w:rPr>
          <w:rFonts w:asciiTheme="majorBidi" w:hAnsiTheme="majorBidi" w:cstheme="majorBidi"/>
        </w:rPr>
        <w:t>Lixin</w:t>
      </w:r>
      <w:proofErr w:type="spellEnd"/>
      <w:r w:rsidRPr="00052924">
        <w:rPr>
          <w:rFonts w:asciiTheme="majorBidi" w:hAnsiTheme="majorBidi" w:cstheme="majorBidi"/>
        </w:rPr>
        <w:t xml:space="preserve"> Ran, </w:t>
      </w:r>
      <w:proofErr w:type="spellStart"/>
      <w:r w:rsidRPr="00052924">
        <w:rPr>
          <w:rFonts w:asciiTheme="majorBidi" w:hAnsiTheme="majorBidi" w:cstheme="majorBidi"/>
        </w:rPr>
        <w:t>Jiangtao</w:t>
      </w:r>
      <w:proofErr w:type="spellEnd"/>
      <w:r w:rsidRPr="00052924">
        <w:rPr>
          <w:rFonts w:asciiTheme="majorBidi" w:hAnsiTheme="majorBidi" w:cstheme="majorBidi"/>
        </w:rPr>
        <w:t xml:space="preserve"> </w:t>
      </w:r>
      <w:proofErr w:type="spellStart"/>
      <w:r w:rsidRPr="00052924">
        <w:rPr>
          <w:rFonts w:asciiTheme="majorBidi" w:hAnsiTheme="majorBidi" w:cstheme="majorBidi"/>
        </w:rPr>
        <w:t>Huangfu</w:t>
      </w:r>
      <w:proofErr w:type="spellEnd"/>
      <w:r w:rsidRPr="00052924">
        <w:rPr>
          <w:rFonts w:asciiTheme="majorBidi" w:hAnsiTheme="majorBidi" w:cstheme="majorBidi"/>
        </w:rPr>
        <w:t xml:space="preserve">, </w:t>
      </w:r>
      <w:proofErr w:type="spellStart"/>
      <w:r w:rsidRPr="00052924">
        <w:rPr>
          <w:rFonts w:asciiTheme="majorBidi" w:hAnsiTheme="majorBidi" w:cstheme="majorBidi"/>
        </w:rPr>
        <w:t>Xianmin</w:t>
      </w:r>
      <w:proofErr w:type="spellEnd"/>
      <w:r w:rsidRPr="00052924">
        <w:rPr>
          <w:rFonts w:asciiTheme="majorBidi" w:hAnsiTheme="majorBidi" w:cstheme="majorBidi"/>
        </w:rPr>
        <w:t xml:space="preserve"> Zhang, and </w:t>
      </w:r>
      <w:proofErr w:type="spellStart"/>
      <w:r w:rsidRPr="00052924">
        <w:rPr>
          <w:rFonts w:asciiTheme="majorBidi" w:hAnsiTheme="majorBidi" w:cstheme="majorBidi"/>
        </w:rPr>
        <w:t>Kangsheng</w:t>
      </w:r>
      <w:proofErr w:type="spellEnd"/>
      <w:r w:rsidRPr="00052924">
        <w:rPr>
          <w:rFonts w:asciiTheme="majorBidi" w:hAnsiTheme="majorBidi" w:cstheme="majorBidi"/>
        </w:rPr>
        <w:t xml:space="preserve"> </w:t>
      </w:r>
      <w:r w:rsidR="004A5C18" w:rsidRPr="00052924">
        <w:rPr>
          <w:rFonts w:asciiTheme="majorBidi" w:hAnsiTheme="majorBidi" w:cstheme="majorBidi"/>
        </w:rPr>
        <w:t>Chen</w:t>
      </w:r>
      <w:r w:rsidR="004A5C18">
        <w:rPr>
          <w:rFonts w:asciiTheme="majorBidi" w:eastAsia="TimesNewRoman" w:hAnsiTheme="majorBidi" w:cstheme="majorBidi"/>
        </w:rPr>
        <w:t>: “</w:t>
      </w:r>
      <w:r w:rsidRPr="00052924">
        <w:rPr>
          <w:rFonts w:asciiTheme="majorBidi" w:hAnsiTheme="majorBidi" w:cstheme="majorBidi"/>
        </w:rPr>
        <w:t>Left-Handed Materials Composed of only S-Shaped Resonators</w:t>
      </w:r>
      <w:r w:rsidR="004A5C18">
        <w:rPr>
          <w:rFonts w:asciiTheme="majorBidi" w:eastAsia="TimesNewRoman" w:hAnsiTheme="majorBidi" w:cstheme="majorBidi"/>
        </w:rPr>
        <w:t>”</w:t>
      </w:r>
      <w:r w:rsidRPr="00052924">
        <w:rPr>
          <w:rFonts w:asciiTheme="majorBidi" w:eastAsia="TimesNewRoman" w:hAnsiTheme="majorBidi" w:cstheme="majorBidi"/>
        </w:rPr>
        <w:t xml:space="preserve">, </w:t>
      </w:r>
      <w:r w:rsidRPr="00052924">
        <w:rPr>
          <w:rFonts w:asciiTheme="majorBidi" w:hAnsiTheme="majorBidi" w:cstheme="majorBidi"/>
        </w:rPr>
        <w:t>American Physical Society</w:t>
      </w:r>
      <w:r w:rsidRPr="00052924">
        <w:rPr>
          <w:rFonts w:asciiTheme="majorBidi" w:eastAsia="TimesNewRoman" w:hAnsiTheme="majorBidi" w:cstheme="majorBidi"/>
        </w:rPr>
        <w:t xml:space="preserve">, </w:t>
      </w:r>
      <w:r w:rsidRPr="00052924">
        <w:rPr>
          <w:rFonts w:asciiTheme="majorBidi" w:hAnsiTheme="majorBidi" w:cstheme="majorBidi"/>
        </w:rPr>
        <w:t>70 057605-1</w:t>
      </w:r>
      <w:r w:rsidRPr="00052924">
        <w:rPr>
          <w:rFonts w:asciiTheme="majorBidi" w:eastAsia="TimesNewRoman" w:hAnsiTheme="majorBidi" w:cstheme="majorBidi"/>
        </w:rPr>
        <w:t>, 2004.</w:t>
      </w:r>
    </w:p>
    <w:p w:rsidR="007C2441" w:rsidRPr="00052924" w:rsidRDefault="004A5C18" w:rsidP="008410D4">
      <w:pPr>
        <w:pStyle w:val="ListParagraph"/>
        <w:numPr>
          <w:ilvl w:val="1"/>
          <w:numId w:val="10"/>
        </w:numPr>
        <w:autoSpaceDE w:val="0"/>
        <w:autoSpaceDN w:val="0"/>
        <w:bidi w:val="0"/>
        <w:adjustRightInd w:val="0"/>
        <w:spacing w:line="360" w:lineRule="auto"/>
        <w:ind w:left="360"/>
        <w:jc w:val="both"/>
        <w:rPr>
          <w:rFonts w:asciiTheme="majorBidi" w:eastAsia="TimesNewRoman" w:hAnsiTheme="majorBidi" w:cstheme="majorBidi"/>
        </w:rPr>
      </w:pPr>
      <w:r>
        <w:rPr>
          <w:rFonts w:asciiTheme="majorBidi" w:eastAsia="TimesNewRoman" w:hAnsiTheme="majorBidi" w:cstheme="majorBidi"/>
        </w:rPr>
        <w:t>M A MATIN, A. I. SAYEED: “</w:t>
      </w:r>
      <w:r w:rsidR="007C2441" w:rsidRPr="00052924">
        <w:rPr>
          <w:rFonts w:asciiTheme="majorBidi" w:hAnsiTheme="majorBidi" w:cstheme="majorBidi"/>
        </w:rPr>
        <w:t xml:space="preserve">A Design Rule for Inset-fed Rectangular </w:t>
      </w:r>
      <w:proofErr w:type="spellStart"/>
      <w:r w:rsidR="007C2441" w:rsidRPr="00052924">
        <w:rPr>
          <w:rFonts w:asciiTheme="majorBidi" w:hAnsiTheme="majorBidi" w:cstheme="majorBidi"/>
        </w:rPr>
        <w:t>Microstrip</w:t>
      </w:r>
      <w:proofErr w:type="spellEnd"/>
      <w:r w:rsidR="007C2441" w:rsidRPr="00052924">
        <w:rPr>
          <w:rFonts w:asciiTheme="majorBidi" w:hAnsiTheme="majorBidi" w:cstheme="majorBidi"/>
        </w:rPr>
        <w:t xml:space="preserve"> Patch Antenna</w:t>
      </w:r>
      <w:r>
        <w:rPr>
          <w:rFonts w:asciiTheme="majorBidi" w:eastAsia="TimesNewRoman" w:hAnsiTheme="majorBidi" w:cstheme="majorBidi"/>
        </w:rPr>
        <w:t>”</w:t>
      </w:r>
      <w:r w:rsidR="007C2441" w:rsidRPr="00052924">
        <w:rPr>
          <w:rFonts w:asciiTheme="majorBidi" w:eastAsia="TimesNewRoman" w:hAnsiTheme="majorBidi" w:cstheme="majorBidi"/>
        </w:rPr>
        <w:t xml:space="preserve">, </w:t>
      </w:r>
      <w:r w:rsidR="007C2441" w:rsidRPr="00052924">
        <w:rPr>
          <w:rFonts w:asciiTheme="majorBidi" w:hAnsiTheme="majorBidi" w:cstheme="majorBidi"/>
        </w:rPr>
        <w:t>WSEAS Transactions on Communications</w:t>
      </w:r>
      <w:r w:rsidR="007C2441" w:rsidRPr="00052924">
        <w:rPr>
          <w:rFonts w:asciiTheme="majorBidi" w:eastAsia="TimesNewRoman" w:hAnsiTheme="majorBidi" w:cstheme="majorBidi"/>
        </w:rPr>
        <w:t xml:space="preserve">, </w:t>
      </w:r>
      <w:r w:rsidR="007C2441" w:rsidRPr="00052924">
        <w:rPr>
          <w:rFonts w:asciiTheme="majorBidi" w:hAnsiTheme="majorBidi" w:cstheme="majorBidi"/>
        </w:rPr>
        <w:t>Issue 1, Volume 9, January 2010</w:t>
      </w:r>
      <w:r w:rsidR="007C2441" w:rsidRPr="00052924">
        <w:rPr>
          <w:rFonts w:asciiTheme="majorBidi" w:eastAsia="TimesNewRoman" w:hAnsiTheme="majorBidi" w:cstheme="majorBidi"/>
        </w:rPr>
        <w:t>.</w:t>
      </w:r>
    </w:p>
    <w:p w:rsidR="007C2441" w:rsidRPr="00052924" w:rsidRDefault="007C2441" w:rsidP="008410D4">
      <w:pPr>
        <w:pStyle w:val="ListParagraph"/>
        <w:numPr>
          <w:ilvl w:val="1"/>
          <w:numId w:val="10"/>
        </w:numPr>
        <w:autoSpaceDE w:val="0"/>
        <w:autoSpaceDN w:val="0"/>
        <w:bidi w:val="0"/>
        <w:adjustRightInd w:val="0"/>
        <w:spacing w:line="360" w:lineRule="auto"/>
        <w:ind w:left="360"/>
        <w:jc w:val="both"/>
        <w:rPr>
          <w:rFonts w:asciiTheme="majorBidi" w:eastAsia="TimesNewRoman" w:hAnsiTheme="majorBidi" w:cstheme="majorBidi"/>
        </w:rPr>
      </w:pPr>
      <w:r w:rsidRPr="00052924">
        <w:rPr>
          <w:rFonts w:asciiTheme="majorBidi" w:hAnsiTheme="majorBidi" w:cstheme="majorBidi"/>
        </w:rPr>
        <w:t xml:space="preserve">Z.-W. Yu, G.-M. Wang, X.-J. </w:t>
      </w:r>
      <w:proofErr w:type="spellStart"/>
      <w:r w:rsidRPr="00052924">
        <w:rPr>
          <w:rFonts w:asciiTheme="majorBidi" w:hAnsiTheme="majorBidi" w:cstheme="majorBidi"/>
        </w:rPr>
        <w:t>Gao</w:t>
      </w:r>
      <w:proofErr w:type="spellEnd"/>
      <w:r w:rsidRPr="00052924">
        <w:rPr>
          <w:rFonts w:asciiTheme="majorBidi" w:hAnsiTheme="majorBidi" w:cstheme="majorBidi"/>
        </w:rPr>
        <w:t>, and K. Lu</w:t>
      </w:r>
      <w:r w:rsidR="004A5C18">
        <w:rPr>
          <w:rFonts w:asciiTheme="majorBidi" w:eastAsia="TimesNewRoman" w:hAnsiTheme="majorBidi" w:cstheme="majorBidi"/>
        </w:rPr>
        <w:t>: “</w:t>
      </w:r>
      <w:r w:rsidRPr="00052924">
        <w:rPr>
          <w:rFonts w:asciiTheme="majorBidi" w:hAnsiTheme="majorBidi" w:cstheme="majorBidi"/>
        </w:rPr>
        <w:t xml:space="preserve">A Novel Small-Size Single Patch </w:t>
      </w:r>
      <w:proofErr w:type="spellStart"/>
      <w:r w:rsidRPr="00052924">
        <w:rPr>
          <w:rFonts w:asciiTheme="majorBidi" w:hAnsiTheme="majorBidi" w:cstheme="majorBidi"/>
        </w:rPr>
        <w:t>Microstrip</w:t>
      </w:r>
      <w:proofErr w:type="spellEnd"/>
      <w:r w:rsidRPr="00052924">
        <w:rPr>
          <w:rFonts w:asciiTheme="majorBidi" w:hAnsiTheme="majorBidi" w:cstheme="majorBidi"/>
        </w:rPr>
        <w:t xml:space="preserve"> Antenna Based on Koch and </w:t>
      </w:r>
      <w:proofErr w:type="spellStart"/>
      <w:r w:rsidRPr="00052924">
        <w:rPr>
          <w:rFonts w:asciiTheme="majorBidi" w:hAnsiTheme="majorBidi" w:cstheme="majorBidi"/>
        </w:rPr>
        <w:t>Sierpinski</w:t>
      </w:r>
      <w:proofErr w:type="spellEnd"/>
      <w:r w:rsidRPr="00052924">
        <w:rPr>
          <w:rFonts w:asciiTheme="majorBidi" w:hAnsiTheme="majorBidi" w:cstheme="majorBidi"/>
        </w:rPr>
        <w:t xml:space="preserve"> Fractal-Shapes</w:t>
      </w:r>
      <w:r w:rsidR="004A5C18">
        <w:rPr>
          <w:rFonts w:asciiTheme="majorBidi" w:eastAsia="TimesNewRoman" w:hAnsiTheme="majorBidi" w:cstheme="majorBidi"/>
        </w:rPr>
        <w:t>”</w:t>
      </w:r>
      <w:r w:rsidRPr="00052924">
        <w:rPr>
          <w:rFonts w:asciiTheme="majorBidi" w:eastAsia="TimesNewRoman" w:hAnsiTheme="majorBidi" w:cstheme="majorBidi"/>
        </w:rPr>
        <w:t xml:space="preserve">, </w:t>
      </w:r>
      <w:r w:rsidRPr="00052924">
        <w:rPr>
          <w:rFonts w:asciiTheme="majorBidi" w:hAnsiTheme="majorBidi" w:cstheme="majorBidi"/>
        </w:rPr>
        <w:t>Progress In Electromagnetics Research Letters, Vol. 17, 95-103, 2010</w:t>
      </w:r>
    </w:p>
    <w:p w:rsidR="007C2441" w:rsidRPr="00052924" w:rsidRDefault="007C2441" w:rsidP="008410D4">
      <w:pPr>
        <w:pStyle w:val="ListParagraph"/>
        <w:numPr>
          <w:ilvl w:val="1"/>
          <w:numId w:val="10"/>
        </w:numPr>
        <w:autoSpaceDE w:val="0"/>
        <w:autoSpaceDN w:val="0"/>
        <w:bidi w:val="0"/>
        <w:adjustRightInd w:val="0"/>
        <w:spacing w:line="360" w:lineRule="auto"/>
        <w:ind w:left="360"/>
        <w:jc w:val="both"/>
        <w:rPr>
          <w:rFonts w:asciiTheme="majorBidi" w:eastAsia="TimesNewRoman" w:hAnsiTheme="majorBidi" w:cstheme="majorBidi"/>
        </w:rPr>
      </w:pPr>
      <w:r w:rsidRPr="00052924">
        <w:rPr>
          <w:rFonts w:asciiTheme="majorBidi" w:hAnsiTheme="majorBidi" w:cstheme="majorBidi"/>
        </w:rPr>
        <w:t xml:space="preserve">Elder </w:t>
      </w:r>
      <w:proofErr w:type="spellStart"/>
      <w:r w:rsidRPr="00052924">
        <w:rPr>
          <w:rFonts w:asciiTheme="majorBidi" w:hAnsiTheme="majorBidi" w:cstheme="majorBidi"/>
        </w:rPr>
        <w:t>Eldervitch</w:t>
      </w:r>
      <w:proofErr w:type="spellEnd"/>
      <w:r w:rsidRPr="00052924">
        <w:rPr>
          <w:rFonts w:asciiTheme="majorBidi" w:hAnsiTheme="majorBidi" w:cstheme="majorBidi"/>
        </w:rPr>
        <w:t xml:space="preserve"> </w:t>
      </w:r>
      <w:proofErr w:type="spellStart"/>
      <w:r w:rsidRPr="00052924">
        <w:rPr>
          <w:rFonts w:asciiTheme="majorBidi" w:hAnsiTheme="majorBidi" w:cstheme="majorBidi"/>
        </w:rPr>
        <w:t>Carneiro</w:t>
      </w:r>
      <w:proofErr w:type="spellEnd"/>
      <w:r w:rsidRPr="00052924">
        <w:rPr>
          <w:rFonts w:asciiTheme="majorBidi" w:hAnsiTheme="majorBidi" w:cstheme="majorBidi"/>
        </w:rPr>
        <w:t xml:space="preserve"> de Oliveira</w:t>
      </w:r>
      <w:r w:rsidRPr="00052924">
        <w:rPr>
          <w:rFonts w:asciiTheme="majorBidi" w:eastAsia="TimesNewRoman" w:hAnsiTheme="majorBidi" w:cstheme="majorBidi"/>
        </w:rPr>
        <w:t xml:space="preserve">, </w:t>
      </w:r>
      <w:r w:rsidRPr="00052924">
        <w:rPr>
          <w:rFonts w:asciiTheme="majorBidi" w:hAnsiTheme="majorBidi" w:cstheme="majorBidi"/>
        </w:rPr>
        <w:t xml:space="preserve">Antonio </w:t>
      </w:r>
      <w:proofErr w:type="spellStart"/>
      <w:r w:rsidRPr="00052924">
        <w:rPr>
          <w:rFonts w:asciiTheme="majorBidi" w:hAnsiTheme="majorBidi" w:cstheme="majorBidi"/>
        </w:rPr>
        <w:t>Luiz</w:t>
      </w:r>
      <w:proofErr w:type="spellEnd"/>
      <w:r w:rsidRPr="00052924">
        <w:rPr>
          <w:rFonts w:asciiTheme="majorBidi" w:hAnsiTheme="majorBidi" w:cstheme="majorBidi"/>
        </w:rPr>
        <w:t xml:space="preserve"> Pereira de </w:t>
      </w:r>
      <w:proofErr w:type="spellStart"/>
      <w:r w:rsidRPr="00052924">
        <w:rPr>
          <w:rFonts w:asciiTheme="majorBidi" w:hAnsiTheme="majorBidi" w:cstheme="majorBidi"/>
        </w:rPr>
        <w:t>Siqueira</w:t>
      </w:r>
      <w:proofErr w:type="spellEnd"/>
      <w:r w:rsidRPr="00052924">
        <w:rPr>
          <w:rFonts w:asciiTheme="majorBidi" w:hAnsiTheme="majorBidi" w:cstheme="majorBidi"/>
        </w:rPr>
        <w:t xml:space="preserve"> Campos</w:t>
      </w:r>
      <w:r w:rsidRPr="00052924">
        <w:rPr>
          <w:rFonts w:asciiTheme="majorBidi" w:eastAsia="TimesNewRoman" w:hAnsiTheme="majorBidi" w:cstheme="majorBidi"/>
        </w:rPr>
        <w:t xml:space="preserve"> and </w:t>
      </w:r>
      <w:r w:rsidRPr="00052924">
        <w:rPr>
          <w:rFonts w:asciiTheme="majorBidi" w:hAnsiTheme="majorBidi" w:cstheme="majorBidi"/>
        </w:rPr>
        <w:t xml:space="preserve">Paulo Henrique da Fonseca </w:t>
      </w:r>
      <w:r w:rsidR="008410D4" w:rsidRPr="00052924">
        <w:rPr>
          <w:rFonts w:asciiTheme="majorBidi" w:hAnsiTheme="majorBidi" w:cstheme="majorBidi"/>
        </w:rPr>
        <w:t>Silva</w:t>
      </w:r>
      <w:r w:rsidR="008410D4" w:rsidRPr="00052924">
        <w:rPr>
          <w:rFonts w:asciiTheme="majorBidi" w:eastAsia="TimesNewRoman" w:hAnsiTheme="majorBidi" w:cstheme="majorBidi"/>
        </w:rPr>
        <w:t>:</w:t>
      </w:r>
      <w:r w:rsidR="004A5C18">
        <w:rPr>
          <w:rFonts w:asciiTheme="majorBidi" w:eastAsia="TimesNewRoman" w:hAnsiTheme="majorBidi" w:cstheme="majorBidi"/>
        </w:rPr>
        <w:t xml:space="preserve"> “</w:t>
      </w:r>
      <w:r w:rsidRPr="00052924">
        <w:rPr>
          <w:rFonts w:asciiTheme="majorBidi" w:hAnsiTheme="majorBidi" w:cstheme="majorBidi"/>
        </w:rPr>
        <w:t xml:space="preserve">Quasi-fractal Koch Triangular </w:t>
      </w:r>
      <w:r w:rsidR="008410D4" w:rsidRPr="00052924">
        <w:rPr>
          <w:rFonts w:asciiTheme="majorBidi" w:hAnsiTheme="majorBidi" w:cstheme="majorBidi"/>
        </w:rPr>
        <w:t>Antenna</w:t>
      </w:r>
      <w:r w:rsidR="004A5C18">
        <w:rPr>
          <w:rFonts w:asciiTheme="majorBidi" w:hAnsiTheme="majorBidi" w:cstheme="majorBidi"/>
        </w:rPr>
        <w:t>”</w:t>
      </w:r>
      <w:r w:rsidR="008410D4" w:rsidRPr="00052924">
        <w:rPr>
          <w:rFonts w:asciiTheme="majorBidi" w:eastAsia="TimesNewRoman" w:hAnsiTheme="majorBidi" w:cstheme="majorBidi"/>
        </w:rPr>
        <w:t>,</w:t>
      </w:r>
      <w:r w:rsidRPr="00052924">
        <w:rPr>
          <w:rFonts w:asciiTheme="majorBidi" w:hAnsiTheme="majorBidi" w:cstheme="majorBidi"/>
        </w:rPr>
        <w:t xml:space="preserve"> SBMO/IEEE MTT-</w:t>
      </w:r>
      <w:r w:rsidR="008410D4" w:rsidRPr="00052924">
        <w:rPr>
          <w:rFonts w:asciiTheme="majorBidi" w:hAnsiTheme="majorBidi" w:cstheme="majorBidi"/>
        </w:rPr>
        <w:t>S</w:t>
      </w:r>
      <w:r w:rsidR="008410D4" w:rsidRPr="00052924">
        <w:rPr>
          <w:rFonts w:asciiTheme="majorBidi" w:eastAsia="TimesNewRoman" w:hAnsiTheme="majorBidi" w:cstheme="majorBidi"/>
        </w:rPr>
        <w:t xml:space="preserve"> </w:t>
      </w:r>
      <w:r w:rsidR="008410D4" w:rsidRPr="00052924">
        <w:rPr>
          <w:rFonts w:asciiTheme="majorBidi" w:hAnsiTheme="majorBidi" w:cstheme="majorBidi"/>
        </w:rPr>
        <w:t>International</w:t>
      </w:r>
      <w:r w:rsidRPr="00052924">
        <w:rPr>
          <w:rFonts w:asciiTheme="majorBidi" w:hAnsiTheme="majorBidi" w:cstheme="majorBidi"/>
        </w:rPr>
        <w:t xml:space="preserve"> Microwave &amp; Optoelectronics Conference (IMOC), 2009</w:t>
      </w:r>
      <w:r w:rsidRPr="00052924">
        <w:rPr>
          <w:rFonts w:asciiTheme="majorBidi" w:eastAsia="TimesNewRoman" w:hAnsiTheme="majorBidi" w:cstheme="majorBidi"/>
        </w:rPr>
        <w:t>.</w:t>
      </w:r>
    </w:p>
    <w:p w:rsidR="007C2441" w:rsidRPr="0002496F" w:rsidRDefault="007C2441" w:rsidP="004A5C18">
      <w:pPr>
        <w:pStyle w:val="ListParagraph"/>
        <w:numPr>
          <w:ilvl w:val="1"/>
          <w:numId w:val="10"/>
        </w:numPr>
        <w:autoSpaceDE w:val="0"/>
        <w:autoSpaceDN w:val="0"/>
        <w:bidi w:val="0"/>
        <w:adjustRightInd w:val="0"/>
        <w:spacing w:line="360" w:lineRule="auto"/>
        <w:ind w:left="360"/>
        <w:jc w:val="both"/>
        <w:rPr>
          <w:rFonts w:asciiTheme="majorBidi" w:eastAsia="TimesNewRoman" w:hAnsiTheme="majorBidi" w:cstheme="majorBidi"/>
        </w:rPr>
      </w:pPr>
      <w:r w:rsidRPr="00052924">
        <w:rPr>
          <w:rFonts w:asciiTheme="majorBidi" w:hAnsiTheme="majorBidi" w:cstheme="majorBidi"/>
        </w:rPr>
        <w:t xml:space="preserve">H. S. Chen, L. X. Ran, J. T. </w:t>
      </w:r>
      <w:proofErr w:type="spellStart"/>
      <w:r w:rsidRPr="00052924">
        <w:rPr>
          <w:rFonts w:asciiTheme="majorBidi" w:hAnsiTheme="majorBidi" w:cstheme="majorBidi"/>
        </w:rPr>
        <w:t>Huangfu</w:t>
      </w:r>
      <w:proofErr w:type="spellEnd"/>
      <w:r w:rsidRPr="00052924">
        <w:rPr>
          <w:rFonts w:asciiTheme="majorBidi" w:hAnsiTheme="majorBidi" w:cstheme="majorBidi"/>
        </w:rPr>
        <w:t>, X. M. Zhang, and K. S. Chen</w:t>
      </w:r>
      <w:r w:rsidR="004A5C18">
        <w:rPr>
          <w:rFonts w:asciiTheme="majorBidi" w:eastAsia="TimesNewRoman" w:hAnsiTheme="majorBidi" w:cstheme="majorBidi"/>
        </w:rPr>
        <w:t>: “</w:t>
      </w:r>
      <w:r w:rsidRPr="00052924">
        <w:rPr>
          <w:rFonts w:asciiTheme="majorBidi" w:hAnsiTheme="majorBidi" w:cstheme="majorBidi"/>
        </w:rPr>
        <w:t>Magnetic Properties of S-Shaped Split-Ring Resonators</w:t>
      </w:r>
      <w:r w:rsidR="004A5C18">
        <w:rPr>
          <w:rFonts w:asciiTheme="majorBidi" w:hAnsiTheme="majorBidi" w:cstheme="majorBidi"/>
          <w:lang w:bidi="ar-IQ"/>
        </w:rPr>
        <w:t>”</w:t>
      </w:r>
      <w:r w:rsidRPr="00052924">
        <w:rPr>
          <w:rFonts w:asciiTheme="majorBidi" w:hAnsiTheme="majorBidi" w:cstheme="majorBidi"/>
          <w:lang w:bidi="ar-IQ"/>
        </w:rPr>
        <w:t>,</w:t>
      </w:r>
      <w:r w:rsidRPr="00052924">
        <w:rPr>
          <w:rFonts w:asciiTheme="majorBidi" w:hAnsiTheme="majorBidi" w:cstheme="majorBidi"/>
        </w:rPr>
        <w:t xml:space="preserve"> Progress In Electromagnetics Research, PIER 51, 231–247, 2005</w:t>
      </w:r>
      <w:r w:rsidRPr="00052924">
        <w:rPr>
          <w:rFonts w:asciiTheme="majorBidi" w:hAnsiTheme="majorBidi" w:cstheme="majorBidi"/>
          <w:lang w:bidi="ar-IQ"/>
        </w:rPr>
        <w:t xml:space="preserve"> </w:t>
      </w:r>
    </w:p>
    <w:p w:rsidR="00B84A7B" w:rsidRPr="009E68F6" w:rsidRDefault="00B84A7B" w:rsidP="00D6242B">
      <w:pPr>
        <w:bidi w:val="0"/>
        <w:rPr>
          <w:rFonts w:asciiTheme="majorBidi" w:hAnsiTheme="majorBidi" w:cstheme="majorBidi"/>
          <w:lang w:bidi="ar-IQ"/>
        </w:rPr>
      </w:pPr>
    </w:p>
    <w:p w:rsidR="00422917" w:rsidRPr="009E68F6" w:rsidRDefault="007D448C" w:rsidP="00422917">
      <w:pPr>
        <w:bidi w:val="0"/>
        <w:jc w:val="center"/>
        <w:rPr>
          <w:rFonts w:asciiTheme="majorBidi" w:hAnsiTheme="majorBidi" w:cstheme="majorBidi"/>
          <w:lang w:bidi="ar-IQ"/>
        </w:rPr>
      </w:pPr>
      <w:proofErr w:type="gramStart"/>
      <w:r w:rsidRPr="006223E1">
        <w:rPr>
          <w:rFonts w:asciiTheme="majorBidi" w:hAnsiTheme="majorBidi" w:cstheme="majorBidi"/>
          <w:b/>
          <w:bCs/>
          <w:lang w:bidi="ar-IQ"/>
        </w:rPr>
        <w:t xml:space="preserve">Table </w:t>
      </w:r>
      <w:r w:rsidR="006223E1" w:rsidRPr="006223E1">
        <w:rPr>
          <w:rFonts w:asciiTheme="majorBidi" w:hAnsiTheme="majorBidi" w:cstheme="majorBidi" w:hint="cs"/>
          <w:b/>
          <w:bCs/>
          <w:rtl/>
          <w:lang w:bidi="ar-IQ"/>
        </w:rPr>
        <w:t>)</w:t>
      </w:r>
      <w:r w:rsidRPr="006223E1">
        <w:rPr>
          <w:rFonts w:asciiTheme="majorBidi" w:hAnsiTheme="majorBidi" w:cstheme="majorBidi"/>
          <w:b/>
          <w:bCs/>
          <w:lang w:bidi="ar-IQ"/>
        </w:rPr>
        <w:t>1</w:t>
      </w:r>
      <w:proofErr w:type="gramEnd"/>
      <w:r w:rsidR="006223E1" w:rsidRPr="006223E1">
        <w:rPr>
          <w:rFonts w:asciiTheme="majorBidi" w:hAnsiTheme="majorBidi" w:cstheme="majorBidi" w:hint="cs"/>
          <w:b/>
          <w:bCs/>
          <w:rtl/>
          <w:lang w:bidi="ar-IQ"/>
        </w:rPr>
        <w:t>:(</w:t>
      </w:r>
      <w:r w:rsidRPr="009E68F6">
        <w:rPr>
          <w:rFonts w:asciiTheme="majorBidi" w:hAnsiTheme="majorBidi" w:cstheme="majorBidi"/>
          <w:lang w:bidi="ar-IQ"/>
        </w:rPr>
        <w:t xml:space="preserve"> Compari</w:t>
      </w:r>
      <w:r w:rsidR="006223E1">
        <w:rPr>
          <w:rFonts w:asciiTheme="majorBidi" w:hAnsiTheme="majorBidi" w:cstheme="majorBidi"/>
          <w:lang w:bidi="ar-IQ"/>
        </w:rPr>
        <w:t>son between the miniaturization</w:t>
      </w:r>
      <w:r w:rsidRPr="009E68F6">
        <w:rPr>
          <w:rFonts w:asciiTheme="majorBidi" w:hAnsiTheme="majorBidi" w:cstheme="majorBidi"/>
          <w:lang w:bidi="ar-IQ"/>
        </w:rPr>
        <w:t xml:space="preserve"> fractal types &amp; the obtained para</w:t>
      </w:r>
      <w:r w:rsidR="006223E1">
        <w:rPr>
          <w:rFonts w:asciiTheme="majorBidi" w:hAnsiTheme="majorBidi" w:cstheme="majorBidi"/>
          <w:lang w:bidi="ar-IQ"/>
        </w:rPr>
        <w:t xml:space="preserve">meters of </w:t>
      </w:r>
      <w:r w:rsidRPr="009E68F6">
        <w:rPr>
          <w:rFonts w:asciiTheme="majorBidi" w:hAnsiTheme="majorBidi" w:cstheme="majorBidi"/>
          <w:lang w:bidi="ar-IQ"/>
        </w:rPr>
        <w:t>designed antenna</w:t>
      </w:r>
    </w:p>
    <w:tbl>
      <w:tblPr>
        <w:tblStyle w:val="TableGrid"/>
        <w:tblW w:w="8827" w:type="dxa"/>
        <w:jc w:val="center"/>
        <w:tblLayout w:type="fixed"/>
        <w:tblLook w:val="04A0" w:firstRow="1" w:lastRow="0" w:firstColumn="1" w:lastColumn="0" w:noHBand="0" w:noVBand="1"/>
      </w:tblPr>
      <w:tblGrid>
        <w:gridCol w:w="2181"/>
        <w:gridCol w:w="1283"/>
        <w:gridCol w:w="989"/>
        <w:gridCol w:w="900"/>
        <w:gridCol w:w="833"/>
        <w:gridCol w:w="810"/>
        <w:gridCol w:w="1080"/>
        <w:gridCol w:w="751"/>
      </w:tblGrid>
      <w:tr w:rsidR="004A5C18" w:rsidRPr="004A5C18" w:rsidTr="004A5C18">
        <w:trPr>
          <w:trHeight w:val="701"/>
          <w:jc w:val="center"/>
        </w:trPr>
        <w:tc>
          <w:tcPr>
            <w:tcW w:w="2181" w:type="dxa"/>
            <w:tcBorders>
              <w:tl2br w:val="single" w:sz="4" w:space="0" w:color="auto"/>
            </w:tcBorders>
            <w:shd w:val="clear" w:color="auto" w:fill="D9D9D9" w:themeFill="background1" w:themeFillShade="D9"/>
          </w:tcPr>
          <w:p w:rsidR="007D448C" w:rsidRPr="004A5C18" w:rsidRDefault="007D448C" w:rsidP="004A5C18">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Antenna</w:t>
            </w:r>
          </w:p>
          <w:p w:rsidR="007D448C" w:rsidRPr="004A5C18" w:rsidRDefault="00376CF1" w:rsidP="004A5C18">
            <w:pPr>
              <w:tabs>
                <w:tab w:val="left" w:pos="1065"/>
              </w:tabs>
              <w:bidi w:val="0"/>
              <w:jc w:val="center"/>
              <w:rPr>
                <w:rFonts w:asciiTheme="majorBidi" w:hAnsiTheme="majorBidi" w:cstheme="majorBidi"/>
                <w:sz w:val="20"/>
                <w:szCs w:val="20"/>
                <w:lang w:bidi="ar-IQ"/>
              </w:rPr>
            </w:pPr>
            <w:r>
              <w:rPr>
                <w:rFonts w:asciiTheme="majorBidi" w:hAnsiTheme="majorBidi" w:cstheme="majorBidi"/>
                <w:sz w:val="20"/>
                <w:szCs w:val="20"/>
                <w:lang w:bidi="ar-IQ"/>
              </w:rPr>
              <w:t xml:space="preserve">              </w:t>
            </w:r>
            <w:r w:rsidR="007D448C" w:rsidRPr="004A5C18">
              <w:rPr>
                <w:rFonts w:asciiTheme="majorBidi" w:hAnsiTheme="majorBidi" w:cstheme="majorBidi"/>
                <w:sz w:val="20"/>
                <w:szCs w:val="20"/>
                <w:lang w:bidi="ar-IQ"/>
              </w:rPr>
              <w:t>parameters</w:t>
            </w:r>
          </w:p>
          <w:p w:rsidR="007D448C" w:rsidRPr="004A5C18" w:rsidRDefault="007D448C" w:rsidP="00376CF1">
            <w:pPr>
              <w:tabs>
                <w:tab w:val="left" w:pos="1065"/>
              </w:tabs>
              <w:bidi w:val="0"/>
              <w:rPr>
                <w:rFonts w:asciiTheme="majorBidi" w:hAnsiTheme="majorBidi" w:cstheme="majorBidi"/>
                <w:sz w:val="20"/>
                <w:szCs w:val="20"/>
                <w:lang w:bidi="ar-IQ"/>
              </w:rPr>
            </w:pPr>
            <w:r w:rsidRPr="004A5C18">
              <w:rPr>
                <w:rFonts w:asciiTheme="majorBidi" w:hAnsiTheme="majorBidi" w:cstheme="majorBidi"/>
                <w:sz w:val="20"/>
                <w:szCs w:val="20"/>
                <w:lang w:bidi="ar-IQ"/>
              </w:rPr>
              <w:t>Types of</w:t>
            </w:r>
          </w:p>
          <w:p w:rsidR="007D448C" w:rsidRPr="004A5C18" w:rsidRDefault="007D448C" w:rsidP="00376CF1">
            <w:pPr>
              <w:tabs>
                <w:tab w:val="left" w:pos="1065"/>
              </w:tabs>
              <w:bidi w:val="0"/>
              <w:rPr>
                <w:rFonts w:asciiTheme="majorBidi" w:hAnsiTheme="majorBidi" w:cstheme="majorBidi"/>
                <w:sz w:val="20"/>
                <w:szCs w:val="20"/>
                <w:lang w:bidi="ar-IQ"/>
              </w:rPr>
            </w:pPr>
            <w:r w:rsidRPr="004A5C18">
              <w:rPr>
                <w:rFonts w:asciiTheme="majorBidi" w:hAnsiTheme="majorBidi" w:cstheme="majorBidi"/>
                <w:sz w:val="20"/>
                <w:szCs w:val="20"/>
                <w:lang w:bidi="ar-IQ"/>
              </w:rPr>
              <w:t>design antenna</w:t>
            </w:r>
          </w:p>
        </w:tc>
        <w:tc>
          <w:tcPr>
            <w:tcW w:w="1283" w:type="dxa"/>
            <w:shd w:val="clear" w:color="auto" w:fill="D9D9D9" w:themeFill="background1" w:themeFillShade="D9"/>
          </w:tcPr>
          <w:p w:rsidR="007D448C" w:rsidRPr="004A5C18" w:rsidRDefault="007D448C" w:rsidP="004A5C18">
            <w:pPr>
              <w:bidi w:val="0"/>
              <w:jc w:val="center"/>
              <w:rPr>
                <w:rFonts w:asciiTheme="majorBidi" w:hAnsiTheme="majorBidi" w:cstheme="majorBidi"/>
                <w:sz w:val="20"/>
                <w:szCs w:val="20"/>
                <w:lang w:bidi="ar-IQ"/>
              </w:rPr>
            </w:pPr>
          </w:p>
          <w:p w:rsidR="007D448C" w:rsidRPr="004A5C18" w:rsidRDefault="007D448C" w:rsidP="004A5C18">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BW MHz</w:t>
            </w:r>
          </w:p>
          <w:p w:rsidR="007D448C" w:rsidRPr="004A5C18" w:rsidRDefault="007D448C" w:rsidP="004A5C18">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w:t>
            </w:r>
            <m:oMath>
              <m:sSub>
                <m:sSubPr>
                  <m:ctrlPr>
                    <w:rPr>
                      <w:rFonts w:ascii="Cambria Math" w:eastAsiaTheme="minorEastAsia" w:hAnsi="Cambria Math" w:cstheme="majorBidi"/>
                      <w:sz w:val="20"/>
                      <w:szCs w:val="20"/>
                      <w:lang w:bidi="ar-IQ"/>
                    </w:rPr>
                  </m:ctrlPr>
                </m:sSubPr>
                <m:e>
                  <m:r>
                    <m:rPr>
                      <m:sty m:val="p"/>
                    </m:rPr>
                    <w:rPr>
                      <w:rFonts w:ascii="Cambria Math" w:eastAsiaTheme="minorEastAsia" w:hAnsi="Cambria Math" w:cstheme="majorBidi"/>
                      <w:sz w:val="20"/>
                      <w:szCs w:val="20"/>
                      <w:lang w:bidi="ar-IQ"/>
                    </w:rPr>
                    <m:t>f</m:t>
                  </m:r>
                </m:e>
                <m:sub>
                  <m:r>
                    <m:rPr>
                      <m:sty m:val="p"/>
                    </m:rPr>
                    <w:rPr>
                      <w:rFonts w:ascii="Cambria Math" w:eastAsiaTheme="minorEastAsia" w:hAnsi="Cambria Math" w:cstheme="majorBidi"/>
                      <w:sz w:val="20"/>
                      <w:szCs w:val="20"/>
                      <w:lang w:bidi="ar-IQ"/>
                    </w:rPr>
                    <m:t>L</m:t>
                  </m:r>
                </m:sub>
              </m:sSub>
              <m:r>
                <m:rPr>
                  <m:sty m:val="p"/>
                </m:rPr>
                <w:rPr>
                  <w:rFonts w:ascii="Cambria Math" w:hAnsi="Cambria Math" w:cstheme="majorBidi"/>
                  <w:sz w:val="20"/>
                  <w:szCs w:val="20"/>
                  <w:lang w:bidi="ar-IQ"/>
                </w:rPr>
                <m:t>-</m:t>
              </m:r>
              <m:sSub>
                <m:sSubPr>
                  <m:ctrlPr>
                    <w:rPr>
                      <w:rFonts w:ascii="Cambria Math" w:hAnsi="Cambria Math" w:cstheme="majorBidi"/>
                      <w:sz w:val="20"/>
                      <w:szCs w:val="20"/>
                      <w:lang w:bidi="ar-IQ"/>
                    </w:rPr>
                  </m:ctrlPr>
                </m:sSubPr>
                <m:e>
                  <m:r>
                    <m:rPr>
                      <m:sty m:val="p"/>
                    </m:rPr>
                    <w:rPr>
                      <w:rFonts w:ascii="Cambria Math" w:hAnsi="Cambria Math" w:cstheme="majorBidi"/>
                      <w:sz w:val="20"/>
                      <w:szCs w:val="20"/>
                      <w:lang w:bidi="ar-IQ"/>
                    </w:rPr>
                    <m:t>f</m:t>
                  </m:r>
                </m:e>
                <m:sub>
                  <m:r>
                    <m:rPr>
                      <m:sty m:val="p"/>
                    </m:rPr>
                    <w:rPr>
                      <w:rFonts w:ascii="Cambria Math" w:hAnsi="Cambria Math" w:cstheme="majorBidi"/>
                      <w:sz w:val="20"/>
                      <w:szCs w:val="20"/>
                      <w:lang w:bidi="ar-IQ"/>
                    </w:rPr>
                    <m:t>H</m:t>
                  </m:r>
                </m:sub>
              </m:sSub>
            </m:oMath>
            <w:r w:rsidRPr="004A5C18">
              <w:rPr>
                <w:rFonts w:asciiTheme="majorBidi" w:hAnsiTheme="majorBidi" w:cstheme="majorBidi"/>
                <w:sz w:val="20"/>
                <w:szCs w:val="20"/>
                <w:lang w:bidi="ar-IQ"/>
              </w:rPr>
              <w:t>)</w:t>
            </w:r>
          </w:p>
        </w:tc>
        <w:tc>
          <w:tcPr>
            <w:tcW w:w="989" w:type="dxa"/>
            <w:shd w:val="clear" w:color="auto" w:fill="D9D9D9" w:themeFill="background1" w:themeFillShade="D9"/>
          </w:tcPr>
          <w:p w:rsidR="007D448C" w:rsidRPr="004A5C18" w:rsidRDefault="007D448C" w:rsidP="004A5C18">
            <w:pPr>
              <w:bidi w:val="0"/>
              <w:jc w:val="center"/>
              <w:rPr>
                <w:rFonts w:asciiTheme="majorBidi" w:hAnsiTheme="majorBidi" w:cstheme="majorBidi"/>
                <w:sz w:val="20"/>
                <w:szCs w:val="20"/>
                <w:lang w:bidi="ar-IQ"/>
              </w:rPr>
            </w:pPr>
          </w:p>
          <w:p w:rsidR="007D448C" w:rsidRPr="004A5C18" w:rsidRDefault="007D448C" w:rsidP="004A5C18">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Gain dB</w:t>
            </w:r>
          </w:p>
        </w:tc>
        <w:tc>
          <w:tcPr>
            <w:tcW w:w="900" w:type="dxa"/>
            <w:shd w:val="clear" w:color="auto" w:fill="D9D9D9" w:themeFill="background1" w:themeFillShade="D9"/>
          </w:tcPr>
          <w:p w:rsidR="007D448C" w:rsidRPr="004A5C18" w:rsidRDefault="007D448C" w:rsidP="004A5C18">
            <w:pPr>
              <w:bidi w:val="0"/>
              <w:jc w:val="center"/>
              <w:rPr>
                <w:rFonts w:asciiTheme="majorBidi" w:hAnsiTheme="majorBidi" w:cstheme="majorBidi"/>
                <w:sz w:val="20"/>
                <w:szCs w:val="20"/>
                <w:lang w:bidi="ar-IQ"/>
              </w:rPr>
            </w:pPr>
          </w:p>
          <w:p w:rsidR="007D448C" w:rsidRPr="004A5C18" w:rsidRDefault="007D448C" w:rsidP="004A5C18">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Dir. </w:t>
            </w:r>
            <w:proofErr w:type="spellStart"/>
            <w:r w:rsidRPr="004A5C18">
              <w:rPr>
                <w:rFonts w:asciiTheme="majorBidi" w:hAnsiTheme="majorBidi" w:cstheme="majorBidi"/>
                <w:sz w:val="20"/>
                <w:szCs w:val="20"/>
                <w:lang w:bidi="ar-IQ"/>
              </w:rPr>
              <w:t>dBi</w:t>
            </w:r>
            <w:proofErr w:type="spellEnd"/>
          </w:p>
        </w:tc>
        <w:tc>
          <w:tcPr>
            <w:tcW w:w="833" w:type="dxa"/>
            <w:shd w:val="clear" w:color="auto" w:fill="D9D9D9" w:themeFill="background1" w:themeFillShade="D9"/>
          </w:tcPr>
          <w:p w:rsidR="007D448C" w:rsidRPr="004A5C18" w:rsidRDefault="007D448C" w:rsidP="004A5C18">
            <w:pPr>
              <w:bidi w:val="0"/>
              <w:jc w:val="center"/>
              <w:rPr>
                <w:rFonts w:asciiTheme="majorBidi" w:hAnsiTheme="majorBidi" w:cstheme="majorBidi"/>
                <w:sz w:val="20"/>
                <w:szCs w:val="20"/>
                <w:lang w:bidi="ar-IQ"/>
              </w:rPr>
            </w:pPr>
          </w:p>
          <w:p w:rsidR="007D448C" w:rsidRPr="004A5C18" w:rsidRDefault="007D448C" w:rsidP="004A5C18">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VSWR</w:t>
            </w:r>
          </w:p>
        </w:tc>
        <w:tc>
          <w:tcPr>
            <w:tcW w:w="810" w:type="dxa"/>
            <w:shd w:val="clear" w:color="auto" w:fill="D9D9D9" w:themeFill="background1" w:themeFillShade="D9"/>
          </w:tcPr>
          <w:p w:rsidR="007D448C" w:rsidRPr="004A5C18" w:rsidRDefault="007D448C" w:rsidP="004A5C18">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Return Loss dB</w:t>
            </w:r>
          </w:p>
        </w:tc>
        <w:tc>
          <w:tcPr>
            <w:tcW w:w="1080" w:type="dxa"/>
            <w:shd w:val="clear" w:color="auto" w:fill="D9D9D9" w:themeFill="background1" w:themeFillShade="D9"/>
          </w:tcPr>
          <w:p w:rsidR="007D448C" w:rsidRPr="004A5C18" w:rsidRDefault="007D448C" w:rsidP="004A5C18">
            <w:pPr>
              <w:bidi w:val="0"/>
              <w:jc w:val="center"/>
              <w:rPr>
                <w:rFonts w:asciiTheme="majorBidi" w:hAnsiTheme="majorBidi" w:cstheme="majorBidi"/>
                <w:sz w:val="20"/>
                <w:szCs w:val="20"/>
                <w:lang w:bidi="ar-IQ"/>
              </w:rPr>
            </w:pPr>
            <w:proofErr w:type="spellStart"/>
            <w:r w:rsidRPr="004A5C18">
              <w:rPr>
                <w:rFonts w:asciiTheme="majorBidi" w:hAnsiTheme="majorBidi" w:cstheme="majorBidi"/>
                <w:sz w:val="20"/>
                <w:szCs w:val="20"/>
                <w:lang w:bidi="ar-IQ"/>
              </w:rPr>
              <w:t>Beamwidth</w:t>
            </w:r>
            <w:proofErr w:type="spellEnd"/>
          </w:p>
          <w:p w:rsidR="007D448C" w:rsidRPr="004A5C18" w:rsidRDefault="007D448C" w:rsidP="004A5C18">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(-3dB)</w:t>
            </w:r>
          </w:p>
          <w:p w:rsidR="007D448C" w:rsidRPr="004A5C18" w:rsidRDefault="007D448C" w:rsidP="004A5C18">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deg. w.r.t E-plane</w:t>
            </w:r>
          </w:p>
        </w:tc>
        <w:tc>
          <w:tcPr>
            <w:tcW w:w="751" w:type="dxa"/>
            <w:shd w:val="clear" w:color="auto" w:fill="D9D9D9" w:themeFill="background1" w:themeFillShade="D9"/>
          </w:tcPr>
          <w:p w:rsidR="007D448C" w:rsidRPr="004A5C18" w:rsidRDefault="007D448C" w:rsidP="004A5C18">
            <w:pPr>
              <w:bidi w:val="0"/>
              <w:jc w:val="center"/>
              <w:rPr>
                <w:rFonts w:asciiTheme="majorBidi" w:hAnsiTheme="majorBidi" w:cstheme="majorBidi"/>
                <w:sz w:val="20"/>
                <w:szCs w:val="20"/>
                <w:lang w:bidi="ar-IQ"/>
              </w:rPr>
            </w:pPr>
          </w:p>
          <w:p w:rsidR="007D448C" w:rsidRPr="004A5C18" w:rsidRDefault="007D448C" w:rsidP="004A5C18">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Area</w:t>
            </w:r>
          </w:p>
          <w:p w:rsidR="007D448C" w:rsidRPr="004A5C18" w:rsidRDefault="001867BD" w:rsidP="004A5C18">
            <w:pPr>
              <w:bidi w:val="0"/>
              <w:jc w:val="center"/>
              <w:rPr>
                <w:rFonts w:asciiTheme="majorBidi" w:hAnsiTheme="majorBidi" w:cstheme="majorBidi"/>
                <w:sz w:val="20"/>
                <w:szCs w:val="20"/>
                <w:lang w:bidi="ar-IQ"/>
              </w:rPr>
            </w:pPr>
            <m:oMathPara>
              <m:oMath>
                <m:sSup>
                  <m:sSupPr>
                    <m:ctrlPr>
                      <w:rPr>
                        <w:rFonts w:ascii="Cambria Math" w:hAnsi="Cambria Math" w:cstheme="majorBidi"/>
                        <w:sz w:val="20"/>
                        <w:szCs w:val="20"/>
                        <w:lang w:bidi="ar-IQ"/>
                      </w:rPr>
                    </m:ctrlPr>
                  </m:sSupPr>
                  <m:e>
                    <m:r>
                      <m:rPr>
                        <m:sty m:val="p"/>
                      </m:rPr>
                      <w:rPr>
                        <w:rFonts w:ascii="Cambria Math" w:hAnsi="Cambria Math" w:cstheme="majorBidi"/>
                        <w:sz w:val="20"/>
                        <w:szCs w:val="20"/>
                        <w:lang w:bidi="ar-IQ"/>
                      </w:rPr>
                      <m:t>mm</m:t>
                    </m:r>
                  </m:e>
                  <m:sup>
                    <m:r>
                      <m:rPr>
                        <m:sty m:val="p"/>
                      </m:rPr>
                      <w:rPr>
                        <w:rFonts w:ascii="Cambria Math" w:hAnsi="Cambria Math" w:cstheme="majorBidi"/>
                        <w:sz w:val="20"/>
                        <w:szCs w:val="20"/>
                        <w:lang w:bidi="ar-IQ"/>
                      </w:rPr>
                      <m:t>2</m:t>
                    </m:r>
                  </m:sup>
                </m:sSup>
              </m:oMath>
            </m:oMathPara>
          </w:p>
        </w:tc>
      </w:tr>
      <w:tr w:rsidR="004A5C18" w:rsidRPr="004A5C18" w:rsidTr="004A5C18">
        <w:trPr>
          <w:trHeight w:val="557"/>
          <w:jc w:val="center"/>
        </w:trPr>
        <w:tc>
          <w:tcPr>
            <w:tcW w:w="2181" w:type="dxa"/>
            <w:shd w:val="clear" w:color="auto" w:fill="D9D9D9" w:themeFill="background1" w:themeFillShade="D9"/>
          </w:tcPr>
          <w:p w:rsidR="007D448C" w:rsidRPr="004A5C18" w:rsidRDefault="007D448C" w:rsidP="00422917">
            <w:pPr>
              <w:tabs>
                <w:tab w:val="left" w:pos="313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w:t>
            </w:r>
            <w:r w:rsidRPr="004A5C18">
              <w:rPr>
                <w:rFonts w:asciiTheme="majorBidi" w:hAnsiTheme="majorBidi" w:cstheme="majorBidi"/>
                <w:sz w:val="20"/>
                <w:szCs w:val="20"/>
                <w:vertAlign w:val="superscript"/>
                <w:lang w:bidi="ar-IQ"/>
              </w:rPr>
              <w:t>st</w:t>
            </w:r>
            <w:r w:rsidRPr="004A5C18">
              <w:rPr>
                <w:rFonts w:asciiTheme="majorBidi" w:hAnsiTheme="majorBidi" w:cstheme="majorBidi"/>
                <w:sz w:val="20"/>
                <w:szCs w:val="20"/>
                <w:lang w:bidi="ar-IQ"/>
              </w:rPr>
              <w:t xml:space="preserve"> iteration </w:t>
            </w:r>
            <w:proofErr w:type="spellStart"/>
            <w:r w:rsidRPr="004A5C18">
              <w:rPr>
                <w:rFonts w:asciiTheme="majorBidi" w:hAnsiTheme="majorBidi" w:cstheme="majorBidi"/>
                <w:sz w:val="20"/>
                <w:szCs w:val="20"/>
                <w:lang w:bidi="ar-IQ"/>
              </w:rPr>
              <w:t>Minkowski</w:t>
            </w:r>
            <w:proofErr w:type="spellEnd"/>
          </w:p>
        </w:tc>
        <w:tc>
          <w:tcPr>
            <w:tcW w:w="1283"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55</w:t>
            </w:r>
          </w:p>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(1772-1827)</w:t>
            </w:r>
          </w:p>
        </w:tc>
        <w:tc>
          <w:tcPr>
            <w:tcW w:w="989"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1.6</w:t>
            </w:r>
          </w:p>
        </w:tc>
        <w:tc>
          <w:tcPr>
            <w:tcW w:w="900"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5.7</w:t>
            </w:r>
          </w:p>
        </w:tc>
        <w:tc>
          <w:tcPr>
            <w:tcW w:w="833"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1.04</w:t>
            </w:r>
          </w:p>
        </w:tc>
        <w:tc>
          <w:tcPr>
            <w:tcW w:w="810"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-34.3</w:t>
            </w:r>
          </w:p>
        </w:tc>
        <w:tc>
          <w:tcPr>
            <w:tcW w:w="1080"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101.1</w:t>
            </w:r>
          </w:p>
        </w:tc>
        <w:tc>
          <w:tcPr>
            <w:tcW w:w="751"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1081.8</w:t>
            </w:r>
          </w:p>
        </w:tc>
      </w:tr>
      <w:tr w:rsidR="004A5C18" w:rsidRPr="004A5C18" w:rsidTr="004A5C18">
        <w:trPr>
          <w:trHeight w:val="557"/>
          <w:jc w:val="center"/>
        </w:trPr>
        <w:tc>
          <w:tcPr>
            <w:tcW w:w="2181" w:type="dxa"/>
            <w:shd w:val="clear" w:color="auto" w:fill="D9D9D9" w:themeFill="background1" w:themeFillShade="D9"/>
          </w:tcPr>
          <w:p w:rsidR="007D448C" w:rsidRPr="004A5C18" w:rsidRDefault="007D448C" w:rsidP="00422917">
            <w:pPr>
              <w:tabs>
                <w:tab w:val="left" w:pos="313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w:t>
            </w:r>
            <w:r w:rsidRPr="004A5C18">
              <w:rPr>
                <w:rFonts w:asciiTheme="majorBidi" w:hAnsiTheme="majorBidi" w:cstheme="majorBidi"/>
                <w:sz w:val="20"/>
                <w:szCs w:val="20"/>
                <w:vertAlign w:val="superscript"/>
                <w:lang w:bidi="ar-IQ"/>
              </w:rPr>
              <w:t>st</w:t>
            </w:r>
            <w:r w:rsidRPr="004A5C18">
              <w:rPr>
                <w:rFonts w:asciiTheme="majorBidi" w:hAnsiTheme="majorBidi" w:cstheme="majorBidi"/>
                <w:sz w:val="20"/>
                <w:szCs w:val="20"/>
                <w:lang w:bidi="ar-IQ"/>
              </w:rPr>
              <w:t xml:space="preserve"> iteration Koch</w:t>
            </w:r>
          </w:p>
        </w:tc>
        <w:tc>
          <w:tcPr>
            <w:tcW w:w="1283"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65</w:t>
            </w:r>
          </w:p>
          <w:p w:rsidR="007D448C" w:rsidRPr="004A5C18" w:rsidRDefault="007D448C" w:rsidP="00422917">
            <w:pPr>
              <w:jc w:val="center"/>
              <w:rPr>
                <w:rFonts w:asciiTheme="majorBidi" w:hAnsiTheme="majorBidi" w:cstheme="majorBidi"/>
                <w:sz w:val="20"/>
                <w:szCs w:val="20"/>
                <w:rtl/>
                <w:lang w:bidi="ar-IQ"/>
              </w:rPr>
            </w:pPr>
            <w:r w:rsidRPr="004A5C18">
              <w:rPr>
                <w:rFonts w:asciiTheme="majorBidi" w:hAnsiTheme="majorBidi" w:cstheme="majorBidi"/>
                <w:sz w:val="20"/>
                <w:szCs w:val="20"/>
                <w:lang w:bidi="ar-IQ"/>
              </w:rPr>
              <w:t>(1783-1848)</w:t>
            </w:r>
          </w:p>
        </w:tc>
        <w:tc>
          <w:tcPr>
            <w:tcW w:w="989"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2.4</w:t>
            </w:r>
          </w:p>
        </w:tc>
        <w:tc>
          <w:tcPr>
            <w:tcW w:w="900"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5.8</w:t>
            </w:r>
          </w:p>
        </w:tc>
        <w:tc>
          <w:tcPr>
            <w:tcW w:w="833"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1.45</w:t>
            </w:r>
          </w:p>
        </w:tc>
        <w:tc>
          <w:tcPr>
            <w:tcW w:w="810"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-18.8</w:t>
            </w:r>
          </w:p>
        </w:tc>
        <w:tc>
          <w:tcPr>
            <w:tcW w:w="1080"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99.7</w:t>
            </w:r>
          </w:p>
        </w:tc>
        <w:tc>
          <w:tcPr>
            <w:tcW w:w="751"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1424.12</w:t>
            </w:r>
          </w:p>
        </w:tc>
      </w:tr>
      <w:tr w:rsidR="004A5C18" w:rsidRPr="004A5C18" w:rsidTr="004A5C18">
        <w:trPr>
          <w:trHeight w:val="557"/>
          <w:jc w:val="center"/>
        </w:trPr>
        <w:tc>
          <w:tcPr>
            <w:tcW w:w="2181" w:type="dxa"/>
            <w:shd w:val="clear" w:color="auto" w:fill="D9D9D9" w:themeFill="background1" w:themeFillShade="D9"/>
          </w:tcPr>
          <w:p w:rsidR="007D448C" w:rsidRPr="004A5C18" w:rsidRDefault="007D448C" w:rsidP="00422917">
            <w:pPr>
              <w:tabs>
                <w:tab w:val="left" w:pos="313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w:t>
            </w:r>
            <w:r w:rsidRPr="004A5C18">
              <w:rPr>
                <w:rFonts w:asciiTheme="majorBidi" w:hAnsiTheme="majorBidi" w:cstheme="majorBidi"/>
                <w:sz w:val="20"/>
                <w:szCs w:val="20"/>
                <w:vertAlign w:val="superscript"/>
                <w:lang w:bidi="ar-IQ"/>
              </w:rPr>
              <w:t>nd</w:t>
            </w:r>
            <w:r w:rsidRPr="004A5C18">
              <w:rPr>
                <w:rFonts w:asciiTheme="majorBidi" w:hAnsiTheme="majorBidi" w:cstheme="majorBidi"/>
                <w:sz w:val="20"/>
                <w:szCs w:val="20"/>
                <w:lang w:bidi="ar-IQ"/>
              </w:rPr>
              <w:t xml:space="preserve"> iteration</w:t>
            </w:r>
          </w:p>
          <w:p w:rsidR="007D448C" w:rsidRPr="004A5C18" w:rsidRDefault="004A5C18" w:rsidP="00422917">
            <w:pPr>
              <w:tabs>
                <w:tab w:val="left" w:pos="313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C</w:t>
            </w:r>
            <w:r w:rsidR="007D448C" w:rsidRPr="004A5C18">
              <w:rPr>
                <w:rFonts w:asciiTheme="majorBidi" w:hAnsiTheme="majorBidi" w:cstheme="majorBidi"/>
                <w:sz w:val="20"/>
                <w:szCs w:val="20"/>
                <w:lang w:bidi="ar-IQ"/>
              </w:rPr>
              <w:t>ombination</w:t>
            </w:r>
            <w:r>
              <w:rPr>
                <w:rFonts w:asciiTheme="majorBidi" w:hAnsiTheme="majorBidi" w:cstheme="majorBidi"/>
                <w:sz w:val="20"/>
                <w:szCs w:val="20"/>
                <w:lang w:bidi="ar-IQ"/>
              </w:rPr>
              <w:t xml:space="preserve"> </w:t>
            </w:r>
            <w:r w:rsidR="007D448C" w:rsidRPr="004A5C18">
              <w:rPr>
                <w:rFonts w:asciiTheme="majorBidi" w:hAnsiTheme="majorBidi" w:cstheme="majorBidi"/>
                <w:sz w:val="20"/>
                <w:szCs w:val="20"/>
                <w:lang w:bidi="ar-IQ"/>
              </w:rPr>
              <w:t>I</w:t>
            </w:r>
          </w:p>
        </w:tc>
        <w:tc>
          <w:tcPr>
            <w:tcW w:w="1283"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60</w:t>
            </w:r>
          </w:p>
          <w:p w:rsidR="007D448C" w:rsidRPr="004A5C18" w:rsidRDefault="007D448C" w:rsidP="00422917">
            <w:pPr>
              <w:jc w:val="center"/>
              <w:rPr>
                <w:rFonts w:asciiTheme="majorBidi" w:hAnsiTheme="majorBidi" w:cstheme="majorBidi"/>
                <w:sz w:val="20"/>
                <w:szCs w:val="20"/>
                <w:rtl/>
                <w:lang w:bidi="ar-IQ"/>
              </w:rPr>
            </w:pPr>
            <w:r w:rsidRPr="004A5C18">
              <w:rPr>
                <w:rFonts w:asciiTheme="majorBidi" w:hAnsiTheme="majorBidi" w:cstheme="majorBidi"/>
                <w:sz w:val="20"/>
                <w:szCs w:val="20"/>
                <w:lang w:bidi="ar-IQ"/>
              </w:rPr>
              <w:t>(1793-1853)</w:t>
            </w:r>
          </w:p>
        </w:tc>
        <w:tc>
          <w:tcPr>
            <w:tcW w:w="989"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3.3</w:t>
            </w:r>
          </w:p>
        </w:tc>
        <w:tc>
          <w:tcPr>
            <w:tcW w:w="900"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5.8</w:t>
            </w:r>
          </w:p>
        </w:tc>
        <w:tc>
          <w:tcPr>
            <w:tcW w:w="833"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1.48</w:t>
            </w:r>
          </w:p>
        </w:tc>
        <w:tc>
          <w:tcPr>
            <w:tcW w:w="810"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-21.7</w:t>
            </w:r>
          </w:p>
        </w:tc>
        <w:tc>
          <w:tcPr>
            <w:tcW w:w="1080"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100.6</w:t>
            </w:r>
          </w:p>
        </w:tc>
        <w:tc>
          <w:tcPr>
            <w:tcW w:w="751"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1248.93</w:t>
            </w:r>
          </w:p>
        </w:tc>
      </w:tr>
      <w:tr w:rsidR="004A5C18" w:rsidRPr="004A5C18" w:rsidTr="004A5C18">
        <w:trPr>
          <w:trHeight w:val="573"/>
          <w:jc w:val="center"/>
        </w:trPr>
        <w:tc>
          <w:tcPr>
            <w:tcW w:w="2181" w:type="dxa"/>
            <w:shd w:val="clear" w:color="auto" w:fill="D9D9D9" w:themeFill="background1" w:themeFillShade="D9"/>
          </w:tcPr>
          <w:p w:rsidR="007D448C" w:rsidRPr="004A5C18" w:rsidRDefault="007D448C" w:rsidP="00422917">
            <w:pPr>
              <w:tabs>
                <w:tab w:val="left" w:pos="313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w:t>
            </w:r>
            <w:r w:rsidRPr="004A5C18">
              <w:rPr>
                <w:rFonts w:asciiTheme="majorBidi" w:hAnsiTheme="majorBidi" w:cstheme="majorBidi"/>
                <w:sz w:val="20"/>
                <w:szCs w:val="20"/>
                <w:vertAlign w:val="superscript"/>
                <w:lang w:bidi="ar-IQ"/>
              </w:rPr>
              <w:t>nd</w:t>
            </w:r>
            <w:r w:rsidRPr="004A5C18">
              <w:rPr>
                <w:rFonts w:asciiTheme="majorBidi" w:hAnsiTheme="majorBidi" w:cstheme="majorBidi"/>
                <w:sz w:val="20"/>
                <w:szCs w:val="20"/>
                <w:lang w:bidi="ar-IQ"/>
              </w:rPr>
              <w:t xml:space="preserve"> iteration</w:t>
            </w:r>
          </w:p>
          <w:p w:rsidR="007D448C" w:rsidRPr="004A5C18" w:rsidRDefault="004A5C18" w:rsidP="00422917">
            <w:pPr>
              <w:tabs>
                <w:tab w:val="left" w:pos="313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C</w:t>
            </w:r>
            <w:r w:rsidR="007D448C" w:rsidRPr="004A5C18">
              <w:rPr>
                <w:rFonts w:asciiTheme="majorBidi" w:hAnsiTheme="majorBidi" w:cstheme="majorBidi"/>
                <w:sz w:val="20"/>
                <w:szCs w:val="20"/>
                <w:lang w:bidi="ar-IQ"/>
              </w:rPr>
              <w:t>ombination</w:t>
            </w:r>
            <w:r>
              <w:rPr>
                <w:rFonts w:asciiTheme="majorBidi" w:hAnsiTheme="majorBidi" w:cstheme="majorBidi"/>
                <w:sz w:val="20"/>
                <w:szCs w:val="20"/>
                <w:lang w:bidi="ar-IQ"/>
              </w:rPr>
              <w:t xml:space="preserve"> </w:t>
            </w:r>
            <w:r w:rsidR="007D448C" w:rsidRPr="004A5C18">
              <w:rPr>
                <w:rFonts w:asciiTheme="majorBidi" w:hAnsiTheme="majorBidi" w:cstheme="majorBidi"/>
                <w:sz w:val="20"/>
                <w:szCs w:val="20"/>
                <w:lang w:bidi="ar-IQ"/>
              </w:rPr>
              <w:t>II</w:t>
            </w:r>
          </w:p>
        </w:tc>
        <w:tc>
          <w:tcPr>
            <w:tcW w:w="1283"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67</w:t>
            </w:r>
          </w:p>
          <w:p w:rsidR="007D448C" w:rsidRPr="004A5C18" w:rsidRDefault="007D448C" w:rsidP="00422917">
            <w:pPr>
              <w:jc w:val="center"/>
              <w:rPr>
                <w:rFonts w:asciiTheme="majorBidi" w:hAnsiTheme="majorBidi" w:cstheme="majorBidi"/>
                <w:sz w:val="20"/>
                <w:szCs w:val="20"/>
                <w:rtl/>
                <w:lang w:bidi="ar-IQ"/>
              </w:rPr>
            </w:pPr>
            <w:r w:rsidRPr="004A5C18">
              <w:rPr>
                <w:rFonts w:asciiTheme="majorBidi" w:hAnsiTheme="majorBidi" w:cstheme="majorBidi"/>
                <w:sz w:val="20"/>
                <w:szCs w:val="20"/>
                <w:lang w:bidi="ar-IQ"/>
              </w:rPr>
              <w:t>(1745-1812)</w:t>
            </w:r>
          </w:p>
        </w:tc>
        <w:tc>
          <w:tcPr>
            <w:tcW w:w="989"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w:t>
            </w:r>
          </w:p>
        </w:tc>
        <w:tc>
          <w:tcPr>
            <w:tcW w:w="900"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5.9</w:t>
            </w:r>
          </w:p>
        </w:tc>
        <w:tc>
          <w:tcPr>
            <w:tcW w:w="833" w:type="dxa"/>
          </w:tcPr>
          <w:p w:rsidR="007D448C" w:rsidRPr="004A5C18" w:rsidRDefault="007D448C"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1.5</w:t>
            </w:r>
          </w:p>
        </w:tc>
        <w:tc>
          <w:tcPr>
            <w:tcW w:w="810"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-17.8</w:t>
            </w:r>
          </w:p>
        </w:tc>
        <w:tc>
          <w:tcPr>
            <w:tcW w:w="1080"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99.7</w:t>
            </w:r>
          </w:p>
        </w:tc>
        <w:tc>
          <w:tcPr>
            <w:tcW w:w="751" w:type="dxa"/>
          </w:tcPr>
          <w:p w:rsidR="007D448C" w:rsidRPr="004A5C18" w:rsidRDefault="007D448C" w:rsidP="00422917">
            <w:pPr>
              <w:tabs>
                <w:tab w:val="left" w:pos="1065"/>
              </w:tabs>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1354</w:t>
            </w:r>
          </w:p>
        </w:tc>
      </w:tr>
    </w:tbl>
    <w:p w:rsidR="00540C91" w:rsidRDefault="00540C91" w:rsidP="007D448C">
      <w:pPr>
        <w:jc w:val="right"/>
        <w:rPr>
          <w:rFonts w:asciiTheme="majorBidi" w:hAnsiTheme="majorBidi" w:cstheme="majorBidi"/>
          <w:sz w:val="28"/>
          <w:szCs w:val="28"/>
          <w:lang w:bidi="ar-IQ"/>
        </w:rPr>
      </w:pPr>
    </w:p>
    <w:p w:rsidR="00B84A7B" w:rsidRDefault="00B84A7B" w:rsidP="004A5C18">
      <w:pPr>
        <w:bidi w:val="0"/>
        <w:jc w:val="center"/>
        <w:rPr>
          <w:rFonts w:asciiTheme="majorBidi" w:hAnsiTheme="majorBidi" w:cstheme="majorBidi"/>
          <w:b/>
          <w:bCs/>
          <w:lang w:bidi="ar-IQ"/>
        </w:rPr>
      </w:pPr>
    </w:p>
    <w:p w:rsidR="00B84A7B" w:rsidRDefault="00B84A7B" w:rsidP="00B84A7B">
      <w:pPr>
        <w:bidi w:val="0"/>
        <w:jc w:val="center"/>
        <w:rPr>
          <w:rFonts w:asciiTheme="majorBidi" w:hAnsiTheme="majorBidi" w:cstheme="majorBidi"/>
          <w:b/>
          <w:bCs/>
          <w:lang w:bidi="ar-IQ"/>
        </w:rPr>
      </w:pPr>
    </w:p>
    <w:p w:rsidR="00B84A7B" w:rsidRDefault="00B84A7B" w:rsidP="00B84A7B">
      <w:pPr>
        <w:bidi w:val="0"/>
        <w:jc w:val="center"/>
        <w:rPr>
          <w:rFonts w:asciiTheme="majorBidi" w:hAnsiTheme="majorBidi" w:cstheme="majorBidi"/>
          <w:b/>
          <w:bCs/>
          <w:lang w:bidi="ar-IQ"/>
        </w:rPr>
      </w:pPr>
    </w:p>
    <w:p w:rsidR="00B84A7B" w:rsidRDefault="00B84A7B" w:rsidP="00B84A7B">
      <w:pPr>
        <w:bidi w:val="0"/>
        <w:jc w:val="center"/>
        <w:rPr>
          <w:rFonts w:asciiTheme="majorBidi" w:hAnsiTheme="majorBidi" w:cstheme="majorBidi"/>
          <w:b/>
          <w:bCs/>
          <w:lang w:bidi="ar-IQ"/>
        </w:rPr>
      </w:pPr>
    </w:p>
    <w:p w:rsidR="00422917" w:rsidRPr="00706C96" w:rsidRDefault="00422917" w:rsidP="00E15DE0">
      <w:pPr>
        <w:bidi w:val="0"/>
        <w:jc w:val="center"/>
        <w:rPr>
          <w:rFonts w:asciiTheme="majorBidi" w:hAnsiTheme="majorBidi" w:cstheme="majorBidi"/>
          <w:lang w:bidi="ar-IQ"/>
        </w:rPr>
      </w:pPr>
      <w:r w:rsidRPr="004A5C18">
        <w:rPr>
          <w:rFonts w:asciiTheme="majorBidi" w:hAnsiTheme="majorBidi" w:cstheme="majorBidi"/>
          <w:b/>
          <w:bCs/>
          <w:lang w:bidi="ar-IQ"/>
        </w:rPr>
        <w:t xml:space="preserve">Table </w:t>
      </w:r>
      <w:r w:rsidR="004A5C18" w:rsidRPr="004A5C18">
        <w:rPr>
          <w:rFonts w:asciiTheme="majorBidi" w:hAnsiTheme="majorBidi" w:cstheme="majorBidi"/>
          <w:b/>
          <w:bCs/>
          <w:lang w:bidi="ar-IQ"/>
        </w:rPr>
        <w:t>(</w:t>
      </w:r>
      <w:r w:rsidRPr="004A5C18">
        <w:rPr>
          <w:rFonts w:asciiTheme="majorBidi" w:hAnsiTheme="majorBidi" w:cstheme="majorBidi"/>
          <w:b/>
          <w:bCs/>
          <w:lang w:bidi="ar-IQ"/>
        </w:rPr>
        <w:t>2</w:t>
      </w:r>
      <w:r w:rsidR="004A5C18" w:rsidRPr="004A5C18">
        <w:rPr>
          <w:rFonts w:asciiTheme="majorBidi" w:hAnsiTheme="majorBidi" w:cstheme="majorBidi"/>
          <w:b/>
          <w:bCs/>
          <w:lang w:bidi="ar-IQ"/>
        </w:rPr>
        <w:t>):</w:t>
      </w:r>
      <w:r w:rsidRPr="009E68F6">
        <w:rPr>
          <w:rFonts w:asciiTheme="majorBidi" w:hAnsiTheme="majorBidi" w:cstheme="majorBidi"/>
          <w:lang w:bidi="ar-IQ"/>
        </w:rPr>
        <w:t xml:space="preserve"> Comparison between the fractal ante</w:t>
      </w:r>
      <w:r w:rsidR="004A5C18">
        <w:rPr>
          <w:rFonts w:asciiTheme="majorBidi" w:hAnsiTheme="majorBidi" w:cstheme="majorBidi"/>
          <w:lang w:bidi="ar-IQ"/>
        </w:rPr>
        <w:t xml:space="preserve">nna parameters with and without </w:t>
      </w:r>
      <w:proofErr w:type="spellStart"/>
      <w:r w:rsidRPr="009E68F6">
        <w:rPr>
          <w:rFonts w:asciiTheme="majorBidi" w:hAnsiTheme="majorBidi" w:cstheme="majorBidi"/>
          <w:lang w:bidi="ar-IQ"/>
        </w:rPr>
        <w:t>metamaterial</w:t>
      </w:r>
      <w:proofErr w:type="spellEnd"/>
    </w:p>
    <w:tbl>
      <w:tblPr>
        <w:tblStyle w:val="TableGrid"/>
        <w:tblpPr w:leftFromText="180" w:rightFromText="180" w:vertAnchor="text" w:horzAnchor="margin" w:tblpXSpec="center" w:tblpY="406"/>
        <w:bidiVisual/>
        <w:tblW w:w="8730" w:type="dxa"/>
        <w:tblLayout w:type="fixed"/>
        <w:tblLook w:val="04A0" w:firstRow="1" w:lastRow="0" w:firstColumn="1" w:lastColumn="0" w:noHBand="0" w:noVBand="1"/>
      </w:tblPr>
      <w:tblGrid>
        <w:gridCol w:w="1170"/>
        <w:gridCol w:w="810"/>
        <w:gridCol w:w="810"/>
        <w:gridCol w:w="514"/>
        <w:gridCol w:w="709"/>
        <w:gridCol w:w="1657"/>
        <w:gridCol w:w="1800"/>
        <w:gridCol w:w="1260"/>
      </w:tblGrid>
      <w:tr w:rsidR="00422917" w:rsidRPr="004A5C18" w:rsidTr="00B84A7B">
        <w:tc>
          <w:tcPr>
            <w:tcW w:w="117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proofErr w:type="spellStart"/>
            <w:r w:rsidRPr="004A5C18">
              <w:rPr>
                <w:rFonts w:asciiTheme="majorBidi" w:hAnsiTheme="majorBidi" w:cstheme="majorBidi"/>
                <w:sz w:val="20"/>
                <w:szCs w:val="20"/>
                <w:lang w:bidi="ar-IQ"/>
              </w:rPr>
              <w:t>Beamwidth</w:t>
            </w:r>
            <w:proofErr w:type="spellEnd"/>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(-3dB)</w:t>
            </w:r>
          </w:p>
          <w:p w:rsidR="00422917" w:rsidRPr="004A5C18" w:rsidRDefault="00422917" w:rsidP="00422917">
            <w:pPr>
              <w:jc w:val="center"/>
              <w:rPr>
                <w:rFonts w:asciiTheme="majorBidi" w:hAnsiTheme="majorBidi" w:cstheme="majorBidi"/>
                <w:sz w:val="20"/>
                <w:szCs w:val="20"/>
                <w:rtl/>
                <w:lang w:bidi="ar-IQ"/>
              </w:rPr>
            </w:pPr>
            <w:r w:rsidRPr="004A5C18">
              <w:rPr>
                <w:rFonts w:asciiTheme="majorBidi" w:hAnsiTheme="majorBidi" w:cstheme="majorBidi"/>
                <w:sz w:val="20"/>
                <w:szCs w:val="20"/>
                <w:lang w:bidi="ar-IQ"/>
              </w:rPr>
              <w:t>degree w.r.t E-plane</w:t>
            </w:r>
          </w:p>
        </w:tc>
        <w:tc>
          <w:tcPr>
            <w:tcW w:w="81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p>
          <w:p w:rsidR="00422917" w:rsidRPr="004A5C18" w:rsidRDefault="00422917" w:rsidP="00422917">
            <w:pPr>
              <w:jc w:val="center"/>
              <w:rPr>
                <w:rFonts w:asciiTheme="majorBidi" w:hAnsiTheme="majorBidi" w:cstheme="majorBidi"/>
                <w:sz w:val="20"/>
                <w:szCs w:val="20"/>
                <w:rtl/>
                <w:lang w:bidi="ar-IQ"/>
              </w:rPr>
            </w:pPr>
            <w:r w:rsidRPr="004A5C18">
              <w:rPr>
                <w:rFonts w:asciiTheme="majorBidi" w:hAnsiTheme="majorBidi" w:cstheme="majorBidi"/>
                <w:sz w:val="20"/>
                <w:szCs w:val="20"/>
                <w:lang w:bidi="ar-IQ"/>
              </w:rPr>
              <w:t>Return loss</w:t>
            </w:r>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dB</w:t>
            </w:r>
          </w:p>
        </w:tc>
        <w:tc>
          <w:tcPr>
            <w:tcW w:w="810" w:type="dxa"/>
            <w:shd w:val="clear" w:color="auto" w:fill="D9D9D9" w:themeFill="background1" w:themeFillShade="D9"/>
          </w:tcPr>
          <w:p w:rsidR="00422917" w:rsidRPr="004A5C18" w:rsidRDefault="00422917" w:rsidP="00422917">
            <w:pPr>
              <w:bidi w:val="0"/>
              <w:jc w:val="center"/>
              <w:rPr>
                <w:rFonts w:asciiTheme="majorBidi" w:hAnsiTheme="majorBidi" w:cstheme="majorBidi"/>
                <w:sz w:val="20"/>
                <w:szCs w:val="20"/>
                <w:lang w:bidi="ar-IQ"/>
              </w:rPr>
            </w:pPr>
          </w:p>
          <w:p w:rsidR="00422917" w:rsidRPr="004A5C18" w:rsidRDefault="00422917" w:rsidP="00422917">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VSWR</w:t>
            </w:r>
          </w:p>
        </w:tc>
        <w:tc>
          <w:tcPr>
            <w:tcW w:w="514" w:type="dxa"/>
            <w:shd w:val="clear" w:color="auto" w:fill="D9D9D9" w:themeFill="background1" w:themeFillShade="D9"/>
          </w:tcPr>
          <w:p w:rsidR="00422917" w:rsidRPr="004A5C18" w:rsidRDefault="00422917" w:rsidP="00422917">
            <w:pPr>
              <w:bidi w:val="0"/>
              <w:jc w:val="center"/>
              <w:rPr>
                <w:rFonts w:asciiTheme="majorBidi" w:hAnsiTheme="majorBidi" w:cstheme="majorBidi"/>
                <w:sz w:val="20"/>
                <w:szCs w:val="20"/>
                <w:lang w:bidi="ar-IQ"/>
              </w:rPr>
            </w:pPr>
          </w:p>
          <w:p w:rsidR="00422917" w:rsidRPr="004A5C18" w:rsidRDefault="00422917" w:rsidP="00422917">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Dir.</w:t>
            </w:r>
          </w:p>
          <w:p w:rsidR="00422917" w:rsidRPr="004A5C18" w:rsidRDefault="00422917" w:rsidP="00422917">
            <w:pPr>
              <w:bidi w:val="0"/>
              <w:jc w:val="center"/>
              <w:rPr>
                <w:rFonts w:asciiTheme="majorBidi" w:hAnsiTheme="majorBidi" w:cstheme="majorBidi"/>
                <w:sz w:val="20"/>
                <w:szCs w:val="20"/>
                <w:lang w:bidi="ar-IQ"/>
              </w:rPr>
            </w:pPr>
            <w:proofErr w:type="spellStart"/>
            <w:r w:rsidRPr="004A5C18">
              <w:rPr>
                <w:rFonts w:asciiTheme="majorBidi" w:hAnsiTheme="majorBidi" w:cstheme="majorBidi"/>
                <w:sz w:val="20"/>
                <w:szCs w:val="20"/>
                <w:lang w:bidi="ar-IQ"/>
              </w:rPr>
              <w:t>dBi</w:t>
            </w:r>
            <w:proofErr w:type="spellEnd"/>
          </w:p>
        </w:tc>
        <w:tc>
          <w:tcPr>
            <w:tcW w:w="709" w:type="dxa"/>
            <w:shd w:val="clear" w:color="auto" w:fill="D9D9D9" w:themeFill="background1" w:themeFillShade="D9"/>
          </w:tcPr>
          <w:p w:rsidR="00422917" w:rsidRPr="004A5C18" w:rsidRDefault="00422917" w:rsidP="00422917">
            <w:pPr>
              <w:bidi w:val="0"/>
              <w:jc w:val="center"/>
              <w:rPr>
                <w:rFonts w:asciiTheme="majorBidi" w:hAnsiTheme="majorBidi" w:cstheme="majorBidi"/>
                <w:sz w:val="20"/>
                <w:szCs w:val="20"/>
                <w:lang w:bidi="ar-IQ"/>
              </w:rPr>
            </w:pPr>
          </w:p>
          <w:p w:rsidR="00422917" w:rsidRPr="004A5C18" w:rsidRDefault="00422917" w:rsidP="00422917">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Gain</w:t>
            </w:r>
          </w:p>
          <w:p w:rsidR="00422917" w:rsidRPr="004A5C18" w:rsidRDefault="00422917" w:rsidP="00422917">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dB</w:t>
            </w:r>
          </w:p>
        </w:tc>
        <w:tc>
          <w:tcPr>
            <w:tcW w:w="1657" w:type="dxa"/>
            <w:shd w:val="clear" w:color="auto" w:fill="D9D9D9" w:themeFill="background1" w:themeFillShade="D9"/>
          </w:tcPr>
          <w:p w:rsidR="00422917" w:rsidRPr="004A5C18" w:rsidRDefault="00422917" w:rsidP="00422917">
            <w:pPr>
              <w:bidi w:val="0"/>
              <w:jc w:val="center"/>
              <w:rPr>
                <w:rFonts w:asciiTheme="majorBidi" w:hAnsiTheme="majorBidi" w:cstheme="majorBidi"/>
                <w:sz w:val="20"/>
                <w:szCs w:val="20"/>
                <w:lang w:bidi="ar-IQ"/>
              </w:rPr>
            </w:pPr>
          </w:p>
          <w:p w:rsidR="00422917" w:rsidRPr="004A5C18" w:rsidRDefault="00422917" w:rsidP="00422917">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BW MHz</w:t>
            </w:r>
          </w:p>
          <w:p w:rsidR="00422917" w:rsidRPr="004A5C18" w:rsidRDefault="00422917" w:rsidP="00422917">
            <w:pPr>
              <w:bidi w:val="0"/>
              <w:jc w:val="center"/>
              <w:rPr>
                <w:rFonts w:asciiTheme="majorBidi" w:hAnsiTheme="majorBidi" w:cstheme="majorBidi"/>
                <w:sz w:val="20"/>
                <w:szCs w:val="20"/>
                <w:lang w:bidi="ar-IQ"/>
              </w:rPr>
            </w:pPr>
            <w:r w:rsidRPr="004A5C18">
              <w:rPr>
                <w:rFonts w:asciiTheme="majorBidi" w:hAnsiTheme="majorBidi" w:cstheme="majorBidi"/>
                <w:sz w:val="20"/>
                <w:szCs w:val="20"/>
                <w:lang w:bidi="ar-IQ"/>
              </w:rPr>
              <w:t>(</w:t>
            </w:r>
            <m:oMath>
              <m:sSub>
                <m:sSubPr>
                  <m:ctrlPr>
                    <w:rPr>
                      <w:rFonts w:ascii="Cambria Math" w:eastAsiaTheme="minorEastAsia" w:hAnsiTheme="majorBidi" w:cstheme="majorBidi"/>
                      <w:sz w:val="20"/>
                      <w:szCs w:val="20"/>
                      <w:lang w:bidi="ar-IQ"/>
                    </w:rPr>
                  </m:ctrlPr>
                </m:sSubPr>
                <m:e>
                  <m:r>
                    <m:rPr>
                      <m:sty m:val="p"/>
                    </m:rPr>
                    <w:rPr>
                      <w:rFonts w:ascii="Cambria Math" w:eastAsiaTheme="minorEastAsia" w:hAnsi="Cambria Math" w:cstheme="majorBidi"/>
                      <w:sz w:val="20"/>
                      <w:szCs w:val="20"/>
                      <w:lang w:bidi="ar-IQ"/>
                    </w:rPr>
                    <m:t>f</m:t>
                  </m:r>
                </m:e>
                <m:sub>
                  <m:r>
                    <m:rPr>
                      <m:sty m:val="p"/>
                    </m:rPr>
                    <w:rPr>
                      <w:rFonts w:ascii="Cambria Math" w:eastAsiaTheme="minorEastAsia" w:hAnsi="Cambria Math" w:cstheme="majorBidi"/>
                      <w:sz w:val="20"/>
                      <w:szCs w:val="20"/>
                      <w:lang w:bidi="ar-IQ"/>
                    </w:rPr>
                    <m:t>L</m:t>
                  </m:r>
                </m:sub>
              </m:sSub>
              <m:r>
                <m:rPr>
                  <m:sty m:val="p"/>
                </m:rPr>
                <w:rPr>
                  <w:rFonts w:ascii="Cambria Math" w:hAnsi="Cambria Math" w:cstheme="majorBidi"/>
                  <w:sz w:val="20"/>
                  <w:szCs w:val="20"/>
                  <w:lang w:bidi="ar-IQ"/>
                </w:rPr>
                <m:t>-</m:t>
              </m:r>
              <m:sSub>
                <m:sSubPr>
                  <m:ctrlPr>
                    <w:rPr>
                      <w:rFonts w:ascii="Cambria Math" w:hAnsiTheme="majorBidi" w:cstheme="majorBidi"/>
                      <w:sz w:val="20"/>
                      <w:szCs w:val="20"/>
                      <w:lang w:bidi="ar-IQ"/>
                    </w:rPr>
                  </m:ctrlPr>
                </m:sSubPr>
                <m:e>
                  <m:r>
                    <m:rPr>
                      <m:sty m:val="p"/>
                    </m:rPr>
                    <w:rPr>
                      <w:rFonts w:ascii="Cambria Math" w:hAnsi="Cambria Math" w:cstheme="majorBidi"/>
                      <w:sz w:val="20"/>
                      <w:szCs w:val="20"/>
                      <w:lang w:bidi="ar-IQ"/>
                    </w:rPr>
                    <m:t>f</m:t>
                  </m:r>
                </m:e>
                <m:sub>
                  <m:r>
                    <m:rPr>
                      <m:sty m:val="p"/>
                    </m:rPr>
                    <w:rPr>
                      <w:rFonts w:ascii="Cambria Math" w:hAnsi="Cambria Math" w:cstheme="majorBidi"/>
                      <w:sz w:val="20"/>
                      <w:szCs w:val="20"/>
                      <w:lang w:bidi="ar-IQ"/>
                    </w:rPr>
                    <m:t>H</m:t>
                  </m:r>
                </m:sub>
              </m:sSub>
            </m:oMath>
            <w:r w:rsidRPr="004A5C18">
              <w:rPr>
                <w:rFonts w:asciiTheme="majorBidi" w:hAnsiTheme="majorBidi" w:cstheme="majorBidi"/>
                <w:sz w:val="20"/>
                <w:szCs w:val="20"/>
                <w:lang w:bidi="ar-IQ"/>
              </w:rPr>
              <w:t>)</w:t>
            </w:r>
          </w:p>
        </w:tc>
        <w:tc>
          <w:tcPr>
            <w:tcW w:w="3060" w:type="dxa"/>
            <w:gridSpan w:val="2"/>
            <w:tcBorders>
              <w:tl2br w:val="single" w:sz="4" w:space="0" w:color="auto"/>
            </w:tcBorders>
            <w:shd w:val="clear" w:color="auto" w:fill="D9D9D9" w:themeFill="background1" w:themeFillShade="D9"/>
          </w:tcPr>
          <w:p w:rsidR="00422917" w:rsidRPr="004A5C18" w:rsidRDefault="00422917" w:rsidP="00422917">
            <w:pPr>
              <w:rPr>
                <w:rFonts w:asciiTheme="majorBidi" w:hAnsiTheme="majorBidi" w:cstheme="majorBidi"/>
                <w:sz w:val="20"/>
                <w:szCs w:val="20"/>
                <w:rtl/>
                <w:lang w:bidi="ar-IQ"/>
              </w:rPr>
            </w:pPr>
            <w:r w:rsidRPr="004A5C18">
              <w:rPr>
                <w:rFonts w:asciiTheme="majorBidi" w:hAnsiTheme="majorBidi" w:cstheme="majorBidi"/>
                <w:sz w:val="20"/>
                <w:szCs w:val="20"/>
                <w:lang w:bidi="ar-IQ"/>
              </w:rPr>
              <w:t>Antenna parameters</w:t>
            </w:r>
          </w:p>
          <w:p w:rsidR="00422917" w:rsidRPr="004A5C18" w:rsidRDefault="00422917" w:rsidP="00422917">
            <w:pPr>
              <w:tabs>
                <w:tab w:val="left" w:pos="1824"/>
              </w:tabs>
              <w:rPr>
                <w:rFonts w:asciiTheme="majorBidi" w:hAnsiTheme="majorBidi" w:cstheme="majorBidi"/>
                <w:sz w:val="20"/>
                <w:szCs w:val="20"/>
                <w:lang w:bidi="ar-IQ"/>
              </w:rPr>
            </w:pPr>
            <w:r w:rsidRPr="004A5C18">
              <w:rPr>
                <w:rFonts w:asciiTheme="majorBidi" w:hAnsiTheme="majorBidi" w:cstheme="majorBidi"/>
                <w:sz w:val="20"/>
                <w:szCs w:val="20"/>
                <w:rtl/>
                <w:lang w:bidi="ar-IQ"/>
              </w:rPr>
              <w:tab/>
            </w:r>
          </w:p>
          <w:p w:rsidR="00422917" w:rsidRPr="004A5C18" w:rsidRDefault="00422917" w:rsidP="00422917">
            <w:pPr>
              <w:tabs>
                <w:tab w:val="left" w:pos="1824"/>
              </w:tabs>
              <w:jc w:val="right"/>
              <w:rPr>
                <w:rFonts w:asciiTheme="majorBidi" w:hAnsiTheme="majorBidi" w:cstheme="majorBidi"/>
                <w:sz w:val="20"/>
                <w:szCs w:val="20"/>
                <w:rtl/>
                <w:lang w:bidi="ar-IQ"/>
              </w:rPr>
            </w:pPr>
            <w:r w:rsidRPr="004A5C18">
              <w:rPr>
                <w:rFonts w:asciiTheme="majorBidi" w:hAnsiTheme="majorBidi" w:cstheme="majorBidi"/>
                <w:sz w:val="20"/>
                <w:szCs w:val="20"/>
                <w:lang w:bidi="ar-IQ"/>
              </w:rPr>
              <w:t xml:space="preserve">  Types </w:t>
            </w:r>
          </w:p>
          <w:p w:rsidR="00422917" w:rsidRPr="004A5C18" w:rsidRDefault="00422917" w:rsidP="00422917">
            <w:pPr>
              <w:tabs>
                <w:tab w:val="right" w:pos="2619"/>
              </w:tabs>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       </w:t>
            </w:r>
            <w:r w:rsidRPr="004A5C18">
              <w:rPr>
                <w:rFonts w:asciiTheme="majorBidi" w:hAnsiTheme="majorBidi" w:cstheme="majorBidi"/>
                <w:sz w:val="20"/>
                <w:szCs w:val="20"/>
                <w:rtl/>
                <w:lang w:bidi="ar-IQ"/>
              </w:rPr>
              <w:tab/>
            </w:r>
            <w:r w:rsidRPr="004A5C18">
              <w:rPr>
                <w:rFonts w:asciiTheme="majorBidi" w:hAnsiTheme="majorBidi" w:cstheme="majorBidi"/>
                <w:sz w:val="20"/>
                <w:szCs w:val="20"/>
                <w:lang w:bidi="ar-IQ"/>
              </w:rPr>
              <w:t>of antenna design</w:t>
            </w:r>
          </w:p>
        </w:tc>
      </w:tr>
      <w:tr w:rsidR="00422917" w:rsidRPr="004A5C18" w:rsidTr="00B84A7B">
        <w:tc>
          <w:tcPr>
            <w:tcW w:w="117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98.4</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-25</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1.113</w:t>
            </w:r>
          </w:p>
        </w:tc>
        <w:tc>
          <w:tcPr>
            <w:tcW w:w="514"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6</w:t>
            </w:r>
          </w:p>
        </w:tc>
        <w:tc>
          <w:tcPr>
            <w:tcW w:w="709"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3.3</w:t>
            </w:r>
          </w:p>
        </w:tc>
        <w:tc>
          <w:tcPr>
            <w:tcW w:w="1657"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83</w:t>
            </w:r>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(1762-1845)</w:t>
            </w:r>
          </w:p>
        </w:tc>
        <w:tc>
          <w:tcPr>
            <w:tcW w:w="180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without </w:t>
            </w:r>
            <w:proofErr w:type="spellStart"/>
            <w:r w:rsidRPr="004A5C18">
              <w:rPr>
                <w:rFonts w:asciiTheme="majorBidi" w:hAnsiTheme="majorBidi" w:cstheme="majorBidi"/>
                <w:sz w:val="20"/>
                <w:szCs w:val="20"/>
                <w:lang w:bidi="ar-IQ"/>
              </w:rPr>
              <w:t>metamaterial</w:t>
            </w:r>
            <w:proofErr w:type="spellEnd"/>
          </w:p>
        </w:tc>
        <w:tc>
          <w:tcPr>
            <w:tcW w:w="1260" w:type="dxa"/>
            <w:vMerge w:val="restart"/>
            <w:shd w:val="clear" w:color="auto" w:fill="D9D9D9" w:themeFill="background1" w:themeFillShade="D9"/>
          </w:tcPr>
          <w:p w:rsidR="00422917" w:rsidRPr="004A5C18" w:rsidRDefault="00C445F4" w:rsidP="00422917">
            <w:pPr>
              <w:jc w:val="center"/>
              <w:rPr>
                <w:rFonts w:asciiTheme="majorBidi" w:hAnsiTheme="majorBidi" w:cstheme="majorBidi"/>
                <w:sz w:val="20"/>
                <w:szCs w:val="20"/>
                <w:lang w:bidi="ar-IQ"/>
              </w:rPr>
            </w:pPr>
            <w:r>
              <w:rPr>
                <w:rFonts w:asciiTheme="majorBidi" w:hAnsiTheme="majorBidi" w:cstheme="majorBidi"/>
                <w:sz w:val="20"/>
                <w:szCs w:val="20"/>
                <w:lang w:bidi="ar-IQ"/>
              </w:rPr>
              <w:t>Rectangula</w:t>
            </w:r>
            <w:r w:rsidR="00422917" w:rsidRPr="004A5C18">
              <w:rPr>
                <w:rFonts w:asciiTheme="majorBidi" w:hAnsiTheme="majorBidi" w:cstheme="majorBidi"/>
                <w:sz w:val="20"/>
                <w:szCs w:val="20"/>
                <w:lang w:bidi="ar-IQ"/>
              </w:rPr>
              <w:t>r patch antenna</w:t>
            </w:r>
          </w:p>
        </w:tc>
      </w:tr>
      <w:tr w:rsidR="00422917" w:rsidRPr="004A5C18" w:rsidTr="00B84A7B">
        <w:tc>
          <w:tcPr>
            <w:tcW w:w="117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94.1</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-28.8</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1.19</w:t>
            </w:r>
          </w:p>
        </w:tc>
        <w:tc>
          <w:tcPr>
            <w:tcW w:w="514"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6.1</w:t>
            </w:r>
          </w:p>
        </w:tc>
        <w:tc>
          <w:tcPr>
            <w:tcW w:w="709"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3.4</w:t>
            </w:r>
          </w:p>
        </w:tc>
        <w:tc>
          <w:tcPr>
            <w:tcW w:w="1657"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87.5</w:t>
            </w:r>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(1772-1859.5)</w:t>
            </w:r>
          </w:p>
        </w:tc>
        <w:tc>
          <w:tcPr>
            <w:tcW w:w="180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with </w:t>
            </w:r>
            <w:proofErr w:type="spellStart"/>
            <w:r w:rsidRPr="004A5C18">
              <w:rPr>
                <w:rFonts w:asciiTheme="majorBidi" w:hAnsiTheme="majorBidi" w:cstheme="majorBidi"/>
                <w:sz w:val="20"/>
                <w:szCs w:val="20"/>
                <w:lang w:bidi="ar-IQ"/>
              </w:rPr>
              <w:t>metamaterial</w:t>
            </w:r>
            <w:proofErr w:type="spellEnd"/>
          </w:p>
        </w:tc>
        <w:tc>
          <w:tcPr>
            <w:tcW w:w="1260" w:type="dxa"/>
            <w:vMerge/>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p>
        </w:tc>
      </w:tr>
      <w:tr w:rsidR="00422917" w:rsidRPr="004A5C18" w:rsidTr="00B84A7B">
        <w:tc>
          <w:tcPr>
            <w:tcW w:w="117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101.1</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-34.3</w:t>
            </w:r>
          </w:p>
        </w:tc>
        <w:tc>
          <w:tcPr>
            <w:tcW w:w="810" w:type="dxa"/>
          </w:tcPr>
          <w:p w:rsidR="00422917" w:rsidRPr="004A5C18" w:rsidRDefault="00422917" w:rsidP="00422917">
            <w:pPr>
              <w:jc w:val="center"/>
              <w:rPr>
                <w:rFonts w:asciiTheme="majorBidi" w:hAnsiTheme="majorBidi" w:cstheme="majorBidi"/>
                <w:sz w:val="20"/>
                <w:szCs w:val="20"/>
                <w:rtl/>
                <w:lang w:bidi="ar-IQ"/>
              </w:rPr>
            </w:pPr>
            <w:r w:rsidRPr="004A5C18">
              <w:rPr>
                <w:rFonts w:asciiTheme="majorBidi" w:hAnsiTheme="majorBidi" w:cstheme="majorBidi"/>
                <w:sz w:val="20"/>
                <w:szCs w:val="20"/>
                <w:lang w:bidi="ar-IQ"/>
              </w:rPr>
              <w:t>1.04</w:t>
            </w:r>
          </w:p>
        </w:tc>
        <w:tc>
          <w:tcPr>
            <w:tcW w:w="514"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5.7</w:t>
            </w:r>
          </w:p>
        </w:tc>
        <w:tc>
          <w:tcPr>
            <w:tcW w:w="709"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1.6</w:t>
            </w:r>
          </w:p>
        </w:tc>
        <w:tc>
          <w:tcPr>
            <w:tcW w:w="1657"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55</w:t>
            </w:r>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(1772-1827)</w:t>
            </w:r>
          </w:p>
        </w:tc>
        <w:tc>
          <w:tcPr>
            <w:tcW w:w="180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without </w:t>
            </w:r>
            <w:proofErr w:type="spellStart"/>
            <w:r w:rsidRPr="004A5C18">
              <w:rPr>
                <w:rFonts w:asciiTheme="majorBidi" w:hAnsiTheme="majorBidi" w:cstheme="majorBidi"/>
                <w:sz w:val="20"/>
                <w:szCs w:val="20"/>
                <w:lang w:bidi="ar-IQ"/>
              </w:rPr>
              <w:t>metamaterial</w:t>
            </w:r>
            <w:proofErr w:type="spellEnd"/>
          </w:p>
        </w:tc>
        <w:tc>
          <w:tcPr>
            <w:tcW w:w="1260" w:type="dxa"/>
            <w:vMerge w:val="restart"/>
            <w:shd w:val="clear" w:color="auto" w:fill="D9D9D9" w:themeFill="background1" w:themeFillShade="D9"/>
          </w:tcPr>
          <w:p w:rsidR="00422917" w:rsidRPr="004A5C18" w:rsidRDefault="00422917" w:rsidP="00422917">
            <w:pPr>
              <w:jc w:val="center"/>
              <w:rPr>
                <w:rFonts w:asciiTheme="majorBidi" w:hAnsiTheme="majorBidi" w:cstheme="majorBidi"/>
                <w:sz w:val="20"/>
                <w:szCs w:val="20"/>
                <w:rtl/>
                <w:lang w:bidi="ar-IQ"/>
              </w:rPr>
            </w:pPr>
            <w:proofErr w:type="spellStart"/>
            <w:r w:rsidRPr="004A5C18">
              <w:rPr>
                <w:rFonts w:asciiTheme="majorBidi" w:hAnsiTheme="majorBidi" w:cstheme="majorBidi"/>
                <w:sz w:val="20"/>
                <w:szCs w:val="20"/>
                <w:lang w:bidi="ar-IQ"/>
              </w:rPr>
              <w:t>Minkoweski</w:t>
            </w:r>
            <w:proofErr w:type="spellEnd"/>
            <w:r w:rsidRPr="004A5C18">
              <w:rPr>
                <w:rFonts w:asciiTheme="majorBidi" w:hAnsiTheme="majorBidi" w:cstheme="majorBidi"/>
                <w:sz w:val="20"/>
                <w:szCs w:val="20"/>
                <w:lang w:bidi="ar-IQ"/>
              </w:rPr>
              <w:t xml:space="preserve"> 1</w:t>
            </w:r>
            <w:r w:rsidRPr="004A5C18">
              <w:rPr>
                <w:rFonts w:asciiTheme="majorBidi" w:hAnsiTheme="majorBidi" w:cstheme="majorBidi"/>
                <w:sz w:val="20"/>
                <w:szCs w:val="20"/>
                <w:vertAlign w:val="superscript"/>
                <w:lang w:bidi="ar-IQ"/>
              </w:rPr>
              <w:t>st</w:t>
            </w:r>
            <w:r w:rsidRPr="004A5C18">
              <w:rPr>
                <w:rFonts w:asciiTheme="majorBidi" w:hAnsiTheme="majorBidi" w:cstheme="majorBidi"/>
                <w:sz w:val="20"/>
                <w:szCs w:val="20"/>
                <w:lang w:bidi="ar-IQ"/>
              </w:rPr>
              <w:t xml:space="preserve"> iteration fractal antenna</w:t>
            </w:r>
          </w:p>
        </w:tc>
      </w:tr>
      <w:tr w:rsidR="00422917" w:rsidRPr="004A5C18" w:rsidTr="00B84A7B">
        <w:tc>
          <w:tcPr>
            <w:tcW w:w="117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95.9</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-32</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1.05</w:t>
            </w:r>
          </w:p>
        </w:tc>
        <w:tc>
          <w:tcPr>
            <w:tcW w:w="514" w:type="dxa"/>
          </w:tcPr>
          <w:p w:rsidR="00422917" w:rsidRPr="004A5C18" w:rsidRDefault="00422917" w:rsidP="00422917">
            <w:pPr>
              <w:jc w:val="center"/>
              <w:rPr>
                <w:rFonts w:asciiTheme="majorBidi" w:hAnsiTheme="majorBidi" w:cstheme="majorBidi"/>
                <w:sz w:val="20"/>
                <w:szCs w:val="20"/>
                <w:rtl/>
                <w:lang w:bidi="ar-IQ"/>
              </w:rPr>
            </w:pPr>
            <w:r w:rsidRPr="004A5C18">
              <w:rPr>
                <w:rFonts w:asciiTheme="majorBidi" w:hAnsiTheme="majorBidi" w:cstheme="majorBidi"/>
                <w:sz w:val="20"/>
                <w:szCs w:val="20"/>
                <w:lang w:bidi="ar-IQ"/>
              </w:rPr>
              <w:t>5.9</w:t>
            </w:r>
          </w:p>
        </w:tc>
        <w:tc>
          <w:tcPr>
            <w:tcW w:w="709" w:type="dxa"/>
          </w:tcPr>
          <w:p w:rsidR="00422917" w:rsidRPr="004A5C18" w:rsidRDefault="00422917" w:rsidP="00422917">
            <w:pPr>
              <w:jc w:val="center"/>
              <w:rPr>
                <w:rFonts w:asciiTheme="majorBidi" w:hAnsiTheme="majorBidi" w:cstheme="majorBidi"/>
                <w:sz w:val="20"/>
                <w:szCs w:val="20"/>
                <w:rtl/>
                <w:lang w:bidi="ar-IQ"/>
              </w:rPr>
            </w:pPr>
            <w:r w:rsidRPr="004A5C18">
              <w:rPr>
                <w:rFonts w:asciiTheme="majorBidi" w:hAnsiTheme="majorBidi" w:cstheme="majorBidi"/>
                <w:sz w:val="20"/>
                <w:szCs w:val="20"/>
                <w:lang w:bidi="ar-IQ"/>
              </w:rPr>
              <w:t>1.7</w:t>
            </w:r>
          </w:p>
        </w:tc>
        <w:tc>
          <w:tcPr>
            <w:tcW w:w="1657"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57</w:t>
            </w:r>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(1772-1830)</w:t>
            </w:r>
          </w:p>
        </w:tc>
        <w:tc>
          <w:tcPr>
            <w:tcW w:w="180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with </w:t>
            </w:r>
            <w:proofErr w:type="spellStart"/>
            <w:r w:rsidRPr="004A5C18">
              <w:rPr>
                <w:rFonts w:asciiTheme="majorBidi" w:hAnsiTheme="majorBidi" w:cstheme="majorBidi"/>
                <w:sz w:val="20"/>
                <w:szCs w:val="20"/>
                <w:lang w:bidi="ar-IQ"/>
              </w:rPr>
              <w:t>metamaterial</w:t>
            </w:r>
            <w:proofErr w:type="spellEnd"/>
          </w:p>
        </w:tc>
        <w:tc>
          <w:tcPr>
            <w:tcW w:w="1260" w:type="dxa"/>
            <w:vMerge/>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p>
        </w:tc>
      </w:tr>
      <w:tr w:rsidR="00422917" w:rsidRPr="004A5C18" w:rsidTr="00B84A7B">
        <w:tc>
          <w:tcPr>
            <w:tcW w:w="117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99.7</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-18.8</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1.27</w:t>
            </w:r>
          </w:p>
        </w:tc>
        <w:tc>
          <w:tcPr>
            <w:tcW w:w="514"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5.8</w:t>
            </w:r>
          </w:p>
        </w:tc>
        <w:tc>
          <w:tcPr>
            <w:tcW w:w="709"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2.4</w:t>
            </w:r>
          </w:p>
        </w:tc>
        <w:tc>
          <w:tcPr>
            <w:tcW w:w="1657"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65</w:t>
            </w:r>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(1783-1848)</w:t>
            </w:r>
          </w:p>
        </w:tc>
        <w:tc>
          <w:tcPr>
            <w:tcW w:w="180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without </w:t>
            </w:r>
            <w:proofErr w:type="spellStart"/>
            <w:r w:rsidRPr="004A5C18">
              <w:rPr>
                <w:rFonts w:asciiTheme="majorBidi" w:hAnsiTheme="majorBidi" w:cstheme="majorBidi"/>
                <w:sz w:val="20"/>
                <w:szCs w:val="20"/>
                <w:lang w:bidi="ar-IQ"/>
              </w:rPr>
              <w:t>metamaterial</w:t>
            </w:r>
            <w:proofErr w:type="spellEnd"/>
          </w:p>
        </w:tc>
        <w:tc>
          <w:tcPr>
            <w:tcW w:w="1260" w:type="dxa"/>
            <w:vMerge w:val="restart"/>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Koch 1</w:t>
            </w:r>
            <w:r w:rsidRPr="004A5C18">
              <w:rPr>
                <w:rFonts w:asciiTheme="majorBidi" w:hAnsiTheme="majorBidi" w:cstheme="majorBidi"/>
                <w:sz w:val="20"/>
                <w:szCs w:val="20"/>
                <w:vertAlign w:val="superscript"/>
                <w:lang w:bidi="ar-IQ"/>
              </w:rPr>
              <w:t>st</w:t>
            </w:r>
            <w:r w:rsidRPr="004A5C18">
              <w:rPr>
                <w:rFonts w:asciiTheme="majorBidi" w:hAnsiTheme="majorBidi" w:cstheme="majorBidi"/>
                <w:sz w:val="20"/>
                <w:szCs w:val="20"/>
                <w:lang w:bidi="ar-IQ"/>
              </w:rPr>
              <w:t xml:space="preserve"> iteration fractal antenna</w:t>
            </w:r>
          </w:p>
        </w:tc>
      </w:tr>
      <w:tr w:rsidR="00422917" w:rsidRPr="004A5C18" w:rsidTr="00B84A7B">
        <w:tc>
          <w:tcPr>
            <w:tcW w:w="117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99</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-20</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1.58</w:t>
            </w:r>
          </w:p>
        </w:tc>
        <w:tc>
          <w:tcPr>
            <w:tcW w:w="514" w:type="dxa"/>
          </w:tcPr>
          <w:p w:rsidR="00422917" w:rsidRPr="004A5C18" w:rsidRDefault="00422917" w:rsidP="00422917">
            <w:pPr>
              <w:jc w:val="center"/>
              <w:rPr>
                <w:rFonts w:asciiTheme="majorBidi" w:hAnsiTheme="majorBidi" w:cstheme="majorBidi"/>
                <w:sz w:val="20"/>
                <w:szCs w:val="20"/>
                <w:rtl/>
                <w:lang w:bidi="ar-IQ"/>
              </w:rPr>
            </w:pPr>
            <w:r w:rsidRPr="004A5C18">
              <w:rPr>
                <w:rFonts w:asciiTheme="majorBidi" w:hAnsiTheme="majorBidi" w:cstheme="majorBidi"/>
                <w:sz w:val="20"/>
                <w:szCs w:val="20"/>
                <w:lang w:bidi="ar-IQ"/>
              </w:rPr>
              <w:t>5.8</w:t>
            </w:r>
          </w:p>
        </w:tc>
        <w:tc>
          <w:tcPr>
            <w:tcW w:w="709"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2.7</w:t>
            </w:r>
          </w:p>
        </w:tc>
        <w:tc>
          <w:tcPr>
            <w:tcW w:w="1657"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72.3</w:t>
            </w:r>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(1785-1857.3)</w:t>
            </w:r>
          </w:p>
        </w:tc>
        <w:tc>
          <w:tcPr>
            <w:tcW w:w="180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with </w:t>
            </w:r>
            <w:proofErr w:type="spellStart"/>
            <w:r w:rsidRPr="004A5C18">
              <w:rPr>
                <w:rFonts w:asciiTheme="majorBidi" w:hAnsiTheme="majorBidi" w:cstheme="majorBidi"/>
                <w:sz w:val="20"/>
                <w:szCs w:val="20"/>
                <w:lang w:bidi="ar-IQ"/>
              </w:rPr>
              <w:t>metamaterial</w:t>
            </w:r>
            <w:proofErr w:type="spellEnd"/>
          </w:p>
        </w:tc>
        <w:tc>
          <w:tcPr>
            <w:tcW w:w="1260" w:type="dxa"/>
            <w:vMerge/>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p>
        </w:tc>
      </w:tr>
      <w:tr w:rsidR="00422917" w:rsidRPr="004A5C18" w:rsidTr="00B84A7B">
        <w:tc>
          <w:tcPr>
            <w:tcW w:w="117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100.6</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-21.7</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1.48</w:t>
            </w:r>
          </w:p>
        </w:tc>
        <w:tc>
          <w:tcPr>
            <w:tcW w:w="514"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5.8</w:t>
            </w:r>
          </w:p>
        </w:tc>
        <w:tc>
          <w:tcPr>
            <w:tcW w:w="709"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3.3</w:t>
            </w:r>
          </w:p>
        </w:tc>
        <w:tc>
          <w:tcPr>
            <w:tcW w:w="1657"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60</w:t>
            </w:r>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(1793-1853)</w:t>
            </w:r>
          </w:p>
        </w:tc>
        <w:tc>
          <w:tcPr>
            <w:tcW w:w="180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without </w:t>
            </w:r>
            <w:proofErr w:type="spellStart"/>
            <w:r w:rsidRPr="004A5C18">
              <w:rPr>
                <w:rFonts w:asciiTheme="majorBidi" w:hAnsiTheme="majorBidi" w:cstheme="majorBidi"/>
                <w:sz w:val="20"/>
                <w:szCs w:val="20"/>
                <w:lang w:bidi="ar-IQ"/>
              </w:rPr>
              <w:t>metamaterial</w:t>
            </w:r>
            <w:proofErr w:type="spellEnd"/>
          </w:p>
        </w:tc>
        <w:tc>
          <w:tcPr>
            <w:tcW w:w="1260" w:type="dxa"/>
            <w:vMerge w:val="restart"/>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w:t>
            </w:r>
            <w:r w:rsidRPr="004A5C18">
              <w:rPr>
                <w:rFonts w:asciiTheme="majorBidi" w:hAnsiTheme="majorBidi" w:cstheme="majorBidi"/>
                <w:sz w:val="20"/>
                <w:szCs w:val="20"/>
                <w:vertAlign w:val="superscript"/>
                <w:lang w:bidi="ar-IQ"/>
              </w:rPr>
              <w:t>nd</w:t>
            </w:r>
            <w:r w:rsidR="00837061">
              <w:rPr>
                <w:rFonts w:asciiTheme="majorBidi" w:hAnsiTheme="majorBidi" w:cstheme="majorBidi"/>
                <w:sz w:val="20"/>
                <w:szCs w:val="20"/>
                <w:lang w:bidi="ar-IQ"/>
              </w:rPr>
              <w:t xml:space="preserve"> iteration combination</w:t>
            </w:r>
            <w:r w:rsidRPr="004A5C18">
              <w:rPr>
                <w:rFonts w:asciiTheme="majorBidi" w:hAnsiTheme="majorBidi" w:cstheme="majorBidi"/>
                <w:sz w:val="20"/>
                <w:szCs w:val="20"/>
                <w:lang w:bidi="ar-IQ"/>
              </w:rPr>
              <w:t xml:space="preserve"> type I fractal antenna</w:t>
            </w:r>
          </w:p>
        </w:tc>
      </w:tr>
      <w:tr w:rsidR="00422917" w:rsidRPr="004A5C18" w:rsidTr="00B84A7B">
        <w:tc>
          <w:tcPr>
            <w:tcW w:w="117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96</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-20</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1.2</w:t>
            </w:r>
          </w:p>
        </w:tc>
        <w:tc>
          <w:tcPr>
            <w:tcW w:w="514"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6</w:t>
            </w:r>
          </w:p>
        </w:tc>
        <w:tc>
          <w:tcPr>
            <w:tcW w:w="709"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3.4</w:t>
            </w:r>
          </w:p>
        </w:tc>
        <w:tc>
          <w:tcPr>
            <w:tcW w:w="1657"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66</w:t>
            </w:r>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(1761-1827)</w:t>
            </w:r>
          </w:p>
        </w:tc>
        <w:tc>
          <w:tcPr>
            <w:tcW w:w="180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with </w:t>
            </w:r>
            <w:proofErr w:type="spellStart"/>
            <w:r w:rsidRPr="004A5C18">
              <w:rPr>
                <w:rFonts w:asciiTheme="majorBidi" w:hAnsiTheme="majorBidi" w:cstheme="majorBidi"/>
                <w:sz w:val="20"/>
                <w:szCs w:val="20"/>
                <w:lang w:bidi="ar-IQ"/>
              </w:rPr>
              <w:t>metamaterial</w:t>
            </w:r>
            <w:proofErr w:type="spellEnd"/>
          </w:p>
        </w:tc>
        <w:tc>
          <w:tcPr>
            <w:tcW w:w="1260" w:type="dxa"/>
            <w:vMerge/>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p>
        </w:tc>
      </w:tr>
      <w:tr w:rsidR="00422917" w:rsidRPr="004A5C18" w:rsidTr="00B84A7B">
        <w:tc>
          <w:tcPr>
            <w:tcW w:w="117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99.7</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-17.8</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1.5</w:t>
            </w:r>
          </w:p>
        </w:tc>
        <w:tc>
          <w:tcPr>
            <w:tcW w:w="514"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5.9</w:t>
            </w:r>
          </w:p>
        </w:tc>
        <w:tc>
          <w:tcPr>
            <w:tcW w:w="709"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3</w:t>
            </w:r>
          </w:p>
        </w:tc>
        <w:tc>
          <w:tcPr>
            <w:tcW w:w="1657"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67</w:t>
            </w:r>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(1745-1812)</w:t>
            </w:r>
          </w:p>
        </w:tc>
        <w:tc>
          <w:tcPr>
            <w:tcW w:w="180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without </w:t>
            </w:r>
            <w:proofErr w:type="spellStart"/>
            <w:r w:rsidRPr="004A5C18">
              <w:rPr>
                <w:rFonts w:asciiTheme="majorBidi" w:hAnsiTheme="majorBidi" w:cstheme="majorBidi"/>
                <w:sz w:val="20"/>
                <w:szCs w:val="20"/>
                <w:lang w:bidi="ar-IQ"/>
              </w:rPr>
              <w:t>metamaterial</w:t>
            </w:r>
            <w:proofErr w:type="spellEnd"/>
          </w:p>
        </w:tc>
        <w:tc>
          <w:tcPr>
            <w:tcW w:w="1260" w:type="dxa"/>
            <w:vMerge w:val="restart"/>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2</w:t>
            </w:r>
            <w:r w:rsidRPr="004A5C18">
              <w:rPr>
                <w:rFonts w:asciiTheme="majorBidi" w:hAnsiTheme="majorBidi" w:cstheme="majorBidi"/>
                <w:sz w:val="20"/>
                <w:szCs w:val="20"/>
                <w:vertAlign w:val="superscript"/>
                <w:lang w:bidi="ar-IQ"/>
              </w:rPr>
              <w:t>nd</w:t>
            </w:r>
            <w:r w:rsidRPr="004A5C18">
              <w:rPr>
                <w:rFonts w:asciiTheme="majorBidi" w:hAnsiTheme="majorBidi" w:cstheme="majorBidi"/>
                <w:sz w:val="20"/>
                <w:szCs w:val="20"/>
                <w:lang w:bidi="ar-IQ"/>
              </w:rPr>
              <w:t xml:space="preserve"> iteration combination type II fractal antenna</w:t>
            </w:r>
          </w:p>
        </w:tc>
      </w:tr>
      <w:tr w:rsidR="00422917" w:rsidRPr="004A5C18" w:rsidTr="00B84A7B">
        <w:tc>
          <w:tcPr>
            <w:tcW w:w="117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96</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-17.5</w:t>
            </w:r>
          </w:p>
        </w:tc>
        <w:tc>
          <w:tcPr>
            <w:tcW w:w="810"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1.48</w:t>
            </w:r>
          </w:p>
        </w:tc>
        <w:tc>
          <w:tcPr>
            <w:tcW w:w="514"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6.2</w:t>
            </w:r>
          </w:p>
        </w:tc>
        <w:tc>
          <w:tcPr>
            <w:tcW w:w="709" w:type="dxa"/>
          </w:tcPr>
          <w:p w:rsidR="00422917" w:rsidRPr="004A5C18" w:rsidRDefault="00422917" w:rsidP="00422917">
            <w:pPr>
              <w:jc w:val="center"/>
              <w:rPr>
                <w:rFonts w:asciiTheme="majorBidi" w:hAnsiTheme="majorBidi" w:cstheme="majorBidi"/>
                <w:sz w:val="20"/>
                <w:szCs w:val="20"/>
                <w:rtl/>
                <w:lang w:bidi="ar-IQ"/>
              </w:rPr>
            </w:pPr>
            <w:r w:rsidRPr="004A5C18">
              <w:rPr>
                <w:rFonts w:asciiTheme="majorBidi" w:hAnsiTheme="majorBidi" w:cstheme="majorBidi"/>
                <w:sz w:val="20"/>
                <w:szCs w:val="20"/>
                <w:lang w:bidi="ar-IQ"/>
              </w:rPr>
              <w:t>3</w:t>
            </w:r>
          </w:p>
        </w:tc>
        <w:tc>
          <w:tcPr>
            <w:tcW w:w="1657" w:type="dxa"/>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74.2</w:t>
            </w:r>
          </w:p>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(1749.2-1825.4)</w:t>
            </w:r>
          </w:p>
        </w:tc>
        <w:tc>
          <w:tcPr>
            <w:tcW w:w="1800" w:type="dxa"/>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r w:rsidRPr="004A5C18">
              <w:rPr>
                <w:rFonts w:asciiTheme="majorBidi" w:hAnsiTheme="majorBidi" w:cstheme="majorBidi"/>
                <w:sz w:val="20"/>
                <w:szCs w:val="20"/>
                <w:lang w:bidi="ar-IQ"/>
              </w:rPr>
              <w:t xml:space="preserve">with </w:t>
            </w:r>
            <w:proofErr w:type="spellStart"/>
            <w:r w:rsidRPr="004A5C18">
              <w:rPr>
                <w:rFonts w:asciiTheme="majorBidi" w:hAnsiTheme="majorBidi" w:cstheme="majorBidi"/>
                <w:sz w:val="20"/>
                <w:szCs w:val="20"/>
                <w:lang w:bidi="ar-IQ"/>
              </w:rPr>
              <w:t>metamaterial</w:t>
            </w:r>
            <w:proofErr w:type="spellEnd"/>
          </w:p>
        </w:tc>
        <w:tc>
          <w:tcPr>
            <w:tcW w:w="1260" w:type="dxa"/>
            <w:vMerge/>
            <w:shd w:val="clear" w:color="auto" w:fill="D9D9D9" w:themeFill="background1" w:themeFillShade="D9"/>
          </w:tcPr>
          <w:p w:rsidR="00422917" w:rsidRPr="004A5C18" w:rsidRDefault="00422917" w:rsidP="00422917">
            <w:pPr>
              <w:jc w:val="center"/>
              <w:rPr>
                <w:rFonts w:asciiTheme="majorBidi" w:hAnsiTheme="majorBidi" w:cstheme="majorBidi"/>
                <w:sz w:val="20"/>
                <w:szCs w:val="20"/>
                <w:lang w:bidi="ar-IQ"/>
              </w:rPr>
            </w:pPr>
          </w:p>
        </w:tc>
      </w:tr>
    </w:tbl>
    <w:p w:rsidR="0031661B" w:rsidRDefault="0031661B" w:rsidP="0031661B">
      <w:pPr>
        <w:rPr>
          <w:rFonts w:asciiTheme="majorBidi" w:hAnsiTheme="majorBidi" w:cstheme="majorBidi"/>
          <w:sz w:val="28"/>
          <w:szCs w:val="28"/>
          <w:lang w:bidi="ar-IQ"/>
        </w:rPr>
      </w:pPr>
    </w:p>
    <w:p w:rsidR="004249B6" w:rsidRDefault="004249B6" w:rsidP="0031661B">
      <w:pPr>
        <w:rPr>
          <w:rFonts w:asciiTheme="majorBidi" w:hAnsiTheme="majorBidi" w:cstheme="majorBidi"/>
          <w:sz w:val="28"/>
          <w:szCs w:val="28"/>
          <w:lang w:bidi="ar-IQ"/>
        </w:rPr>
      </w:pPr>
    </w:p>
    <w:p w:rsidR="0002496F" w:rsidRDefault="0002496F" w:rsidP="0031661B">
      <w:pPr>
        <w:rPr>
          <w:rFonts w:asciiTheme="majorBidi" w:hAnsiTheme="majorBidi" w:cstheme="majorBidi"/>
          <w:sz w:val="28"/>
          <w:szCs w:val="28"/>
          <w:lang w:bidi="ar-IQ"/>
        </w:rPr>
      </w:pPr>
    </w:p>
    <w:p w:rsidR="0002496F" w:rsidRDefault="0002496F" w:rsidP="0031661B">
      <w:pPr>
        <w:rPr>
          <w:rFonts w:asciiTheme="majorBidi" w:hAnsiTheme="majorBidi" w:cstheme="majorBidi"/>
          <w:sz w:val="28"/>
          <w:szCs w:val="28"/>
          <w:lang w:bidi="ar-IQ"/>
        </w:rPr>
      </w:pPr>
    </w:p>
    <w:p w:rsidR="0002496F" w:rsidRDefault="0002496F" w:rsidP="0031661B">
      <w:pPr>
        <w:rPr>
          <w:rFonts w:asciiTheme="majorBidi" w:hAnsiTheme="majorBidi" w:cstheme="majorBidi"/>
          <w:sz w:val="28"/>
          <w:szCs w:val="28"/>
          <w:lang w:bidi="ar-IQ"/>
        </w:rPr>
      </w:pPr>
    </w:p>
    <w:p w:rsidR="00B84A7B" w:rsidRDefault="00B84A7B" w:rsidP="0031661B">
      <w:pPr>
        <w:rPr>
          <w:rFonts w:asciiTheme="majorBidi" w:hAnsiTheme="majorBidi" w:cstheme="majorBidi"/>
          <w:sz w:val="28"/>
          <w:szCs w:val="28"/>
          <w:lang w:bidi="ar-IQ"/>
        </w:rPr>
      </w:pPr>
    </w:p>
    <w:p w:rsidR="00B84A7B" w:rsidRDefault="00B84A7B" w:rsidP="0031661B">
      <w:pPr>
        <w:rPr>
          <w:rFonts w:asciiTheme="majorBidi" w:hAnsiTheme="majorBidi" w:cstheme="majorBidi"/>
          <w:sz w:val="28"/>
          <w:szCs w:val="28"/>
          <w:lang w:bidi="ar-IQ"/>
        </w:rPr>
      </w:pPr>
    </w:p>
    <w:p w:rsidR="00B84A7B" w:rsidRDefault="00B84A7B" w:rsidP="0031661B">
      <w:pPr>
        <w:rPr>
          <w:rFonts w:asciiTheme="majorBidi" w:hAnsiTheme="majorBidi" w:cstheme="majorBidi"/>
          <w:sz w:val="28"/>
          <w:szCs w:val="28"/>
          <w:rtl/>
          <w:lang w:bidi="ar-IQ"/>
        </w:rPr>
      </w:pPr>
    </w:p>
    <w:p w:rsidR="00D6242B" w:rsidRDefault="00D6242B" w:rsidP="0031661B">
      <w:pPr>
        <w:rPr>
          <w:rFonts w:asciiTheme="majorBidi" w:hAnsiTheme="majorBidi" w:cstheme="majorBidi"/>
          <w:sz w:val="28"/>
          <w:szCs w:val="28"/>
          <w:lang w:bidi="ar-IQ"/>
        </w:rPr>
      </w:pPr>
    </w:p>
    <w:p w:rsidR="004249B6" w:rsidRPr="00A41E9A" w:rsidRDefault="00D027AC" w:rsidP="00D027AC">
      <w:pPr>
        <w:jc w:val="center"/>
        <w:rPr>
          <w:rFonts w:asciiTheme="majorBidi" w:hAnsiTheme="majorBidi" w:cstheme="majorBidi"/>
          <w:color w:val="FF0000"/>
          <w:sz w:val="28"/>
          <w:szCs w:val="28"/>
          <w:lang w:bidi="ar-IQ"/>
        </w:rPr>
      </w:pPr>
      <w:r>
        <w:rPr>
          <w:rFonts w:asciiTheme="majorBidi" w:hAnsiTheme="majorBidi" w:cstheme="majorBidi"/>
          <w:noProof/>
          <w:sz w:val="28"/>
          <w:szCs w:val="28"/>
          <w:lang w:bidi="ar-SA"/>
        </w:rPr>
        <w:drawing>
          <wp:inline distT="0" distB="0" distL="0" distR="0">
            <wp:extent cx="39243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1638300"/>
                    </a:xfrm>
                    <a:prstGeom prst="rect">
                      <a:avLst/>
                    </a:prstGeom>
                    <a:noFill/>
                    <a:ln>
                      <a:noFill/>
                    </a:ln>
                  </pic:spPr>
                </pic:pic>
              </a:graphicData>
            </a:graphic>
          </wp:inline>
        </w:drawing>
      </w:r>
    </w:p>
    <w:p w:rsidR="00A41E9A" w:rsidRDefault="00A41E9A" w:rsidP="00A41E9A">
      <w:pPr>
        <w:jc w:val="center"/>
        <w:rPr>
          <w:rFonts w:asciiTheme="majorBidi" w:hAnsiTheme="majorBidi" w:cstheme="majorBidi"/>
          <w:lang w:bidi="ar-IQ"/>
        </w:rPr>
      </w:pPr>
      <w:r w:rsidRPr="00D027AC">
        <w:rPr>
          <w:rFonts w:asciiTheme="majorBidi" w:hAnsiTheme="majorBidi" w:cstheme="majorBidi"/>
          <w:b/>
          <w:bCs/>
          <w:lang w:bidi="ar-IQ"/>
        </w:rPr>
        <w:t xml:space="preserve">Figure </w:t>
      </w:r>
      <w:r w:rsidR="00D027AC" w:rsidRPr="00D027AC">
        <w:rPr>
          <w:rFonts w:asciiTheme="majorBidi" w:hAnsiTheme="majorBidi" w:cstheme="majorBidi"/>
          <w:b/>
          <w:bCs/>
          <w:lang w:bidi="ar-IQ"/>
        </w:rPr>
        <w:t>(</w:t>
      </w:r>
      <w:r w:rsidRPr="00D027AC">
        <w:rPr>
          <w:rFonts w:asciiTheme="majorBidi" w:hAnsiTheme="majorBidi" w:cstheme="majorBidi"/>
          <w:b/>
          <w:bCs/>
          <w:lang w:bidi="ar-IQ"/>
        </w:rPr>
        <w:t>1</w:t>
      </w:r>
      <w:r w:rsidR="00D027AC" w:rsidRPr="00D027AC">
        <w:rPr>
          <w:rFonts w:asciiTheme="majorBidi" w:hAnsiTheme="majorBidi" w:cstheme="majorBidi"/>
          <w:b/>
          <w:bCs/>
          <w:lang w:bidi="ar-IQ"/>
        </w:rPr>
        <w:t>)</w:t>
      </w:r>
      <w:r w:rsidRPr="00D027AC">
        <w:rPr>
          <w:rFonts w:asciiTheme="majorBidi" w:hAnsiTheme="majorBidi" w:cstheme="majorBidi"/>
          <w:b/>
          <w:bCs/>
          <w:lang w:bidi="ar-IQ"/>
        </w:rPr>
        <w:t>:</w:t>
      </w:r>
      <w:r w:rsidRPr="009E68F6">
        <w:rPr>
          <w:rFonts w:asciiTheme="majorBidi" w:hAnsiTheme="majorBidi" w:cstheme="majorBidi"/>
          <w:lang w:bidi="ar-IQ"/>
        </w:rPr>
        <w:t xml:space="preserve"> Rectangular patch antenna</w:t>
      </w:r>
      <w:r w:rsidR="00D027AC">
        <w:rPr>
          <w:rFonts w:asciiTheme="majorBidi" w:hAnsiTheme="majorBidi" w:cstheme="majorBidi"/>
          <w:lang w:bidi="ar-IQ"/>
        </w:rPr>
        <w:t>.</w:t>
      </w:r>
    </w:p>
    <w:p w:rsidR="00D027AC" w:rsidRPr="009E68F6" w:rsidRDefault="00D027AC" w:rsidP="00A41E9A">
      <w:pPr>
        <w:jc w:val="center"/>
        <w:rPr>
          <w:rFonts w:asciiTheme="majorBidi" w:hAnsiTheme="majorBidi" w:cstheme="majorBidi"/>
          <w:rtl/>
          <w:lang w:bidi="ar-IQ"/>
        </w:rPr>
      </w:pPr>
    </w:p>
    <w:p w:rsidR="004249B6" w:rsidRDefault="004249B6" w:rsidP="0031661B">
      <w:pPr>
        <w:rPr>
          <w:rFonts w:asciiTheme="majorBidi" w:hAnsiTheme="majorBidi" w:cstheme="majorBidi"/>
          <w:sz w:val="28"/>
          <w:szCs w:val="28"/>
          <w:lang w:bidi="ar-IQ"/>
        </w:rPr>
      </w:pPr>
    </w:p>
    <w:p w:rsidR="00B84A7B" w:rsidRDefault="00B84A7B" w:rsidP="0031661B">
      <w:pPr>
        <w:rPr>
          <w:rFonts w:asciiTheme="majorBidi" w:hAnsiTheme="majorBidi" w:cstheme="majorBidi"/>
          <w:sz w:val="28"/>
          <w:szCs w:val="28"/>
          <w:lang w:bidi="ar-IQ"/>
        </w:rPr>
      </w:pPr>
    </w:p>
    <w:p w:rsidR="00226C1E" w:rsidRDefault="00226C1E" w:rsidP="0031661B">
      <w:pPr>
        <w:rPr>
          <w:rFonts w:asciiTheme="majorBidi" w:hAnsiTheme="majorBidi" w:cstheme="majorBidi"/>
          <w:sz w:val="28"/>
          <w:szCs w:val="28"/>
          <w:lang w:bidi="ar-IQ"/>
        </w:rPr>
      </w:pPr>
    </w:p>
    <w:p w:rsidR="004249B6" w:rsidRPr="0031661B" w:rsidRDefault="00A41E9A" w:rsidP="00A41E9A">
      <w:pPr>
        <w:jc w:val="center"/>
        <w:rPr>
          <w:rFonts w:asciiTheme="majorBidi" w:hAnsiTheme="majorBidi" w:cstheme="majorBidi"/>
          <w:sz w:val="28"/>
          <w:szCs w:val="28"/>
          <w:lang w:bidi="ar-IQ"/>
        </w:rPr>
      </w:pPr>
      <w:r w:rsidRPr="00A41E9A">
        <w:rPr>
          <w:rFonts w:asciiTheme="majorBidi" w:hAnsiTheme="majorBidi"/>
          <w:noProof/>
          <w:sz w:val="28"/>
          <w:szCs w:val="28"/>
          <w:rtl/>
          <w:lang w:bidi="ar-SA"/>
        </w:rPr>
        <w:drawing>
          <wp:inline distT="0" distB="0" distL="0" distR="0">
            <wp:extent cx="3752850" cy="409575"/>
            <wp:effectExtent l="19050" t="0" r="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752850" cy="409575"/>
                    </a:xfrm>
                    <a:prstGeom prst="rect">
                      <a:avLst/>
                    </a:prstGeom>
                    <a:noFill/>
                    <a:ln w="9525">
                      <a:noFill/>
                      <a:miter lim="800000"/>
                      <a:headEnd/>
                      <a:tailEnd/>
                    </a:ln>
                  </pic:spPr>
                </pic:pic>
              </a:graphicData>
            </a:graphic>
          </wp:inline>
        </w:drawing>
      </w:r>
    </w:p>
    <w:p w:rsidR="00A41E9A" w:rsidRDefault="00A41E9A" w:rsidP="00226C1E">
      <w:pPr>
        <w:bidi w:val="0"/>
        <w:jc w:val="center"/>
        <w:rPr>
          <w:rFonts w:asciiTheme="majorBidi" w:eastAsia="TimesNewRoman" w:hAnsiTheme="majorBidi" w:cstheme="majorBidi"/>
        </w:rPr>
      </w:pPr>
      <w:r w:rsidRPr="009E68F6">
        <w:rPr>
          <w:rFonts w:asciiTheme="majorBidi" w:eastAsia="TimesNewRoman" w:hAnsiTheme="majorBidi" w:cstheme="majorBidi"/>
        </w:rPr>
        <w:t>(a)</w:t>
      </w:r>
    </w:p>
    <w:p w:rsidR="00A41E9A" w:rsidRDefault="00A41E9A" w:rsidP="00226C1E">
      <w:pPr>
        <w:pStyle w:val="BodyText"/>
        <w:kinsoku w:val="0"/>
        <w:overflowPunct w:val="0"/>
        <w:spacing w:line="360" w:lineRule="auto"/>
      </w:pPr>
    </w:p>
    <w:p w:rsidR="00A41E9A" w:rsidRDefault="00A41E9A" w:rsidP="00A41E9A">
      <w:pPr>
        <w:pStyle w:val="BodyText"/>
        <w:kinsoku w:val="0"/>
        <w:overflowPunct w:val="0"/>
        <w:spacing w:line="360" w:lineRule="auto"/>
        <w:ind w:firstLine="720"/>
        <w:jc w:val="center"/>
      </w:pPr>
      <w:r w:rsidRPr="00A41E9A">
        <w:rPr>
          <w:noProof/>
        </w:rPr>
        <w:drawing>
          <wp:inline distT="0" distB="0" distL="0" distR="0">
            <wp:extent cx="3867150" cy="390525"/>
            <wp:effectExtent l="19050" t="0" r="0" b="0"/>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867150" cy="390525"/>
                    </a:xfrm>
                    <a:prstGeom prst="rect">
                      <a:avLst/>
                    </a:prstGeom>
                    <a:noFill/>
                    <a:ln w="9525">
                      <a:noFill/>
                      <a:miter lim="800000"/>
                      <a:headEnd/>
                      <a:tailEnd/>
                    </a:ln>
                  </pic:spPr>
                </pic:pic>
              </a:graphicData>
            </a:graphic>
          </wp:inline>
        </w:drawing>
      </w:r>
    </w:p>
    <w:p w:rsidR="00A41E9A" w:rsidRDefault="00A41E9A" w:rsidP="00A41E9A">
      <w:pPr>
        <w:autoSpaceDE w:val="0"/>
        <w:autoSpaceDN w:val="0"/>
        <w:bidi w:val="0"/>
        <w:adjustRightInd w:val="0"/>
        <w:spacing w:line="300" w:lineRule="auto"/>
        <w:jc w:val="center"/>
        <w:rPr>
          <w:rFonts w:asciiTheme="majorBidi" w:eastAsia="TimesNewRoman" w:hAnsiTheme="majorBidi" w:cstheme="majorBidi"/>
        </w:rPr>
      </w:pPr>
      <w:r w:rsidRPr="009E68F6">
        <w:rPr>
          <w:rFonts w:asciiTheme="majorBidi" w:eastAsia="TimesNewRoman" w:hAnsiTheme="majorBidi" w:cstheme="majorBidi"/>
        </w:rPr>
        <w:t>(b)</w:t>
      </w:r>
    </w:p>
    <w:p w:rsidR="00A41E9A" w:rsidRDefault="00A41E9A" w:rsidP="00B84A7B">
      <w:pPr>
        <w:autoSpaceDE w:val="0"/>
        <w:autoSpaceDN w:val="0"/>
        <w:bidi w:val="0"/>
        <w:adjustRightInd w:val="0"/>
        <w:spacing w:line="300" w:lineRule="auto"/>
        <w:jc w:val="center"/>
        <w:rPr>
          <w:rFonts w:asciiTheme="majorBidi" w:eastAsia="TimesNewRoman" w:hAnsiTheme="majorBidi" w:cstheme="majorBidi"/>
        </w:rPr>
      </w:pPr>
      <w:r w:rsidRPr="00D027AC">
        <w:rPr>
          <w:rFonts w:asciiTheme="majorBidi" w:eastAsia="TimesNewRoman" w:hAnsiTheme="majorBidi" w:cstheme="majorBidi"/>
          <w:b/>
          <w:bCs/>
        </w:rPr>
        <w:t xml:space="preserve">Figure </w:t>
      </w:r>
      <w:r w:rsidR="00D027AC" w:rsidRPr="00D027AC">
        <w:rPr>
          <w:rFonts w:asciiTheme="majorBidi" w:eastAsia="TimesNewRoman" w:hAnsiTheme="majorBidi" w:cstheme="majorBidi"/>
          <w:b/>
          <w:bCs/>
        </w:rPr>
        <w:t>(</w:t>
      </w:r>
      <w:r w:rsidRPr="00D027AC">
        <w:rPr>
          <w:rFonts w:asciiTheme="majorBidi" w:eastAsia="TimesNewRoman" w:hAnsiTheme="majorBidi" w:cstheme="majorBidi"/>
          <w:b/>
          <w:bCs/>
        </w:rPr>
        <w:t>2</w:t>
      </w:r>
      <w:r w:rsidR="00D027AC" w:rsidRPr="00D027AC">
        <w:rPr>
          <w:rFonts w:asciiTheme="majorBidi" w:eastAsia="TimesNewRoman" w:hAnsiTheme="majorBidi" w:cstheme="majorBidi"/>
          <w:b/>
          <w:bCs/>
        </w:rPr>
        <w:t>)</w:t>
      </w:r>
      <w:r w:rsidRPr="00D027AC">
        <w:rPr>
          <w:rFonts w:asciiTheme="majorBidi" w:eastAsia="TimesNewRoman" w:hAnsiTheme="majorBidi" w:cstheme="majorBidi"/>
          <w:b/>
          <w:bCs/>
        </w:rPr>
        <w:t>:</w:t>
      </w:r>
      <w:r w:rsidRPr="009E68F6">
        <w:rPr>
          <w:rFonts w:asciiTheme="majorBidi" w:eastAsia="TimesNewRoman" w:hAnsiTheme="majorBidi" w:cstheme="majorBidi"/>
        </w:rPr>
        <w:t xml:space="preserve"> Procedure for the generation of fractals (a</w:t>
      </w:r>
      <w:r w:rsidR="00D027AC" w:rsidRPr="009E68F6">
        <w:rPr>
          <w:rFonts w:asciiTheme="majorBidi" w:eastAsia="TimesNewRoman" w:hAnsiTheme="majorBidi" w:cstheme="majorBidi"/>
        </w:rPr>
        <w:t>) Type</w:t>
      </w:r>
      <w:r w:rsidRPr="009E68F6">
        <w:rPr>
          <w:rFonts w:asciiTheme="majorBidi" w:eastAsia="TimesNewRoman" w:hAnsiTheme="majorBidi" w:cstheme="majorBidi"/>
        </w:rPr>
        <w:t xml:space="preserve"> I (b</w:t>
      </w:r>
      <w:r w:rsidR="00D027AC" w:rsidRPr="009E68F6">
        <w:rPr>
          <w:rFonts w:asciiTheme="majorBidi" w:eastAsia="TimesNewRoman" w:hAnsiTheme="majorBidi" w:cstheme="majorBidi"/>
        </w:rPr>
        <w:t>) Type</w:t>
      </w:r>
      <w:r w:rsidRPr="009E68F6">
        <w:rPr>
          <w:rFonts w:asciiTheme="majorBidi" w:eastAsia="TimesNewRoman" w:hAnsiTheme="majorBidi" w:cstheme="majorBidi"/>
        </w:rPr>
        <w:t xml:space="preserve"> II</w:t>
      </w:r>
      <w:r w:rsidR="00D027AC">
        <w:rPr>
          <w:rFonts w:asciiTheme="majorBidi" w:eastAsia="TimesNewRoman" w:hAnsiTheme="majorBidi" w:cstheme="majorBidi"/>
        </w:rPr>
        <w:t>.</w:t>
      </w:r>
    </w:p>
    <w:p w:rsidR="009C4D1C" w:rsidRDefault="009C4D1C" w:rsidP="009C4D1C">
      <w:pPr>
        <w:autoSpaceDE w:val="0"/>
        <w:autoSpaceDN w:val="0"/>
        <w:bidi w:val="0"/>
        <w:adjustRightInd w:val="0"/>
        <w:spacing w:line="300" w:lineRule="auto"/>
        <w:jc w:val="center"/>
        <w:rPr>
          <w:rFonts w:asciiTheme="majorBidi" w:eastAsia="TimesNewRoman" w:hAnsiTheme="majorBidi" w:cstheme="majorBidi"/>
        </w:rPr>
      </w:pPr>
    </w:p>
    <w:p w:rsidR="00226C1E" w:rsidRDefault="00226C1E" w:rsidP="00226C1E">
      <w:pPr>
        <w:autoSpaceDE w:val="0"/>
        <w:autoSpaceDN w:val="0"/>
        <w:bidi w:val="0"/>
        <w:adjustRightInd w:val="0"/>
        <w:spacing w:line="300" w:lineRule="auto"/>
        <w:jc w:val="center"/>
        <w:rPr>
          <w:rFonts w:asciiTheme="majorBidi" w:eastAsia="TimesNewRoman" w:hAnsiTheme="majorBidi" w:cstheme="majorBidi"/>
        </w:rPr>
      </w:pPr>
    </w:p>
    <w:p w:rsidR="00B84A7B" w:rsidRDefault="00B84A7B" w:rsidP="00B84A7B">
      <w:pPr>
        <w:autoSpaceDE w:val="0"/>
        <w:autoSpaceDN w:val="0"/>
        <w:bidi w:val="0"/>
        <w:adjustRightInd w:val="0"/>
        <w:spacing w:line="300" w:lineRule="auto"/>
        <w:jc w:val="center"/>
        <w:rPr>
          <w:rFonts w:asciiTheme="majorBidi" w:eastAsia="TimesNewRoman" w:hAnsiTheme="majorBidi" w:cstheme="majorBidi"/>
        </w:rPr>
      </w:pPr>
    </w:p>
    <w:p w:rsidR="00B84A7B" w:rsidRPr="007036E7" w:rsidRDefault="00B84A7B" w:rsidP="00B84A7B">
      <w:pPr>
        <w:autoSpaceDE w:val="0"/>
        <w:autoSpaceDN w:val="0"/>
        <w:bidi w:val="0"/>
        <w:adjustRightInd w:val="0"/>
        <w:spacing w:line="300" w:lineRule="auto"/>
        <w:jc w:val="center"/>
        <w:rPr>
          <w:rFonts w:asciiTheme="majorBidi" w:eastAsia="TimesNewRoman" w:hAnsiTheme="majorBidi" w:cstheme="majorBidi"/>
        </w:rPr>
      </w:pPr>
    </w:p>
    <w:p w:rsidR="009C4D1C" w:rsidRDefault="009C4D1C" w:rsidP="00D027AC">
      <w:pPr>
        <w:pStyle w:val="BodyText"/>
        <w:kinsoku w:val="0"/>
        <w:overflowPunct w:val="0"/>
        <w:spacing w:line="360" w:lineRule="auto"/>
        <w:ind w:left="-720" w:firstLine="720"/>
        <w:jc w:val="center"/>
      </w:pPr>
      <w:r w:rsidRPr="009C4D1C">
        <w:rPr>
          <w:noProof/>
        </w:rPr>
        <w:drawing>
          <wp:inline distT="0" distB="0" distL="0" distR="0">
            <wp:extent cx="4257675" cy="742950"/>
            <wp:effectExtent l="19050" t="0" r="0" b="0"/>
            <wp:docPr id="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262425" cy="743779"/>
                    </a:xfrm>
                    <a:prstGeom prst="rect">
                      <a:avLst/>
                    </a:prstGeom>
                    <a:noFill/>
                    <a:ln w="9525">
                      <a:noFill/>
                      <a:miter lim="800000"/>
                      <a:headEnd/>
                      <a:tailEnd/>
                    </a:ln>
                  </pic:spPr>
                </pic:pic>
              </a:graphicData>
            </a:graphic>
          </wp:inline>
        </w:drawing>
      </w:r>
    </w:p>
    <w:p w:rsidR="009C4D1C" w:rsidRDefault="009C4D1C" w:rsidP="00226C1E">
      <w:pPr>
        <w:bidi w:val="0"/>
        <w:jc w:val="center"/>
        <w:rPr>
          <w:rFonts w:asciiTheme="majorBidi" w:eastAsia="TimesNewRoman" w:hAnsiTheme="majorBidi" w:cstheme="majorBidi"/>
        </w:rPr>
      </w:pPr>
      <w:r w:rsidRPr="009E68F6">
        <w:rPr>
          <w:rFonts w:asciiTheme="majorBidi" w:eastAsia="TimesNewRoman" w:hAnsiTheme="majorBidi" w:cstheme="majorBidi"/>
        </w:rPr>
        <w:t>(a)</w:t>
      </w:r>
    </w:p>
    <w:p w:rsidR="009C4D1C" w:rsidRDefault="009C4D1C" w:rsidP="009C4D1C">
      <w:pPr>
        <w:rPr>
          <w:lang w:bidi="ar-SA"/>
        </w:rPr>
      </w:pPr>
    </w:p>
    <w:p w:rsidR="00A41E9A" w:rsidRDefault="009C4D1C" w:rsidP="00D027AC">
      <w:pPr>
        <w:tabs>
          <w:tab w:val="left" w:pos="1694"/>
        </w:tabs>
        <w:jc w:val="center"/>
        <w:rPr>
          <w:rtl/>
          <w:lang w:bidi="ar-IQ"/>
        </w:rPr>
      </w:pPr>
      <w:r w:rsidRPr="009C4D1C">
        <w:rPr>
          <w:noProof/>
          <w:rtl/>
          <w:lang w:bidi="ar-SA"/>
        </w:rPr>
        <w:drawing>
          <wp:inline distT="0" distB="0" distL="0" distR="0">
            <wp:extent cx="4381500" cy="695325"/>
            <wp:effectExtent l="0" t="0" r="0" b="0"/>
            <wp:docPr id="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379087" cy="694942"/>
                    </a:xfrm>
                    <a:prstGeom prst="rect">
                      <a:avLst/>
                    </a:prstGeom>
                    <a:noFill/>
                    <a:ln w="9525">
                      <a:noFill/>
                      <a:miter lim="800000"/>
                      <a:headEnd/>
                      <a:tailEnd/>
                    </a:ln>
                  </pic:spPr>
                </pic:pic>
              </a:graphicData>
            </a:graphic>
          </wp:inline>
        </w:drawing>
      </w:r>
    </w:p>
    <w:p w:rsidR="009C4D1C" w:rsidRPr="009E68F6" w:rsidRDefault="009C4D1C" w:rsidP="009C4D1C">
      <w:pPr>
        <w:bidi w:val="0"/>
        <w:jc w:val="center"/>
        <w:rPr>
          <w:rFonts w:asciiTheme="majorBidi" w:hAnsiTheme="majorBidi" w:cstheme="majorBidi"/>
          <w:rtl/>
        </w:rPr>
      </w:pPr>
      <w:r w:rsidRPr="009E68F6">
        <w:rPr>
          <w:rFonts w:asciiTheme="majorBidi" w:hAnsiTheme="majorBidi" w:cstheme="majorBidi"/>
        </w:rPr>
        <w:t>(b)</w:t>
      </w:r>
    </w:p>
    <w:p w:rsidR="009C4D1C" w:rsidRDefault="009C4D1C" w:rsidP="009C4D1C">
      <w:pPr>
        <w:tabs>
          <w:tab w:val="left" w:pos="3600"/>
        </w:tabs>
        <w:bidi w:val="0"/>
        <w:jc w:val="center"/>
        <w:rPr>
          <w:rFonts w:asciiTheme="majorBidi" w:hAnsiTheme="majorBidi" w:cstheme="majorBidi"/>
        </w:rPr>
      </w:pPr>
      <w:r w:rsidRPr="00D027AC">
        <w:rPr>
          <w:rFonts w:asciiTheme="majorBidi" w:hAnsiTheme="majorBidi" w:cstheme="majorBidi"/>
          <w:b/>
          <w:bCs/>
        </w:rPr>
        <w:t xml:space="preserve">Figure </w:t>
      </w:r>
      <w:r w:rsidR="00D027AC" w:rsidRPr="00D027AC">
        <w:rPr>
          <w:rFonts w:asciiTheme="majorBidi" w:hAnsiTheme="majorBidi" w:cstheme="majorBidi"/>
          <w:b/>
          <w:bCs/>
        </w:rPr>
        <w:t>(</w:t>
      </w:r>
      <w:r w:rsidRPr="00D027AC">
        <w:rPr>
          <w:rFonts w:asciiTheme="majorBidi" w:hAnsiTheme="majorBidi" w:cstheme="majorBidi"/>
          <w:b/>
          <w:bCs/>
        </w:rPr>
        <w:t>3</w:t>
      </w:r>
      <w:r w:rsidR="00D027AC" w:rsidRPr="00D027AC">
        <w:rPr>
          <w:rFonts w:asciiTheme="majorBidi" w:hAnsiTheme="majorBidi" w:cstheme="majorBidi"/>
          <w:b/>
          <w:bCs/>
        </w:rPr>
        <w:t>)</w:t>
      </w:r>
      <w:r w:rsidRPr="00D027AC">
        <w:rPr>
          <w:rFonts w:asciiTheme="majorBidi" w:hAnsiTheme="majorBidi" w:cstheme="majorBidi"/>
          <w:b/>
          <w:bCs/>
        </w:rPr>
        <w:t>:</w:t>
      </w:r>
      <w:r w:rsidRPr="009E68F6">
        <w:rPr>
          <w:rFonts w:asciiTheme="majorBidi" w:hAnsiTheme="majorBidi" w:cstheme="majorBidi"/>
        </w:rPr>
        <w:t xml:space="preserve"> </w:t>
      </w:r>
      <w:r w:rsidRPr="009E68F6">
        <w:rPr>
          <w:rFonts w:asciiTheme="majorBidi" w:eastAsia="TimesNewRoman" w:hAnsiTheme="majorBidi" w:cstheme="majorBidi"/>
        </w:rPr>
        <w:t>Combined fractal patch antennas</w:t>
      </w:r>
      <w:r w:rsidRPr="009E68F6">
        <w:rPr>
          <w:rFonts w:asciiTheme="majorBidi" w:eastAsia="CMR10" w:hAnsiTheme="majorBidi" w:cstheme="majorBidi"/>
        </w:rPr>
        <w:t xml:space="preserve"> with </w:t>
      </w:r>
      <w:proofErr w:type="spellStart"/>
      <w:r w:rsidRPr="009E68F6">
        <w:rPr>
          <w:rFonts w:asciiTheme="majorBidi" w:eastAsia="CMR10" w:hAnsiTheme="majorBidi" w:cstheme="majorBidi"/>
        </w:rPr>
        <w:t>microstrip</w:t>
      </w:r>
      <w:proofErr w:type="spellEnd"/>
      <w:r w:rsidRPr="009E68F6">
        <w:rPr>
          <w:rFonts w:asciiTheme="majorBidi" w:eastAsia="CMR10" w:hAnsiTheme="majorBidi" w:cstheme="majorBidi"/>
        </w:rPr>
        <w:t xml:space="preserve"> line feed (a) Type I (b) Type II</w:t>
      </w:r>
      <w:r w:rsidR="00D027AC">
        <w:rPr>
          <w:rFonts w:asciiTheme="majorBidi" w:eastAsia="CMR10" w:hAnsiTheme="majorBidi" w:cstheme="majorBidi"/>
        </w:rPr>
        <w:t>.</w:t>
      </w:r>
    </w:p>
    <w:p w:rsidR="009C4D1C" w:rsidRDefault="009C4D1C" w:rsidP="009C4D1C">
      <w:pPr>
        <w:tabs>
          <w:tab w:val="left" w:pos="1694"/>
        </w:tabs>
        <w:jc w:val="center"/>
        <w:rPr>
          <w:rtl/>
          <w:lang w:bidi="ar-IQ"/>
        </w:rPr>
      </w:pPr>
    </w:p>
    <w:p w:rsidR="00EA4A82" w:rsidRDefault="00EA4A82" w:rsidP="00EA4A82">
      <w:pPr>
        <w:tabs>
          <w:tab w:val="left" w:pos="1694"/>
        </w:tabs>
        <w:jc w:val="center"/>
        <w:rPr>
          <w:rtl/>
          <w:lang w:bidi="ar-IQ"/>
        </w:rPr>
      </w:pPr>
    </w:p>
    <w:p w:rsidR="00EA4A82" w:rsidRDefault="00EA4A82" w:rsidP="00EA4A82">
      <w:pPr>
        <w:tabs>
          <w:tab w:val="left" w:pos="1694"/>
        </w:tabs>
        <w:jc w:val="center"/>
        <w:rPr>
          <w:rtl/>
          <w:lang w:bidi="ar-IQ"/>
        </w:rPr>
      </w:pPr>
    </w:p>
    <w:p w:rsidR="00EA4A82" w:rsidRDefault="00EA4A82" w:rsidP="00EA4A82">
      <w:pPr>
        <w:tabs>
          <w:tab w:val="left" w:pos="1694"/>
        </w:tabs>
        <w:jc w:val="center"/>
        <w:rPr>
          <w:rtl/>
          <w:lang w:bidi="ar-IQ"/>
        </w:rPr>
      </w:pPr>
    </w:p>
    <w:p w:rsidR="00EA4A82" w:rsidRDefault="00EA4A82" w:rsidP="00EA4A82">
      <w:pPr>
        <w:tabs>
          <w:tab w:val="left" w:pos="1694"/>
        </w:tabs>
        <w:jc w:val="center"/>
        <w:rPr>
          <w:rtl/>
          <w:lang w:bidi="ar-IQ"/>
        </w:rPr>
      </w:pPr>
    </w:p>
    <w:p w:rsidR="00EA4A82" w:rsidRDefault="00EA4A82" w:rsidP="00EA4A82">
      <w:pPr>
        <w:tabs>
          <w:tab w:val="left" w:pos="1694"/>
        </w:tabs>
        <w:jc w:val="center"/>
        <w:rPr>
          <w:lang w:bidi="ar-IQ"/>
        </w:rPr>
      </w:pPr>
    </w:p>
    <w:p w:rsidR="00D027AC" w:rsidRDefault="00D027AC" w:rsidP="00EA4A82">
      <w:pPr>
        <w:tabs>
          <w:tab w:val="left" w:pos="1694"/>
        </w:tabs>
        <w:jc w:val="center"/>
        <w:rPr>
          <w:lang w:bidi="ar-IQ"/>
        </w:rPr>
      </w:pPr>
    </w:p>
    <w:p w:rsidR="00D027AC" w:rsidRDefault="00D027AC" w:rsidP="00EA4A82">
      <w:pPr>
        <w:tabs>
          <w:tab w:val="left" w:pos="1694"/>
        </w:tabs>
        <w:jc w:val="center"/>
        <w:rPr>
          <w:rtl/>
          <w:lang w:bidi="ar-IQ"/>
        </w:rPr>
      </w:pPr>
    </w:p>
    <w:p w:rsidR="00D6242B" w:rsidRDefault="00D6242B" w:rsidP="00EA4A82">
      <w:pPr>
        <w:tabs>
          <w:tab w:val="left" w:pos="1694"/>
        </w:tabs>
        <w:jc w:val="center"/>
        <w:rPr>
          <w:rtl/>
          <w:lang w:bidi="ar-IQ"/>
        </w:rPr>
      </w:pPr>
    </w:p>
    <w:p w:rsidR="00EA4A82" w:rsidRDefault="00D027AC" w:rsidP="00EA4A82">
      <w:pPr>
        <w:tabs>
          <w:tab w:val="left" w:pos="1455"/>
          <w:tab w:val="left" w:pos="6090"/>
        </w:tabs>
        <w:autoSpaceDE w:val="0"/>
        <w:autoSpaceDN w:val="0"/>
        <w:bidi w:val="0"/>
        <w:adjustRightInd w:val="0"/>
        <w:spacing w:line="360" w:lineRule="auto"/>
        <w:jc w:val="center"/>
        <w:rPr>
          <w:rFonts w:asciiTheme="majorBidi" w:hAnsiTheme="majorBidi" w:cstheme="majorBidi"/>
        </w:rPr>
      </w:pPr>
      <w:r>
        <w:rPr>
          <w:noProof/>
          <w:lang w:bidi="ar-SA"/>
        </w:rPr>
        <w:drawing>
          <wp:inline distT="0" distB="0" distL="0" distR="0">
            <wp:extent cx="5432425" cy="2972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0183" cy="2976364"/>
                    </a:xfrm>
                    <a:prstGeom prst="rect">
                      <a:avLst/>
                    </a:prstGeom>
                    <a:noFill/>
                    <a:ln>
                      <a:noFill/>
                    </a:ln>
                  </pic:spPr>
                </pic:pic>
              </a:graphicData>
            </a:graphic>
          </wp:inline>
        </w:drawing>
      </w:r>
      <w:r w:rsidR="00EA4A82" w:rsidRPr="00D027AC">
        <w:rPr>
          <w:rFonts w:asciiTheme="majorBidi" w:hAnsiTheme="majorBidi" w:cstheme="majorBidi"/>
          <w:b/>
          <w:bCs/>
          <w:lang w:bidi="ar-IQ"/>
        </w:rPr>
        <w:t xml:space="preserve">Figure </w:t>
      </w:r>
      <w:r w:rsidRPr="00D027AC">
        <w:rPr>
          <w:rFonts w:asciiTheme="majorBidi" w:hAnsiTheme="majorBidi" w:cstheme="majorBidi"/>
          <w:b/>
          <w:bCs/>
          <w:lang w:bidi="ar-IQ"/>
        </w:rPr>
        <w:t>(</w:t>
      </w:r>
      <w:r w:rsidR="00EA4A82" w:rsidRPr="00D027AC">
        <w:rPr>
          <w:rFonts w:asciiTheme="majorBidi" w:hAnsiTheme="majorBidi" w:cstheme="majorBidi"/>
          <w:b/>
          <w:bCs/>
          <w:lang w:bidi="ar-IQ"/>
        </w:rPr>
        <w:t>4</w:t>
      </w:r>
      <w:r w:rsidRPr="00D027AC">
        <w:rPr>
          <w:rFonts w:asciiTheme="majorBidi" w:hAnsiTheme="majorBidi" w:cstheme="majorBidi"/>
          <w:b/>
          <w:bCs/>
          <w:lang w:bidi="ar-IQ"/>
        </w:rPr>
        <w:t>)</w:t>
      </w:r>
      <w:r w:rsidR="00EA4A82" w:rsidRPr="00D027AC">
        <w:rPr>
          <w:rFonts w:asciiTheme="majorBidi" w:hAnsiTheme="majorBidi" w:cstheme="majorBidi"/>
          <w:b/>
          <w:bCs/>
          <w:lang w:bidi="ar-IQ"/>
        </w:rPr>
        <w:t>:</w:t>
      </w:r>
      <w:r w:rsidR="00EA4A82" w:rsidRPr="009E68F6">
        <w:rPr>
          <w:rFonts w:asciiTheme="majorBidi" w:hAnsiTheme="majorBidi" w:cstheme="majorBidi"/>
        </w:rPr>
        <w:t xml:space="preserve"> S-shaped SRR</w:t>
      </w:r>
      <w:r w:rsidR="00EA4A82" w:rsidRPr="009E68F6">
        <w:rPr>
          <w:rFonts w:asciiTheme="majorBidi" w:hAnsiTheme="majorBidi" w:cstheme="majorBidi"/>
          <w:lang w:bidi="ar-IQ"/>
        </w:rPr>
        <w:t xml:space="preserve"> </w:t>
      </w:r>
      <w:r w:rsidR="00EA4A82" w:rsidRPr="009E68F6">
        <w:rPr>
          <w:rFonts w:asciiTheme="majorBidi" w:hAnsiTheme="majorBidi" w:cstheme="majorBidi"/>
        </w:rPr>
        <w:t xml:space="preserve">(a) plot of 3-D, (b) in </w:t>
      </w:r>
      <w:r w:rsidR="00EA4A82" w:rsidRPr="009E68F6">
        <w:rPr>
          <w:rFonts w:asciiTheme="majorBidi" w:eastAsia="CMMI10" w:hAnsiTheme="majorBidi" w:cstheme="majorBidi"/>
        </w:rPr>
        <w:t>x</w:t>
      </w:r>
      <w:r w:rsidR="00EA4A82" w:rsidRPr="009E68F6">
        <w:rPr>
          <w:rFonts w:asciiTheme="majorBidi" w:hAnsiTheme="majorBidi" w:cstheme="majorBidi"/>
        </w:rPr>
        <w:t>-</w:t>
      </w:r>
      <w:r w:rsidR="00EA4A82" w:rsidRPr="009E68F6">
        <w:rPr>
          <w:rFonts w:asciiTheme="majorBidi" w:eastAsia="CMMI10" w:hAnsiTheme="majorBidi" w:cstheme="majorBidi"/>
        </w:rPr>
        <w:t xml:space="preserve">z </w:t>
      </w:r>
      <w:r w:rsidR="00EA4A82" w:rsidRPr="009E68F6">
        <w:rPr>
          <w:rFonts w:asciiTheme="majorBidi" w:hAnsiTheme="majorBidi" w:cstheme="majorBidi"/>
        </w:rPr>
        <w:t>plane</w:t>
      </w:r>
    </w:p>
    <w:p w:rsidR="00EA4A82" w:rsidRDefault="00EA4A82" w:rsidP="00EA4A82">
      <w:pPr>
        <w:tabs>
          <w:tab w:val="left" w:pos="1455"/>
          <w:tab w:val="left" w:pos="6090"/>
        </w:tabs>
        <w:autoSpaceDE w:val="0"/>
        <w:autoSpaceDN w:val="0"/>
        <w:bidi w:val="0"/>
        <w:adjustRightInd w:val="0"/>
        <w:spacing w:line="360" w:lineRule="auto"/>
        <w:jc w:val="center"/>
        <w:rPr>
          <w:rFonts w:asciiTheme="majorBidi" w:hAnsiTheme="majorBidi" w:cstheme="majorBidi"/>
        </w:rPr>
      </w:pPr>
    </w:p>
    <w:p w:rsidR="00EA4A82" w:rsidRDefault="00EA4A82" w:rsidP="00EA4A82">
      <w:pPr>
        <w:tabs>
          <w:tab w:val="left" w:pos="1455"/>
          <w:tab w:val="left" w:pos="6090"/>
        </w:tabs>
        <w:autoSpaceDE w:val="0"/>
        <w:autoSpaceDN w:val="0"/>
        <w:bidi w:val="0"/>
        <w:adjustRightInd w:val="0"/>
        <w:spacing w:line="360" w:lineRule="auto"/>
        <w:jc w:val="center"/>
        <w:rPr>
          <w:rFonts w:asciiTheme="majorBidi" w:hAnsiTheme="majorBidi" w:cstheme="majorBidi"/>
        </w:rPr>
      </w:pPr>
      <w:r w:rsidRPr="00EA4A82">
        <w:rPr>
          <w:noProof/>
          <w:rtl/>
          <w:lang w:bidi="ar-SA"/>
        </w:rPr>
        <w:drawing>
          <wp:inline distT="0" distB="0" distL="0" distR="0">
            <wp:extent cx="5276850" cy="1590675"/>
            <wp:effectExtent l="19050" t="0" r="0" b="0"/>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276850" cy="1590675"/>
                    </a:xfrm>
                    <a:prstGeom prst="rect">
                      <a:avLst/>
                    </a:prstGeom>
                    <a:noFill/>
                    <a:ln w="9525">
                      <a:noFill/>
                      <a:miter lim="800000"/>
                      <a:headEnd/>
                      <a:tailEnd/>
                    </a:ln>
                  </pic:spPr>
                </pic:pic>
              </a:graphicData>
            </a:graphic>
          </wp:inline>
        </w:drawing>
      </w:r>
    </w:p>
    <w:p w:rsidR="00EA4A82" w:rsidRDefault="00EA4A82" w:rsidP="00EA4A82">
      <w:pPr>
        <w:bidi w:val="0"/>
        <w:spacing w:line="300" w:lineRule="auto"/>
        <w:jc w:val="center"/>
        <w:rPr>
          <w:rFonts w:asciiTheme="majorBidi" w:hAnsiTheme="majorBidi" w:cstheme="majorBidi"/>
        </w:rPr>
      </w:pPr>
      <w:r w:rsidRPr="00D027AC">
        <w:rPr>
          <w:rFonts w:asciiTheme="majorBidi" w:hAnsiTheme="majorBidi" w:cstheme="majorBidi"/>
          <w:b/>
          <w:bCs/>
          <w:lang w:bidi="ar-IQ"/>
        </w:rPr>
        <w:t xml:space="preserve">Figure </w:t>
      </w:r>
      <w:r w:rsidR="00D027AC" w:rsidRPr="00D027AC">
        <w:rPr>
          <w:rFonts w:asciiTheme="majorBidi" w:hAnsiTheme="majorBidi" w:cstheme="majorBidi"/>
          <w:b/>
          <w:bCs/>
          <w:lang w:bidi="ar-IQ"/>
        </w:rPr>
        <w:t>(</w:t>
      </w:r>
      <w:r w:rsidRPr="00D027AC">
        <w:rPr>
          <w:rFonts w:asciiTheme="majorBidi" w:hAnsiTheme="majorBidi" w:cstheme="majorBidi"/>
          <w:b/>
          <w:bCs/>
          <w:lang w:bidi="ar-IQ"/>
        </w:rPr>
        <w:t>5</w:t>
      </w:r>
      <w:r w:rsidR="00D027AC" w:rsidRPr="00D027AC">
        <w:rPr>
          <w:rFonts w:asciiTheme="majorBidi" w:hAnsiTheme="majorBidi" w:cstheme="majorBidi"/>
          <w:b/>
          <w:bCs/>
          <w:lang w:bidi="ar-IQ"/>
        </w:rPr>
        <w:t>)</w:t>
      </w:r>
      <w:r w:rsidRPr="00D027AC">
        <w:rPr>
          <w:rFonts w:asciiTheme="majorBidi" w:hAnsiTheme="majorBidi" w:cstheme="majorBidi"/>
          <w:b/>
          <w:bCs/>
          <w:lang w:bidi="ar-IQ"/>
        </w:rPr>
        <w:t>:</w:t>
      </w:r>
      <w:r w:rsidRPr="009E68F6">
        <w:rPr>
          <w:rFonts w:asciiTheme="majorBidi" w:hAnsiTheme="majorBidi" w:cstheme="majorBidi"/>
          <w:lang w:bidi="ar-IQ"/>
        </w:rPr>
        <w:t xml:space="preserve"> Reflection coefficient S</w:t>
      </w:r>
      <w:r w:rsidRPr="009E68F6">
        <w:rPr>
          <w:rFonts w:asciiTheme="majorBidi" w:hAnsiTheme="majorBidi" w:cstheme="majorBidi"/>
          <w:vertAlign w:val="subscript"/>
          <w:lang w:bidi="ar-IQ"/>
        </w:rPr>
        <w:t>11</w:t>
      </w:r>
      <w:r w:rsidRPr="009E68F6">
        <w:rPr>
          <w:rFonts w:asciiTheme="majorBidi" w:hAnsiTheme="majorBidi" w:cstheme="majorBidi"/>
          <w:lang w:bidi="ar-IQ"/>
        </w:rPr>
        <w:t xml:space="preserve"> for rectangular patch antenna with (MPTL)</w:t>
      </w:r>
    </w:p>
    <w:p w:rsidR="005838CF" w:rsidRPr="009E68F6" w:rsidRDefault="005838CF" w:rsidP="003F1F53">
      <w:pPr>
        <w:bidi w:val="0"/>
        <w:spacing w:line="300" w:lineRule="auto"/>
        <w:rPr>
          <w:rFonts w:asciiTheme="majorBidi" w:hAnsiTheme="majorBidi" w:cstheme="majorBidi"/>
        </w:rPr>
      </w:pPr>
    </w:p>
    <w:p w:rsidR="005838CF" w:rsidRPr="009E68F6" w:rsidRDefault="001867BD" w:rsidP="005838CF">
      <w:pPr>
        <w:tabs>
          <w:tab w:val="left" w:pos="3135"/>
          <w:tab w:val="left" w:pos="4590"/>
        </w:tabs>
        <w:bidi w:val="0"/>
        <w:spacing w:line="360" w:lineRule="auto"/>
        <w:jc w:val="center"/>
        <w:rPr>
          <w:rFonts w:asciiTheme="majorBidi" w:hAnsiTheme="majorBidi" w:cstheme="majorBidi"/>
          <w:sz w:val="28"/>
          <w:szCs w:val="28"/>
          <w:lang w:bidi="ar-IQ"/>
        </w:rPr>
      </w:pPr>
      <w:r>
        <w:rPr>
          <w:rFonts w:asciiTheme="majorBidi" w:hAnsiTheme="majorBidi" w:cstheme="majorBidi"/>
          <w:noProof/>
          <w:sz w:val="28"/>
          <w:szCs w:val="28"/>
        </w:rPr>
        <w:pict>
          <v:shape id="_x0000_s1041" type="#_x0000_t32" style="position:absolute;left:0;text-align:left;margin-left:119.6pt;margin-top:60.4pt;width:23.25pt;height:0;z-index:251656192" o:connectortype="straight">
            <v:stroke startarrow="block" endarrow="block"/>
            <w10:wrap anchorx="page"/>
          </v:shape>
        </w:pict>
      </w:r>
      <w:r>
        <w:rPr>
          <w:rFonts w:asciiTheme="majorBidi" w:hAnsiTheme="majorBidi" w:cstheme="majorBidi"/>
          <w:noProof/>
          <w:sz w:val="28"/>
          <w:szCs w:val="28"/>
        </w:rPr>
        <w:pict>
          <v:shape id="_x0000_s1040" type="#_x0000_t32" style="position:absolute;left:0;text-align:left;margin-left:293.6pt;margin-top:26.65pt;width:24pt;height:0;z-index:251655168" o:connectortype="straight">
            <v:stroke startarrow="block" endarrow="block"/>
            <w10:wrap anchorx="page"/>
          </v:shape>
        </w:pict>
      </w:r>
      <w:r>
        <w:rPr>
          <w:rFonts w:asciiTheme="majorBidi" w:hAnsiTheme="majorBidi" w:cstheme="majorBidi"/>
          <w:noProof/>
          <w:sz w:val="28"/>
          <w:szCs w:val="28"/>
        </w:rPr>
        <w:pict>
          <v:shape id="_x0000_s1039" type="#_x0000_t32" style="position:absolute;left:0;text-align:left;margin-left:119.6pt;margin-top:26.65pt;width:23.25pt;height:0;z-index:251654144" o:connectortype="straight">
            <v:stroke startarrow="block" endarrow="block"/>
            <w10:wrap anchorx="page"/>
          </v:shape>
        </w:pict>
      </w:r>
      <w:r>
        <w:rPr>
          <w:rFonts w:asciiTheme="majorBidi" w:hAnsiTheme="majorBidi" w:cstheme="majorBidi"/>
          <w:noProof/>
          <w:sz w:val="28"/>
          <w:szCs w:val="28"/>
        </w:rPr>
        <w:pict>
          <v:shape id="_x0000_s1038" type="#_x0000_t32" style="position:absolute;left:0;text-align:left;margin-left:351.35pt;margin-top:20.65pt;width:0;height:57.75pt;z-index:251653120" o:connectortype="straight">
            <v:stroke startarrow="block" endarrow="block"/>
            <w10:wrap anchorx="page"/>
          </v:shape>
        </w:pict>
      </w:r>
      <w:r>
        <w:rPr>
          <w:rFonts w:asciiTheme="majorBidi" w:hAnsiTheme="majorBidi" w:cstheme="majorBidi"/>
          <w:noProof/>
          <w:sz w:val="28"/>
          <w:szCs w:val="28"/>
        </w:rPr>
        <w:pict>
          <v:shape id="_x0000_s1037" type="#_x0000_t32" style="position:absolute;left:0;text-align:left;margin-left:84.35pt;margin-top:20.65pt;width:.75pt;height:56.25pt;z-index:251652096" o:connectortype="straight">
            <v:stroke startarrow="block" endarrow="block"/>
            <w10:wrap anchorx="page"/>
          </v:shape>
        </w:pict>
      </w:r>
      <w:r>
        <w:rPr>
          <w:rFonts w:asciiTheme="majorBidi" w:hAnsiTheme="majorBidi" w:cstheme="majorBidi"/>
          <w:noProof/>
          <w:sz w:val="28"/>
          <w:szCs w:val="28"/>
        </w:rPr>
        <w:pict>
          <v:shape id="_x0000_s1036" type="#_x0000_t32" style="position:absolute;left:0;text-align:left;margin-left:263.6pt;margin-top:78.4pt;width:80.25pt;height:0;z-index:251651072" o:connectortype="straight">
            <v:stroke startarrow="block" endarrow="block"/>
            <w10:wrap anchorx="page"/>
          </v:shape>
        </w:pict>
      </w:r>
      <w:r>
        <w:rPr>
          <w:rFonts w:asciiTheme="majorBidi" w:hAnsiTheme="majorBidi" w:cstheme="majorBidi"/>
          <w:noProof/>
          <w:sz w:val="28"/>
          <w:szCs w:val="28"/>
        </w:rPr>
        <w:pict>
          <v:shape id="_x0000_s1035" type="#_x0000_t32" style="position:absolute;left:0;text-align:left;margin-left:90.35pt;margin-top:76.9pt;width:83.25pt;height:0;z-index:251650048" o:connectortype="straight">
            <v:stroke startarrow="block" endarrow="block"/>
            <w10:wrap anchorx="page"/>
          </v:shape>
        </w:pict>
      </w:r>
      <w:r>
        <w:rPr>
          <w:rFonts w:asciiTheme="majorBidi" w:hAnsiTheme="majorBidi" w:cstheme="majorBidi"/>
          <w:noProof/>
          <w:sz w:val="28"/>
          <w:szCs w:val="28"/>
        </w:rPr>
        <w:pict>
          <v:shape id="_x0000_s1034" type="#_x0000_t32" style="position:absolute;left:0;text-align:left;margin-left:68.6pt;margin-top:93.4pt;width:123pt;height:0;z-index:251649024" o:connectortype="straight">
            <v:stroke startarrow="block" endarrow="block"/>
            <w10:wrap anchorx="page"/>
          </v:shape>
        </w:pict>
      </w:r>
      <w:r>
        <w:rPr>
          <w:rFonts w:asciiTheme="majorBidi" w:hAnsiTheme="majorBidi" w:cstheme="majorBidi"/>
          <w:noProof/>
          <w:sz w:val="28"/>
          <w:szCs w:val="28"/>
        </w:rPr>
        <w:pict>
          <v:shape id="_x0000_s1033" type="#_x0000_t32" style="position:absolute;left:0;text-align:left;margin-left:246.35pt;margin-top:93.4pt;width:117pt;height:0;z-index:251648000" o:connectortype="straight">
            <v:stroke startarrow="block" endarrow="block"/>
            <w10:wrap anchorx="page"/>
          </v:shape>
        </w:pict>
      </w:r>
      <w:r>
        <w:rPr>
          <w:rFonts w:asciiTheme="majorBidi" w:hAnsiTheme="majorBidi" w:cstheme="majorBidi"/>
          <w:noProof/>
          <w:sz w:val="28"/>
          <w:szCs w:val="28"/>
        </w:rPr>
        <w:pict>
          <v:shape id="_x0000_s1032" type="#_x0000_t32" style="position:absolute;left:0;text-align:left;margin-left:370.1pt;margin-top:4.9pt;width:0;height:88.5pt;z-index:251646976" o:connectortype="straight">
            <v:stroke startarrow="block" endarrow="block"/>
            <w10:wrap anchorx="page"/>
          </v:shape>
        </w:pict>
      </w:r>
      <w:r>
        <w:rPr>
          <w:rFonts w:asciiTheme="majorBidi" w:hAnsiTheme="majorBidi" w:cstheme="majorBidi"/>
          <w:noProof/>
          <w:sz w:val="28"/>
          <w:szCs w:val="28"/>
        </w:rPr>
        <w:pict>
          <v:shape id="_x0000_s1031" type="#_x0000_t32" style="position:absolute;left:0;text-align:left;margin-left:195.35pt;margin-top:4.9pt;width:.75pt;height:81.75pt;z-index:251645952" o:connectortype="straight">
            <v:stroke startarrow="block" endarrow="block"/>
            <w10:wrap anchorx="page"/>
          </v:shape>
        </w:pict>
      </w:r>
      <w:r w:rsidR="005838CF" w:rsidRPr="009E68F6">
        <w:rPr>
          <w:rFonts w:asciiTheme="majorBidi" w:hAnsiTheme="majorBidi" w:cstheme="majorBidi"/>
          <w:noProof/>
          <w:sz w:val="28"/>
          <w:szCs w:val="28"/>
          <w:lang w:bidi="ar-SA"/>
        </w:rPr>
        <w:drawing>
          <wp:inline distT="0" distB="0" distL="0" distR="0">
            <wp:extent cx="1905000" cy="1323975"/>
            <wp:effectExtent l="19050" t="0" r="0" b="0"/>
            <wp:docPr id="1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905000" cy="1323975"/>
                    </a:xfrm>
                    <a:prstGeom prst="rect">
                      <a:avLst/>
                    </a:prstGeom>
                    <a:noFill/>
                    <a:ln w="9525">
                      <a:noFill/>
                      <a:miter lim="800000"/>
                      <a:headEnd/>
                      <a:tailEnd/>
                    </a:ln>
                  </pic:spPr>
                </pic:pic>
              </a:graphicData>
            </a:graphic>
          </wp:inline>
        </w:drawing>
      </w:r>
      <w:r w:rsidR="005838CF" w:rsidRPr="009E68F6">
        <w:rPr>
          <w:rFonts w:asciiTheme="majorBidi" w:hAnsiTheme="majorBidi" w:cstheme="majorBidi"/>
          <w:sz w:val="28"/>
          <w:szCs w:val="28"/>
          <w:lang w:bidi="ar-IQ"/>
        </w:rPr>
        <w:t xml:space="preserve">        </w:t>
      </w:r>
      <w:r w:rsidR="005838CF" w:rsidRPr="009E68F6">
        <w:rPr>
          <w:rFonts w:asciiTheme="majorBidi" w:hAnsiTheme="majorBidi" w:cstheme="majorBidi"/>
          <w:noProof/>
          <w:sz w:val="28"/>
          <w:szCs w:val="28"/>
          <w:lang w:bidi="ar-SA"/>
        </w:rPr>
        <w:drawing>
          <wp:inline distT="0" distB="0" distL="0" distR="0">
            <wp:extent cx="1866900" cy="1285875"/>
            <wp:effectExtent l="19050" t="0" r="0" b="0"/>
            <wp:docPr id="3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p w:rsidR="005838CF" w:rsidRDefault="005838CF" w:rsidP="005838CF">
      <w:pPr>
        <w:tabs>
          <w:tab w:val="left" w:pos="3135"/>
        </w:tabs>
        <w:bidi w:val="0"/>
        <w:spacing w:line="360" w:lineRule="auto"/>
        <w:jc w:val="center"/>
        <w:rPr>
          <w:rFonts w:asciiTheme="majorBidi" w:hAnsiTheme="majorBidi" w:cstheme="majorBidi"/>
          <w:lang w:bidi="ar-IQ"/>
        </w:rPr>
      </w:pPr>
      <w:r w:rsidRPr="003F1F53">
        <w:rPr>
          <w:rFonts w:asciiTheme="majorBidi" w:hAnsiTheme="majorBidi" w:cstheme="majorBidi"/>
          <w:b/>
          <w:bCs/>
          <w:lang w:bidi="ar-IQ"/>
        </w:rPr>
        <w:t xml:space="preserve">Figure </w:t>
      </w:r>
      <w:r w:rsidR="003F1F53" w:rsidRPr="003F1F53">
        <w:rPr>
          <w:rFonts w:asciiTheme="majorBidi" w:hAnsiTheme="majorBidi" w:cstheme="majorBidi"/>
          <w:b/>
          <w:bCs/>
          <w:lang w:bidi="ar-IQ"/>
        </w:rPr>
        <w:t>(</w:t>
      </w:r>
      <w:r w:rsidRPr="003F1F53">
        <w:rPr>
          <w:rFonts w:asciiTheme="majorBidi" w:hAnsiTheme="majorBidi" w:cstheme="majorBidi"/>
          <w:b/>
          <w:bCs/>
          <w:lang w:bidi="ar-IQ"/>
        </w:rPr>
        <w:t>6</w:t>
      </w:r>
      <w:r w:rsidR="003F1F53" w:rsidRPr="003F1F53">
        <w:rPr>
          <w:rFonts w:asciiTheme="majorBidi" w:hAnsiTheme="majorBidi" w:cstheme="majorBidi"/>
          <w:b/>
          <w:bCs/>
          <w:lang w:bidi="ar-IQ"/>
        </w:rPr>
        <w:t>)</w:t>
      </w:r>
      <w:r w:rsidRPr="009E68F6">
        <w:rPr>
          <w:rFonts w:asciiTheme="majorBidi" w:hAnsiTheme="majorBidi" w:cstheme="majorBidi"/>
          <w:lang w:bidi="ar-IQ"/>
        </w:rPr>
        <w:t>: 1</w:t>
      </w:r>
      <w:r w:rsidRPr="009E68F6">
        <w:rPr>
          <w:rFonts w:asciiTheme="majorBidi" w:hAnsiTheme="majorBidi" w:cstheme="majorBidi"/>
          <w:vertAlign w:val="superscript"/>
          <w:lang w:bidi="ar-IQ"/>
        </w:rPr>
        <w:t>st</w:t>
      </w:r>
      <w:r w:rsidRPr="009E68F6">
        <w:rPr>
          <w:rFonts w:asciiTheme="majorBidi" w:hAnsiTheme="majorBidi" w:cstheme="majorBidi"/>
          <w:lang w:bidi="ar-IQ"/>
        </w:rPr>
        <w:t xml:space="preserve"> and 2</w:t>
      </w:r>
      <w:r w:rsidRPr="009E68F6">
        <w:rPr>
          <w:rFonts w:asciiTheme="majorBidi" w:hAnsiTheme="majorBidi" w:cstheme="majorBidi"/>
          <w:vertAlign w:val="superscript"/>
          <w:lang w:bidi="ar-IQ"/>
        </w:rPr>
        <w:t>nd</w:t>
      </w:r>
      <w:r w:rsidRPr="009E68F6">
        <w:rPr>
          <w:rFonts w:asciiTheme="majorBidi" w:hAnsiTheme="majorBidi" w:cstheme="majorBidi"/>
          <w:lang w:bidi="ar-IQ"/>
        </w:rPr>
        <w:t xml:space="preserve"> iteration combination fractal</w:t>
      </w:r>
      <w:r w:rsidRPr="009E68F6">
        <w:rPr>
          <w:rFonts w:asciiTheme="majorBidi" w:hAnsiTheme="majorBidi" w:cstheme="majorBidi"/>
          <w:sz w:val="28"/>
          <w:szCs w:val="28"/>
          <w:lang w:bidi="ar-IQ"/>
        </w:rPr>
        <w:t xml:space="preserve"> </w:t>
      </w:r>
      <w:r w:rsidRPr="009E68F6">
        <w:rPr>
          <w:rFonts w:asciiTheme="majorBidi" w:hAnsiTheme="majorBidi" w:cstheme="majorBidi"/>
          <w:lang w:bidi="ar-IQ"/>
        </w:rPr>
        <w:t>type I</w:t>
      </w:r>
    </w:p>
    <w:p w:rsidR="00D6242B" w:rsidRPr="009E68F6" w:rsidRDefault="00D6242B" w:rsidP="00D6242B">
      <w:pPr>
        <w:tabs>
          <w:tab w:val="left" w:pos="3135"/>
        </w:tabs>
        <w:bidi w:val="0"/>
        <w:spacing w:line="360" w:lineRule="auto"/>
        <w:jc w:val="center"/>
        <w:rPr>
          <w:rFonts w:asciiTheme="majorBidi" w:hAnsiTheme="majorBidi" w:cstheme="majorBidi"/>
          <w:sz w:val="28"/>
          <w:szCs w:val="28"/>
          <w:lang w:bidi="ar-IQ"/>
        </w:rPr>
      </w:pPr>
    </w:p>
    <w:p w:rsidR="005838CF" w:rsidRPr="009E68F6" w:rsidRDefault="001867BD" w:rsidP="005838CF">
      <w:pPr>
        <w:bidi w:val="0"/>
        <w:jc w:val="center"/>
        <w:rPr>
          <w:rFonts w:asciiTheme="majorBidi" w:hAnsiTheme="majorBidi" w:cstheme="majorBidi"/>
          <w:lang w:bidi="ar-IQ"/>
        </w:rPr>
      </w:pPr>
      <w:r>
        <w:rPr>
          <w:rFonts w:asciiTheme="majorBidi" w:hAnsiTheme="majorBidi" w:cstheme="majorBidi"/>
          <w:noProof/>
        </w:rPr>
        <w:pict>
          <v:shape id="_x0000_s1051" type="#_x0000_t32" style="position:absolute;left:0;text-align:left;margin-left:349.1pt;margin-top:16.1pt;width:.75pt;height:54pt;z-index:251666432" o:connectortype="straight">
            <v:stroke startarrow="block" endarrow="block"/>
            <w10:wrap anchorx="page"/>
          </v:shape>
        </w:pict>
      </w:r>
      <w:r>
        <w:rPr>
          <w:rFonts w:asciiTheme="majorBidi" w:hAnsiTheme="majorBidi" w:cstheme="majorBidi"/>
          <w:noProof/>
        </w:rPr>
        <w:pict>
          <v:shape id="_x0000_s1050" type="#_x0000_t32" style="position:absolute;left:0;text-align:left;margin-left:120.35pt;margin-top:70.1pt;width:24pt;height:0;z-index:251665408" o:connectortype="straight">
            <v:stroke startarrow="block" endarrow="block"/>
            <w10:wrap anchorx="page"/>
          </v:shape>
        </w:pict>
      </w:r>
      <w:r>
        <w:rPr>
          <w:rFonts w:asciiTheme="majorBidi" w:hAnsiTheme="majorBidi" w:cstheme="majorBidi"/>
          <w:noProof/>
        </w:rPr>
        <w:pict>
          <v:shape id="_x0000_s1049" type="#_x0000_t32" style="position:absolute;left:0;text-align:left;margin-left:257.6pt;margin-top:73.1pt;width:87.75pt;height:0;z-index:251664384" o:connectortype="straight">
            <v:stroke startarrow="block" endarrow="block"/>
            <w10:wrap anchorx="page"/>
          </v:shape>
        </w:pict>
      </w:r>
      <w:r>
        <w:rPr>
          <w:rFonts w:asciiTheme="majorBidi" w:hAnsiTheme="majorBidi" w:cstheme="majorBidi"/>
          <w:noProof/>
        </w:rPr>
        <w:pict>
          <v:shape id="_x0000_s1048" type="#_x0000_t32" style="position:absolute;left:0;text-align:left;margin-left:121.85pt;margin-top:21.35pt;width:20.25pt;height:0;z-index:251663360" o:connectortype="straight">
            <v:stroke startarrow="block" endarrow="block"/>
            <w10:wrap anchorx="page"/>
          </v:shape>
        </w:pict>
      </w:r>
      <w:r>
        <w:rPr>
          <w:rFonts w:asciiTheme="majorBidi" w:hAnsiTheme="majorBidi" w:cstheme="majorBidi"/>
          <w:noProof/>
        </w:rPr>
        <w:pict>
          <v:shape id="_x0000_s1047" type="#_x0000_t32" style="position:absolute;left:0;text-align:left;margin-left:291.35pt;margin-top:20.6pt;width:21pt;height:.75pt;flip:y;z-index:251662336" o:connectortype="straight">
            <v:stroke startarrow="block" endarrow="block"/>
            <w10:wrap anchorx="page"/>
          </v:shape>
        </w:pict>
      </w:r>
      <w:r>
        <w:rPr>
          <w:rFonts w:asciiTheme="majorBidi" w:hAnsiTheme="majorBidi" w:cstheme="majorBidi"/>
          <w:noProof/>
        </w:rPr>
        <w:pict>
          <v:shape id="_x0000_s1046" type="#_x0000_t32" style="position:absolute;left:0;text-align:left;margin-left:179.6pt;margin-top:16.1pt;width:.75pt;height:54pt;flip:x;z-index:251661312" o:connectortype="straight">
            <v:stroke startarrow="block" endarrow="block"/>
            <w10:wrap anchorx="page"/>
          </v:shape>
        </w:pict>
      </w:r>
      <w:r>
        <w:rPr>
          <w:rFonts w:asciiTheme="majorBidi" w:hAnsiTheme="majorBidi" w:cstheme="majorBidi"/>
          <w:noProof/>
        </w:rPr>
        <w:pict>
          <v:shape id="_x0000_s1045" type="#_x0000_t32" style="position:absolute;left:0;text-align:left;margin-left:197.6pt;margin-top:4.85pt;width:.75pt;height:76.5pt;z-index:251660288" o:connectortype="straight">
            <v:stroke startarrow="block" endarrow="block"/>
            <w10:wrap anchorx="page"/>
          </v:shape>
        </w:pict>
      </w:r>
      <w:r>
        <w:rPr>
          <w:rFonts w:asciiTheme="majorBidi" w:hAnsiTheme="majorBidi" w:cstheme="majorBidi"/>
          <w:noProof/>
        </w:rPr>
        <w:pict>
          <v:shape id="_x0000_s1044" type="#_x0000_t32" style="position:absolute;left:0;text-align:left;margin-left:70.85pt;margin-top:86.6pt;width:120pt;height:0;z-index:251659264" o:connectortype="straight">
            <v:stroke startarrow="block" endarrow="block"/>
            <w10:wrap anchorx="page"/>
          </v:shape>
        </w:pict>
      </w:r>
      <w:r>
        <w:rPr>
          <w:rFonts w:asciiTheme="majorBidi" w:hAnsiTheme="majorBidi" w:cstheme="majorBidi"/>
          <w:noProof/>
        </w:rPr>
        <w:pict>
          <v:shape id="_x0000_s1043" type="#_x0000_t32" style="position:absolute;left:0;text-align:left;margin-left:241.1pt;margin-top:86.6pt;width:120.75pt;height:.75pt;z-index:251658240" o:connectortype="straight">
            <v:stroke startarrow="block" endarrow="block"/>
            <w10:wrap anchorx="page"/>
          </v:shape>
        </w:pict>
      </w:r>
      <w:r>
        <w:rPr>
          <w:rFonts w:asciiTheme="majorBidi" w:hAnsiTheme="majorBidi" w:cstheme="majorBidi"/>
          <w:noProof/>
        </w:rPr>
        <w:pict>
          <v:shape id="_x0000_s1042" type="#_x0000_t32" style="position:absolute;left:0;text-align:left;margin-left:368.6pt;margin-top:4.85pt;width:.75pt;height:76.5pt;z-index:251657216" o:connectortype="straight">
            <v:stroke startarrow="block" endarrow="block"/>
            <w10:wrap anchorx="page"/>
          </v:shape>
        </w:pict>
      </w:r>
      <w:r w:rsidR="005838CF" w:rsidRPr="009E68F6">
        <w:rPr>
          <w:rFonts w:asciiTheme="majorBidi" w:hAnsiTheme="majorBidi" w:cstheme="majorBidi"/>
          <w:noProof/>
          <w:lang w:bidi="ar-SA"/>
        </w:rPr>
        <w:drawing>
          <wp:inline distT="0" distB="0" distL="0" distR="0">
            <wp:extent cx="1924050" cy="1209675"/>
            <wp:effectExtent l="19050" t="0" r="0" b="0"/>
            <wp:docPr id="1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924050" cy="1209675"/>
                    </a:xfrm>
                    <a:prstGeom prst="rect">
                      <a:avLst/>
                    </a:prstGeom>
                    <a:noFill/>
                    <a:ln w="9525">
                      <a:noFill/>
                      <a:miter lim="800000"/>
                      <a:headEnd/>
                      <a:tailEnd/>
                    </a:ln>
                  </pic:spPr>
                </pic:pic>
              </a:graphicData>
            </a:graphic>
          </wp:inline>
        </w:drawing>
      </w:r>
      <w:r w:rsidR="005838CF" w:rsidRPr="009E68F6">
        <w:rPr>
          <w:rFonts w:asciiTheme="majorBidi" w:hAnsiTheme="majorBidi" w:cstheme="majorBidi"/>
          <w:lang w:bidi="ar-IQ"/>
        </w:rPr>
        <w:t xml:space="preserve">     </w:t>
      </w:r>
      <w:r w:rsidR="005838CF" w:rsidRPr="009E68F6">
        <w:rPr>
          <w:rFonts w:asciiTheme="majorBidi" w:hAnsiTheme="majorBidi" w:cstheme="majorBidi"/>
          <w:noProof/>
          <w:lang w:bidi="ar-SA"/>
        </w:rPr>
        <w:drawing>
          <wp:inline distT="0" distB="0" distL="0" distR="0">
            <wp:extent cx="1895475" cy="1209675"/>
            <wp:effectExtent l="19050" t="0" r="9525" b="0"/>
            <wp:docPr id="40"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1895475" cy="1209675"/>
                    </a:xfrm>
                    <a:prstGeom prst="rect">
                      <a:avLst/>
                    </a:prstGeom>
                    <a:noFill/>
                    <a:ln w="9525">
                      <a:noFill/>
                      <a:miter lim="800000"/>
                      <a:headEnd/>
                      <a:tailEnd/>
                    </a:ln>
                  </pic:spPr>
                </pic:pic>
              </a:graphicData>
            </a:graphic>
          </wp:inline>
        </w:drawing>
      </w:r>
    </w:p>
    <w:p w:rsidR="005838CF" w:rsidRDefault="005838CF" w:rsidP="005838CF">
      <w:pPr>
        <w:bidi w:val="0"/>
        <w:jc w:val="center"/>
        <w:rPr>
          <w:rFonts w:asciiTheme="majorBidi" w:hAnsiTheme="majorBidi" w:cstheme="majorBidi"/>
          <w:lang w:bidi="ar-IQ"/>
        </w:rPr>
      </w:pPr>
      <w:r w:rsidRPr="003F1F53">
        <w:rPr>
          <w:rFonts w:asciiTheme="majorBidi" w:hAnsiTheme="majorBidi" w:cstheme="majorBidi"/>
          <w:b/>
          <w:bCs/>
          <w:lang w:bidi="ar-IQ"/>
        </w:rPr>
        <w:t xml:space="preserve">Figure </w:t>
      </w:r>
      <w:r w:rsidR="003F1F53" w:rsidRPr="003F1F53">
        <w:rPr>
          <w:rFonts w:asciiTheme="majorBidi" w:hAnsiTheme="majorBidi" w:cstheme="majorBidi"/>
          <w:b/>
          <w:bCs/>
          <w:lang w:bidi="ar-IQ"/>
        </w:rPr>
        <w:t>(</w:t>
      </w:r>
      <w:r w:rsidRPr="003F1F53">
        <w:rPr>
          <w:rFonts w:asciiTheme="majorBidi" w:hAnsiTheme="majorBidi" w:cstheme="majorBidi"/>
          <w:b/>
          <w:bCs/>
          <w:lang w:bidi="ar-IQ"/>
        </w:rPr>
        <w:t>7</w:t>
      </w:r>
      <w:r w:rsidR="003F1F53" w:rsidRPr="003F1F53">
        <w:rPr>
          <w:rFonts w:asciiTheme="majorBidi" w:hAnsiTheme="majorBidi" w:cstheme="majorBidi"/>
          <w:b/>
          <w:bCs/>
          <w:lang w:bidi="ar-IQ"/>
        </w:rPr>
        <w:t>)</w:t>
      </w:r>
      <w:r w:rsidRPr="003F1F53">
        <w:rPr>
          <w:rFonts w:asciiTheme="majorBidi" w:hAnsiTheme="majorBidi" w:cstheme="majorBidi"/>
          <w:b/>
          <w:bCs/>
          <w:lang w:bidi="ar-IQ"/>
        </w:rPr>
        <w:t>:</w:t>
      </w:r>
      <w:r w:rsidRPr="009E68F6">
        <w:rPr>
          <w:rFonts w:asciiTheme="majorBidi" w:hAnsiTheme="majorBidi" w:cstheme="majorBidi"/>
          <w:lang w:bidi="ar-IQ"/>
        </w:rPr>
        <w:t>1</w:t>
      </w:r>
      <w:r w:rsidRPr="009E68F6">
        <w:rPr>
          <w:rFonts w:asciiTheme="majorBidi" w:hAnsiTheme="majorBidi" w:cstheme="majorBidi"/>
          <w:vertAlign w:val="superscript"/>
          <w:lang w:bidi="ar-IQ"/>
        </w:rPr>
        <w:t>st</w:t>
      </w:r>
      <w:r w:rsidRPr="009E68F6">
        <w:rPr>
          <w:rFonts w:asciiTheme="majorBidi" w:hAnsiTheme="majorBidi" w:cstheme="majorBidi"/>
          <w:lang w:bidi="ar-IQ"/>
        </w:rPr>
        <w:t xml:space="preserve"> and 2</w:t>
      </w:r>
      <w:r w:rsidRPr="009E68F6">
        <w:rPr>
          <w:rFonts w:asciiTheme="majorBidi" w:hAnsiTheme="majorBidi" w:cstheme="majorBidi"/>
          <w:vertAlign w:val="superscript"/>
          <w:lang w:bidi="ar-IQ"/>
        </w:rPr>
        <w:t>nd</w:t>
      </w:r>
      <w:r w:rsidR="003F1F53">
        <w:rPr>
          <w:rFonts w:asciiTheme="majorBidi" w:hAnsiTheme="majorBidi" w:cstheme="majorBidi"/>
          <w:lang w:bidi="ar-IQ"/>
        </w:rPr>
        <w:t xml:space="preserve"> </w:t>
      </w:r>
      <w:r w:rsidRPr="009E68F6">
        <w:rPr>
          <w:rFonts w:asciiTheme="majorBidi" w:hAnsiTheme="majorBidi" w:cstheme="majorBidi"/>
          <w:lang w:bidi="ar-IQ"/>
        </w:rPr>
        <w:t>iteration combination fractal type II</w:t>
      </w:r>
    </w:p>
    <w:p w:rsidR="005838CF" w:rsidRDefault="005838CF" w:rsidP="005838CF">
      <w:pPr>
        <w:bidi w:val="0"/>
        <w:jc w:val="center"/>
        <w:rPr>
          <w:rFonts w:asciiTheme="majorBidi" w:hAnsiTheme="majorBidi" w:cstheme="majorBidi"/>
          <w:lang w:bidi="ar-IQ"/>
        </w:rPr>
      </w:pPr>
    </w:p>
    <w:p w:rsidR="008B4C2D" w:rsidRDefault="008B4C2D" w:rsidP="008B4C2D">
      <w:pPr>
        <w:bidi w:val="0"/>
        <w:jc w:val="center"/>
        <w:rPr>
          <w:rFonts w:asciiTheme="majorBidi" w:hAnsiTheme="majorBidi" w:cstheme="majorBidi"/>
          <w:lang w:bidi="ar-IQ"/>
        </w:rPr>
      </w:pPr>
    </w:p>
    <w:p w:rsidR="008B4C2D" w:rsidRDefault="008B4C2D" w:rsidP="008B4C2D">
      <w:pPr>
        <w:bidi w:val="0"/>
        <w:jc w:val="center"/>
        <w:rPr>
          <w:rFonts w:asciiTheme="majorBidi" w:hAnsiTheme="majorBidi" w:cstheme="majorBidi"/>
          <w:lang w:bidi="ar-IQ"/>
        </w:rPr>
      </w:pPr>
    </w:p>
    <w:p w:rsidR="00500E69" w:rsidRDefault="00500E69" w:rsidP="00500E69">
      <w:pPr>
        <w:bidi w:val="0"/>
        <w:jc w:val="center"/>
        <w:rPr>
          <w:rFonts w:asciiTheme="majorBidi" w:hAnsiTheme="majorBidi" w:cstheme="majorBidi"/>
          <w:noProof/>
        </w:rPr>
      </w:pPr>
      <w:r w:rsidRPr="009E68F6">
        <w:rPr>
          <w:rFonts w:asciiTheme="majorBidi" w:hAnsiTheme="majorBidi" w:cstheme="majorBidi"/>
          <w:noProof/>
        </w:rPr>
        <w:t xml:space="preserve">  </w:t>
      </w:r>
      <w:r w:rsidRPr="009E68F6">
        <w:rPr>
          <w:rFonts w:asciiTheme="majorBidi" w:hAnsiTheme="majorBidi" w:cstheme="majorBidi"/>
          <w:noProof/>
          <w:lang w:bidi="ar-SA"/>
        </w:rPr>
        <w:drawing>
          <wp:inline distT="0" distB="0" distL="0" distR="0">
            <wp:extent cx="2152650" cy="1323975"/>
            <wp:effectExtent l="19050" t="0" r="0" b="0"/>
            <wp:docPr id="4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152650" cy="1323975"/>
                    </a:xfrm>
                    <a:prstGeom prst="rect">
                      <a:avLst/>
                    </a:prstGeom>
                    <a:noFill/>
                    <a:ln w="9525">
                      <a:noFill/>
                      <a:miter lim="800000"/>
                      <a:headEnd/>
                      <a:tailEnd/>
                    </a:ln>
                  </pic:spPr>
                </pic:pic>
              </a:graphicData>
            </a:graphic>
          </wp:inline>
        </w:drawing>
      </w:r>
      <w:r w:rsidRPr="009E68F6">
        <w:rPr>
          <w:rFonts w:asciiTheme="majorBidi" w:hAnsiTheme="majorBidi" w:cstheme="majorBidi"/>
          <w:noProof/>
        </w:rPr>
        <w:t xml:space="preserve">          </w:t>
      </w:r>
      <w:r w:rsidRPr="009E68F6">
        <w:rPr>
          <w:rFonts w:asciiTheme="majorBidi" w:hAnsiTheme="majorBidi" w:cstheme="majorBidi"/>
          <w:noProof/>
          <w:lang w:bidi="ar-SA"/>
        </w:rPr>
        <w:drawing>
          <wp:inline distT="0" distB="0" distL="0" distR="0">
            <wp:extent cx="2057400" cy="1323975"/>
            <wp:effectExtent l="19050" t="0" r="0" b="0"/>
            <wp:docPr id="53"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2057400" cy="1323975"/>
                    </a:xfrm>
                    <a:prstGeom prst="rect">
                      <a:avLst/>
                    </a:prstGeom>
                    <a:noFill/>
                    <a:ln w="9525">
                      <a:noFill/>
                      <a:miter lim="800000"/>
                      <a:headEnd/>
                      <a:tailEnd/>
                    </a:ln>
                  </pic:spPr>
                </pic:pic>
              </a:graphicData>
            </a:graphic>
          </wp:inline>
        </w:drawing>
      </w:r>
    </w:p>
    <w:p w:rsidR="00500E69" w:rsidRDefault="00500E69" w:rsidP="00500E69">
      <w:pPr>
        <w:bidi w:val="0"/>
        <w:jc w:val="center"/>
        <w:rPr>
          <w:rFonts w:asciiTheme="majorBidi" w:hAnsiTheme="majorBidi" w:cstheme="majorBidi"/>
          <w:noProof/>
        </w:rPr>
      </w:pPr>
      <w:r w:rsidRPr="003F1F53">
        <w:rPr>
          <w:rFonts w:asciiTheme="majorBidi" w:hAnsiTheme="majorBidi" w:cstheme="majorBidi"/>
          <w:b/>
          <w:bCs/>
          <w:lang w:bidi="ar-IQ"/>
        </w:rPr>
        <w:t xml:space="preserve">Figure </w:t>
      </w:r>
      <w:r w:rsidR="003F1F53" w:rsidRPr="003F1F53">
        <w:rPr>
          <w:rFonts w:asciiTheme="majorBidi" w:hAnsiTheme="majorBidi" w:cstheme="majorBidi"/>
          <w:b/>
          <w:bCs/>
          <w:lang w:bidi="ar-IQ"/>
        </w:rPr>
        <w:t>(</w:t>
      </w:r>
      <w:r w:rsidRPr="003F1F53">
        <w:rPr>
          <w:rFonts w:asciiTheme="majorBidi" w:hAnsiTheme="majorBidi" w:cstheme="majorBidi"/>
          <w:b/>
          <w:bCs/>
          <w:lang w:bidi="ar-IQ"/>
        </w:rPr>
        <w:t>8</w:t>
      </w:r>
      <w:r w:rsidR="003F1F53" w:rsidRPr="003F1F53">
        <w:rPr>
          <w:rFonts w:asciiTheme="majorBidi" w:hAnsiTheme="majorBidi" w:cstheme="majorBidi"/>
          <w:b/>
          <w:bCs/>
          <w:lang w:bidi="ar-IQ"/>
        </w:rPr>
        <w:t>)</w:t>
      </w:r>
      <w:r w:rsidRPr="003F1F53">
        <w:rPr>
          <w:rFonts w:asciiTheme="majorBidi" w:hAnsiTheme="majorBidi" w:cstheme="majorBidi"/>
          <w:b/>
          <w:bCs/>
          <w:lang w:bidi="ar-IQ"/>
        </w:rPr>
        <w:t>:</w:t>
      </w:r>
      <w:r w:rsidRPr="009E68F6">
        <w:rPr>
          <w:rFonts w:asciiTheme="majorBidi" w:hAnsiTheme="majorBidi" w:cstheme="majorBidi"/>
          <w:lang w:bidi="ar-IQ"/>
        </w:rPr>
        <w:t xml:space="preserve"> 1</w:t>
      </w:r>
      <w:r w:rsidRPr="009E68F6">
        <w:rPr>
          <w:rFonts w:asciiTheme="majorBidi" w:hAnsiTheme="majorBidi" w:cstheme="majorBidi"/>
          <w:vertAlign w:val="superscript"/>
          <w:lang w:bidi="ar-IQ"/>
        </w:rPr>
        <w:t>st</w:t>
      </w:r>
      <w:r w:rsidRPr="009E68F6">
        <w:rPr>
          <w:rFonts w:asciiTheme="majorBidi" w:hAnsiTheme="majorBidi" w:cstheme="majorBidi"/>
          <w:lang w:bidi="ar-IQ"/>
        </w:rPr>
        <w:t xml:space="preserve"> and 2</w:t>
      </w:r>
      <w:r w:rsidRPr="009E68F6">
        <w:rPr>
          <w:rFonts w:asciiTheme="majorBidi" w:hAnsiTheme="majorBidi" w:cstheme="majorBidi"/>
          <w:vertAlign w:val="superscript"/>
          <w:lang w:bidi="ar-IQ"/>
        </w:rPr>
        <w:t>nd</w:t>
      </w:r>
      <w:r w:rsidRPr="009E68F6">
        <w:rPr>
          <w:rFonts w:asciiTheme="majorBidi" w:hAnsiTheme="majorBidi" w:cstheme="majorBidi"/>
          <w:lang w:bidi="ar-IQ"/>
        </w:rPr>
        <w:t xml:space="preserve"> iteration combination fractal</w:t>
      </w:r>
      <w:r w:rsidRPr="009E68F6">
        <w:rPr>
          <w:rFonts w:asciiTheme="majorBidi" w:hAnsiTheme="majorBidi" w:cstheme="majorBidi"/>
          <w:noProof/>
        </w:rPr>
        <w:t xml:space="preserve"> miniaturization</w:t>
      </w:r>
      <w:r w:rsidRPr="009E68F6">
        <w:rPr>
          <w:rFonts w:asciiTheme="majorBidi" w:hAnsiTheme="majorBidi" w:cstheme="majorBidi"/>
          <w:lang w:bidi="ar-IQ"/>
        </w:rPr>
        <w:t xml:space="preserve"> type I</w:t>
      </w:r>
    </w:p>
    <w:p w:rsidR="00500E69" w:rsidRDefault="00500E69" w:rsidP="00500E69">
      <w:pPr>
        <w:bidi w:val="0"/>
        <w:rPr>
          <w:rFonts w:asciiTheme="majorBidi" w:hAnsiTheme="majorBidi" w:cstheme="majorBidi"/>
          <w:noProof/>
        </w:rPr>
      </w:pPr>
    </w:p>
    <w:p w:rsidR="008B4C2D" w:rsidRDefault="008B4C2D" w:rsidP="008B4C2D">
      <w:pPr>
        <w:bidi w:val="0"/>
        <w:rPr>
          <w:rFonts w:asciiTheme="majorBidi" w:hAnsiTheme="majorBidi" w:cstheme="majorBidi"/>
          <w:noProof/>
        </w:rPr>
      </w:pPr>
    </w:p>
    <w:p w:rsidR="008B4C2D" w:rsidRPr="009E68F6" w:rsidRDefault="008B4C2D" w:rsidP="008B4C2D">
      <w:pPr>
        <w:bidi w:val="0"/>
        <w:rPr>
          <w:rFonts w:asciiTheme="majorBidi" w:hAnsiTheme="majorBidi" w:cstheme="majorBidi"/>
          <w:noProof/>
        </w:rPr>
      </w:pPr>
    </w:p>
    <w:p w:rsidR="00500E69" w:rsidRPr="009E68F6" w:rsidRDefault="003F1F53" w:rsidP="003F1F53">
      <w:pPr>
        <w:tabs>
          <w:tab w:val="center" w:pos="2565"/>
          <w:tab w:val="right" w:pos="5130"/>
        </w:tabs>
        <w:bidi w:val="0"/>
        <w:rPr>
          <w:rFonts w:asciiTheme="majorBidi" w:hAnsiTheme="majorBidi" w:cstheme="majorBidi"/>
          <w:lang w:bidi="ar-IQ"/>
        </w:rPr>
      </w:pPr>
      <w:r w:rsidRPr="009E68F6">
        <w:rPr>
          <w:rFonts w:asciiTheme="majorBidi" w:hAnsiTheme="majorBidi" w:cstheme="majorBidi"/>
          <w:noProof/>
          <w:lang w:bidi="ar-SA"/>
        </w:rPr>
        <w:drawing>
          <wp:anchor distT="0" distB="0" distL="114300" distR="114300" simplePos="0" relativeHeight="251640832" behindDoc="0" locked="0" layoutInCell="1" allowOverlap="1" wp14:anchorId="2545DE43" wp14:editId="046C7188">
            <wp:simplePos x="0" y="0"/>
            <wp:positionH relativeFrom="column">
              <wp:posOffset>3171825</wp:posOffset>
            </wp:positionH>
            <wp:positionV relativeFrom="paragraph">
              <wp:posOffset>43180</wp:posOffset>
            </wp:positionV>
            <wp:extent cx="2066925" cy="1295400"/>
            <wp:effectExtent l="19050" t="0" r="9525" b="0"/>
            <wp:wrapSquare wrapText="bothSides"/>
            <wp:docPr id="10"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2066925" cy="1295400"/>
                    </a:xfrm>
                    <a:prstGeom prst="rect">
                      <a:avLst/>
                    </a:prstGeom>
                    <a:noFill/>
                    <a:ln w="9525">
                      <a:noFill/>
                      <a:miter lim="800000"/>
                      <a:headEnd/>
                      <a:tailEnd/>
                    </a:ln>
                  </pic:spPr>
                </pic:pic>
              </a:graphicData>
            </a:graphic>
          </wp:anchor>
        </w:drawing>
      </w:r>
      <w:r>
        <w:rPr>
          <w:rFonts w:asciiTheme="majorBidi" w:hAnsiTheme="majorBidi" w:cstheme="majorBidi"/>
          <w:lang w:bidi="ar-IQ"/>
        </w:rPr>
        <w:tab/>
      </w:r>
      <w:r w:rsidR="00500E69" w:rsidRPr="009E68F6">
        <w:rPr>
          <w:rFonts w:asciiTheme="majorBidi" w:hAnsiTheme="majorBidi" w:cstheme="majorBidi"/>
          <w:noProof/>
          <w:lang w:bidi="ar-SA"/>
        </w:rPr>
        <w:drawing>
          <wp:inline distT="0" distB="0" distL="0" distR="0">
            <wp:extent cx="1914525" cy="1381125"/>
            <wp:effectExtent l="19050" t="0" r="9525" b="0"/>
            <wp:docPr id="1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1914525" cy="1381125"/>
                    </a:xfrm>
                    <a:prstGeom prst="rect">
                      <a:avLst/>
                    </a:prstGeom>
                    <a:noFill/>
                    <a:ln w="9525">
                      <a:noFill/>
                      <a:miter lim="800000"/>
                      <a:headEnd/>
                      <a:tailEnd/>
                    </a:ln>
                  </pic:spPr>
                </pic:pic>
              </a:graphicData>
            </a:graphic>
          </wp:inline>
        </w:drawing>
      </w:r>
    </w:p>
    <w:p w:rsidR="00500E69" w:rsidRDefault="00500E69" w:rsidP="003F1F53">
      <w:pPr>
        <w:bidi w:val="0"/>
        <w:rPr>
          <w:rFonts w:asciiTheme="majorBidi" w:hAnsiTheme="majorBidi" w:cstheme="majorBidi"/>
          <w:lang w:bidi="ar-IQ"/>
        </w:rPr>
      </w:pPr>
    </w:p>
    <w:p w:rsidR="00500E69" w:rsidRPr="009E68F6" w:rsidRDefault="00500E69" w:rsidP="00500E69">
      <w:pPr>
        <w:bidi w:val="0"/>
        <w:jc w:val="center"/>
        <w:rPr>
          <w:rFonts w:asciiTheme="majorBidi" w:hAnsiTheme="majorBidi" w:cstheme="majorBidi"/>
          <w:lang w:bidi="ar-IQ"/>
        </w:rPr>
      </w:pPr>
      <w:r w:rsidRPr="003F1F53">
        <w:rPr>
          <w:rFonts w:asciiTheme="majorBidi" w:hAnsiTheme="majorBidi" w:cstheme="majorBidi"/>
          <w:b/>
          <w:bCs/>
          <w:lang w:bidi="ar-IQ"/>
        </w:rPr>
        <w:t xml:space="preserve">Figure </w:t>
      </w:r>
      <w:r w:rsidR="003F1F53" w:rsidRPr="003F1F53">
        <w:rPr>
          <w:rFonts w:asciiTheme="majorBidi" w:hAnsiTheme="majorBidi" w:cstheme="majorBidi"/>
          <w:b/>
          <w:bCs/>
          <w:lang w:bidi="ar-IQ"/>
        </w:rPr>
        <w:t>(</w:t>
      </w:r>
      <w:r w:rsidRPr="003F1F53">
        <w:rPr>
          <w:rFonts w:asciiTheme="majorBidi" w:hAnsiTheme="majorBidi" w:cstheme="majorBidi"/>
          <w:b/>
          <w:bCs/>
          <w:lang w:bidi="ar-IQ"/>
        </w:rPr>
        <w:t>9</w:t>
      </w:r>
      <w:r w:rsidR="003F1F53" w:rsidRPr="003F1F53">
        <w:rPr>
          <w:rFonts w:asciiTheme="majorBidi" w:hAnsiTheme="majorBidi" w:cstheme="majorBidi"/>
          <w:b/>
          <w:bCs/>
          <w:lang w:bidi="ar-IQ"/>
        </w:rPr>
        <w:t>)</w:t>
      </w:r>
      <w:r w:rsidRPr="003F1F53">
        <w:rPr>
          <w:rFonts w:asciiTheme="majorBidi" w:hAnsiTheme="majorBidi" w:cstheme="majorBidi"/>
          <w:b/>
          <w:bCs/>
          <w:lang w:bidi="ar-IQ"/>
        </w:rPr>
        <w:t xml:space="preserve">: </w:t>
      </w:r>
      <w:r w:rsidRPr="009E68F6">
        <w:rPr>
          <w:rFonts w:asciiTheme="majorBidi" w:hAnsiTheme="majorBidi" w:cstheme="majorBidi"/>
          <w:lang w:bidi="ar-IQ"/>
        </w:rPr>
        <w:t>1</w:t>
      </w:r>
      <w:r w:rsidRPr="009E68F6">
        <w:rPr>
          <w:rFonts w:asciiTheme="majorBidi" w:hAnsiTheme="majorBidi" w:cstheme="majorBidi"/>
          <w:vertAlign w:val="superscript"/>
          <w:lang w:bidi="ar-IQ"/>
        </w:rPr>
        <w:t>st</w:t>
      </w:r>
      <w:r w:rsidRPr="009E68F6">
        <w:rPr>
          <w:rFonts w:asciiTheme="majorBidi" w:hAnsiTheme="majorBidi" w:cstheme="majorBidi"/>
          <w:lang w:bidi="ar-IQ"/>
        </w:rPr>
        <w:t xml:space="preserve"> and 2</w:t>
      </w:r>
      <w:r w:rsidRPr="009E68F6">
        <w:rPr>
          <w:rFonts w:asciiTheme="majorBidi" w:hAnsiTheme="majorBidi" w:cstheme="majorBidi"/>
          <w:vertAlign w:val="superscript"/>
          <w:lang w:bidi="ar-IQ"/>
        </w:rPr>
        <w:t>nd</w:t>
      </w:r>
      <w:r w:rsidRPr="009E68F6">
        <w:rPr>
          <w:rFonts w:asciiTheme="majorBidi" w:hAnsiTheme="majorBidi" w:cstheme="majorBidi"/>
          <w:lang w:bidi="ar-IQ"/>
        </w:rPr>
        <w:t xml:space="preserve"> iteration combination fractal</w:t>
      </w:r>
      <w:r w:rsidRPr="009E68F6">
        <w:rPr>
          <w:rFonts w:asciiTheme="majorBidi" w:hAnsiTheme="majorBidi" w:cstheme="majorBidi"/>
          <w:noProof/>
        </w:rPr>
        <w:t xml:space="preserve"> miniaturization</w:t>
      </w:r>
      <w:r w:rsidRPr="009E68F6">
        <w:rPr>
          <w:rFonts w:asciiTheme="majorBidi" w:hAnsiTheme="majorBidi" w:cstheme="majorBidi"/>
          <w:lang w:bidi="ar-IQ"/>
        </w:rPr>
        <w:t xml:space="preserve"> type II</w:t>
      </w:r>
    </w:p>
    <w:p w:rsidR="00500E69" w:rsidRPr="009E68F6" w:rsidRDefault="00500E69" w:rsidP="00500E69">
      <w:pPr>
        <w:bidi w:val="0"/>
        <w:rPr>
          <w:rFonts w:asciiTheme="majorBidi" w:eastAsia="TimesNewRoman" w:hAnsiTheme="majorBidi" w:cstheme="majorBidi"/>
          <w:lang w:bidi="ar-IQ"/>
        </w:rPr>
      </w:pPr>
    </w:p>
    <w:p w:rsidR="003F1F53" w:rsidRDefault="003F1F53" w:rsidP="003F1F53">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8B4C2D" w:rsidRDefault="008B4C2D" w:rsidP="008B4C2D">
      <w:pPr>
        <w:bidi w:val="0"/>
        <w:rPr>
          <w:rFonts w:asciiTheme="majorBidi" w:eastAsia="TimesNewRoman" w:hAnsiTheme="majorBidi" w:cstheme="majorBidi"/>
          <w:lang w:bidi="ar-IQ"/>
        </w:rPr>
      </w:pPr>
    </w:p>
    <w:p w:rsidR="00226C1E" w:rsidRDefault="00226C1E" w:rsidP="003F1F53">
      <w:pPr>
        <w:bidi w:val="0"/>
        <w:rPr>
          <w:rFonts w:asciiTheme="majorBidi" w:eastAsia="TimesNewRoman" w:hAnsiTheme="majorBidi" w:cstheme="majorBidi"/>
          <w:lang w:bidi="ar-IQ"/>
        </w:rPr>
      </w:pPr>
      <w:r w:rsidRPr="009E68F6">
        <w:rPr>
          <w:rFonts w:asciiTheme="majorBidi" w:eastAsia="TimesNewRoman" w:hAnsiTheme="majorBidi" w:cstheme="majorBidi"/>
          <w:noProof/>
          <w:lang w:bidi="ar-SA"/>
        </w:rPr>
        <w:lastRenderedPageBreak/>
        <w:drawing>
          <wp:anchor distT="0" distB="0" distL="114300" distR="114300" simplePos="0" relativeHeight="251641856" behindDoc="0" locked="0" layoutInCell="1" allowOverlap="1" wp14:anchorId="586F0D53" wp14:editId="375F20D0">
            <wp:simplePos x="0" y="0"/>
            <wp:positionH relativeFrom="column">
              <wp:posOffset>85725</wp:posOffset>
            </wp:positionH>
            <wp:positionV relativeFrom="paragraph">
              <wp:posOffset>173355</wp:posOffset>
            </wp:positionV>
            <wp:extent cx="5553075" cy="3000375"/>
            <wp:effectExtent l="0" t="0" r="0" b="0"/>
            <wp:wrapSquare wrapText="bothSides"/>
            <wp:docPr id="59"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5553075" cy="3000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26C1E" w:rsidRDefault="00226C1E" w:rsidP="008B4C2D">
      <w:pPr>
        <w:bidi w:val="0"/>
        <w:jc w:val="center"/>
        <w:rPr>
          <w:rFonts w:asciiTheme="majorBidi" w:eastAsia="TimesNewRoman" w:hAnsiTheme="majorBidi" w:cstheme="majorBidi"/>
          <w:lang w:bidi="ar-IQ"/>
        </w:rPr>
      </w:pPr>
      <w:r w:rsidRPr="009E68F6">
        <w:rPr>
          <w:rFonts w:asciiTheme="majorBidi" w:eastAsia="TimesNewRoman" w:hAnsiTheme="majorBidi" w:cstheme="majorBidi"/>
          <w:lang w:bidi="ar-IQ"/>
        </w:rPr>
        <w:t>(a)</w:t>
      </w:r>
    </w:p>
    <w:p w:rsidR="00226C1E" w:rsidRDefault="00226C1E" w:rsidP="00226C1E">
      <w:pPr>
        <w:bidi w:val="0"/>
        <w:rPr>
          <w:rFonts w:asciiTheme="majorBidi" w:eastAsia="TimesNewRoman" w:hAnsiTheme="majorBidi" w:cstheme="majorBidi"/>
          <w:lang w:bidi="ar-IQ"/>
        </w:rPr>
      </w:pPr>
    </w:p>
    <w:p w:rsidR="00500E69" w:rsidRDefault="00500E69" w:rsidP="00226C1E">
      <w:pPr>
        <w:bidi w:val="0"/>
        <w:jc w:val="center"/>
        <w:rPr>
          <w:rFonts w:asciiTheme="majorBidi" w:eastAsia="TimesNewRoman" w:hAnsiTheme="majorBidi" w:cstheme="majorBidi"/>
          <w:lang w:bidi="ar-IQ"/>
        </w:rPr>
      </w:pPr>
      <w:r w:rsidRPr="009E68F6">
        <w:rPr>
          <w:rFonts w:asciiTheme="majorBidi" w:eastAsia="TimesNewRoman" w:hAnsiTheme="majorBidi" w:cstheme="majorBidi"/>
          <w:noProof/>
          <w:lang w:bidi="ar-SA"/>
        </w:rPr>
        <w:drawing>
          <wp:inline distT="0" distB="0" distL="0" distR="0" wp14:anchorId="78D9BB1D" wp14:editId="53EC456A">
            <wp:extent cx="5505450" cy="3089265"/>
            <wp:effectExtent l="0" t="0" r="0" b="0"/>
            <wp:docPr id="51"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a:stretch>
                      <a:fillRect/>
                    </a:stretch>
                  </pic:blipFill>
                  <pic:spPr bwMode="auto">
                    <a:xfrm>
                      <a:off x="0" y="0"/>
                      <a:ext cx="5522330" cy="3098737"/>
                    </a:xfrm>
                    <a:prstGeom prst="rect">
                      <a:avLst/>
                    </a:prstGeom>
                    <a:noFill/>
                    <a:ln w="9525">
                      <a:noFill/>
                      <a:miter lim="800000"/>
                      <a:headEnd/>
                      <a:tailEnd/>
                    </a:ln>
                  </pic:spPr>
                </pic:pic>
              </a:graphicData>
            </a:graphic>
          </wp:inline>
        </w:drawing>
      </w:r>
    </w:p>
    <w:p w:rsidR="00226C1E" w:rsidRPr="009E68F6" w:rsidRDefault="00226C1E" w:rsidP="00226C1E">
      <w:pPr>
        <w:bidi w:val="0"/>
        <w:rPr>
          <w:rFonts w:asciiTheme="majorBidi" w:eastAsia="TimesNewRoman" w:hAnsiTheme="majorBidi" w:cstheme="majorBidi"/>
          <w:lang w:bidi="ar-IQ"/>
        </w:rPr>
      </w:pPr>
    </w:p>
    <w:p w:rsidR="00500E69" w:rsidRPr="009E68F6" w:rsidRDefault="00500E69" w:rsidP="00226C1E">
      <w:pPr>
        <w:tabs>
          <w:tab w:val="left" w:pos="2415"/>
        </w:tabs>
        <w:bidi w:val="0"/>
        <w:jc w:val="center"/>
        <w:rPr>
          <w:rFonts w:asciiTheme="majorBidi" w:eastAsia="TimesNewRoman" w:hAnsiTheme="majorBidi" w:cstheme="majorBidi"/>
          <w:lang w:bidi="ar-IQ"/>
        </w:rPr>
      </w:pPr>
      <w:r w:rsidRPr="009E68F6">
        <w:rPr>
          <w:rFonts w:asciiTheme="majorBidi" w:eastAsia="TimesNewRoman" w:hAnsiTheme="majorBidi" w:cstheme="majorBidi"/>
          <w:lang w:bidi="ar-IQ"/>
        </w:rPr>
        <w:t>(b)</w:t>
      </w:r>
      <w:r w:rsidRPr="009E68F6">
        <w:rPr>
          <w:rFonts w:asciiTheme="majorBidi" w:eastAsia="TimesNewRoman" w:hAnsiTheme="majorBidi" w:cstheme="majorBidi"/>
          <w:lang w:bidi="ar-IQ"/>
        </w:rPr>
        <w:br w:type="textWrapping" w:clear="all"/>
      </w:r>
    </w:p>
    <w:p w:rsidR="00500E69" w:rsidRDefault="00500E69" w:rsidP="00500E69">
      <w:pPr>
        <w:tabs>
          <w:tab w:val="left" w:pos="3450"/>
        </w:tabs>
        <w:bidi w:val="0"/>
        <w:jc w:val="center"/>
        <w:rPr>
          <w:rFonts w:asciiTheme="majorBidi" w:hAnsiTheme="majorBidi" w:cstheme="majorBidi"/>
          <w:vertAlign w:val="subscript"/>
          <w:lang w:bidi="ar-IQ"/>
        </w:rPr>
      </w:pPr>
      <w:r w:rsidRPr="00226C1E">
        <w:rPr>
          <w:rFonts w:asciiTheme="majorBidi" w:hAnsiTheme="majorBidi" w:cstheme="majorBidi"/>
          <w:b/>
          <w:bCs/>
          <w:lang w:bidi="ar-IQ"/>
        </w:rPr>
        <w:t xml:space="preserve">Figure </w:t>
      </w:r>
      <w:r w:rsidR="00226C1E" w:rsidRPr="00226C1E">
        <w:rPr>
          <w:rFonts w:asciiTheme="majorBidi" w:hAnsiTheme="majorBidi" w:cstheme="majorBidi"/>
          <w:b/>
          <w:bCs/>
          <w:lang w:bidi="ar-IQ"/>
        </w:rPr>
        <w:t>(</w:t>
      </w:r>
      <w:r w:rsidRPr="00226C1E">
        <w:rPr>
          <w:rFonts w:asciiTheme="majorBidi" w:hAnsiTheme="majorBidi" w:cstheme="majorBidi"/>
          <w:b/>
          <w:bCs/>
          <w:lang w:bidi="ar-IQ"/>
        </w:rPr>
        <w:t>10</w:t>
      </w:r>
      <w:r w:rsidR="00226C1E" w:rsidRPr="00226C1E">
        <w:rPr>
          <w:rFonts w:asciiTheme="majorBidi" w:hAnsiTheme="majorBidi" w:cstheme="majorBidi"/>
          <w:b/>
          <w:bCs/>
          <w:lang w:bidi="ar-IQ"/>
        </w:rPr>
        <w:t>):</w:t>
      </w:r>
      <w:r w:rsidRPr="009E68F6">
        <w:rPr>
          <w:rFonts w:asciiTheme="majorBidi" w:hAnsiTheme="majorBidi" w:cstheme="majorBidi"/>
          <w:lang w:bidi="ar-IQ"/>
        </w:rPr>
        <w:t xml:space="preserve"> S-Shape SRR (a) Reflection coefficient S</w:t>
      </w:r>
      <w:r w:rsidRPr="009E68F6">
        <w:rPr>
          <w:rFonts w:asciiTheme="majorBidi" w:hAnsiTheme="majorBidi" w:cstheme="majorBidi"/>
          <w:vertAlign w:val="subscript"/>
          <w:lang w:bidi="ar-IQ"/>
        </w:rPr>
        <w:t>11</w:t>
      </w:r>
      <w:r w:rsidRPr="009E68F6">
        <w:rPr>
          <w:rFonts w:asciiTheme="majorBidi" w:hAnsiTheme="majorBidi" w:cstheme="majorBidi"/>
          <w:lang w:bidi="ar-IQ"/>
        </w:rPr>
        <w:t xml:space="preserve"> (b) Transmission coefficient S</w:t>
      </w:r>
      <w:r w:rsidRPr="009E68F6">
        <w:rPr>
          <w:rFonts w:asciiTheme="majorBidi" w:hAnsiTheme="majorBidi" w:cstheme="majorBidi"/>
          <w:vertAlign w:val="subscript"/>
          <w:lang w:bidi="ar-IQ"/>
        </w:rPr>
        <w:t>21</w:t>
      </w:r>
    </w:p>
    <w:p w:rsidR="00226C1E" w:rsidRDefault="00226C1E" w:rsidP="00226C1E">
      <w:pPr>
        <w:tabs>
          <w:tab w:val="left" w:pos="3450"/>
        </w:tabs>
        <w:bidi w:val="0"/>
        <w:jc w:val="center"/>
        <w:rPr>
          <w:rFonts w:asciiTheme="majorBidi" w:hAnsiTheme="majorBidi" w:cstheme="majorBidi"/>
          <w:vertAlign w:val="subscript"/>
          <w:lang w:bidi="ar-IQ"/>
        </w:rPr>
      </w:pPr>
    </w:p>
    <w:p w:rsidR="00860686" w:rsidRDefault="00860686" w:rsidP="00226C1E">
      <w:pPr>
        <w:tabs>
          <w:tab w:val="left" w:pos="3450"/>
        </w:tabs>
        <w:bidi w:val="0"/>
        <w:jc w:val="center"/>
        <w:rPr>
          <w:rFonts w:asciiTheme="majorBidi" w:hAnsiTheme="majorBidi" w:cstheme="majorBidi"/>
          <w:lang w:bidi="ar-IQ"/>
        </w:rPr>
      </w:pPr>
    </w:p>
    <w:p w:rsidR="00860686" w:rsidRPr="00860686" w:rsidRDefault="00860686" w:rsidP="00860686">
      <w:pPr>
        <w:bidi w:val="0"/>
        <w:rPr>
          <w:rFonts w:asciiTheme="majorBidi" w:hAnsiTheme="majorBidi" w:cstheme="majorBidi"/>
          <w:lang w:bidi="ar-IQ"/>
        </w:rPr>
      </w:pPr>
    </w:p>
    <w:p w:rsidR="00860686" w:rsidRDefault="00860686" w:rsidP="00860686">
      <w:pPr>
        <w:bidi w:val="0"/>
        <w:rPr>
          <w:rFonts w:asciiTheme="majorBidi" w:hAnsiTheme="majorBidi" w:cstheme="majorBidi"/>
          <w:lang w:bidi="ar-IQ"/>
        </w:rPr>
      </w:pPr>
    </w:p>
    <w:p w:rsidR="00226C1E" w:rsidRDefault="00860686" w:rsidP="00860686">
      <w:pPr>
        <w:tabs>
          <w:tab w:val="left" w:pos="3900"/>
        </w:tabs>
        <w:bidi w:val="0"/>
        <w:rPr>
          <w:rFonts w:asciiTheme="majorBidi" w:hAnsiTheme="majorBidi" w:cstheme="majorBidi"/>
          <w:lang w:bidi="ar-IQ"/>
        </w:rPr>
      </w:pPr>
      <w:r>
        <w:rPr>
          <w:rFonts w:asciiTheme="majorBidi" w:hAnsiTheme="majorBidi" w:cstheme="majorBidi"/>
          <w:lang w:bidi="ar-IQ"/>
        </w:rPr>
        <w:tab/>
      </w:r>
    </w:p>
    <w:p w:rsidR="00860686" w:rsidRDefault="00860686" w:rsidP="00860686">
      <w:pPr>
        <w:tabs>
          <w:tab w:val="left" w:pos="3900"/>
        </w:tabs>
        <w:bidi w:val="0"/>
        <w:rPr>
          <w:rFonts w:asciiTheme="majorBidi" w:hAnsiTheme="majorBidi" w:cstheme="majorBidi"/>
          <w:lang w:bidi="ar-IQ"/>
        </w:rPr>
      </w:pPr>
    </w:p>
    <w:p w:rsidR="00860686" w:rsidRDefault="00860686" w:rsidP="00860686">
      <w:pPr>
        <w:tabs>
          <w:tab w:val="left" w:pos="3900"/>
        </w:tabs>
        <w:bidi w:val="0"/>
        <w:rPr>
          <w:rFonts w:asciiTheme="majorBidi" w:hAnsiTheme="majorBidi" w:cstheme="majorBidi"/>
          <w:lang w:bidi="ar-IQ"/>
        </w:rPr>
      </w:pPr>
    </w:p>
    <w:p w:rsidR="00860686" w:rsidRDefault="00860686" w:rsidP="00860686">
      <w:pPr>
        <w:tabs>
          <w:tab w:val="left" w:pos="3900"/>
        </w:tabs>
        <w:bidi w:val="0"/>
        <w:rPr>
          <w:rFonts w:asciiTheme="majorBidi" w:hAnsiTheme="majorBidi" w:cstheme="majorBidi"/>
          <w:lang w:bidi="ar-IQ"/>
        </w:rPr>
      </w:pPr>
    </w:p>
    <w:p w:rsidR="00860686" w:rsidRDefault="00860686" w:rsidP="00860686">
      <w:pPr>
        <w:tabs>
          <w:tab w:val="left" w:pos="3900"/>
        </w:tabs>
        <w:bidi w:val="0"/>
        <w:rPr>
          <w:rFonts w:asciiTheme="majorBidi" w:hAnsiTheme="majorBidi" w:cstheme="majorBidi"/>
          <w:lang w:bidi="ar-IQ"/>
        </w:rPr>
      </w:pPr>
    </w:p>
    <w:p w:rsidR="00860686" w:rsidRDefault="00860686" w:rsidP="00860686">
      <w:pPr>
        <w:tabs>
          <w:tab w:val="left" w:pos="3900"/>
        </w:tabs>
        <w:bidi w:val="0"/>
        <w:rPr>
          <w:rFonts w:asciiTheme="majorBidi" w:hAnsiTheme="majorBidi" w:cstheme="majorBidi"/>
          <w:lang w:bidi="ar-IQ"/>
        </w:rPr>
      </w:pPr>
    </w:p>
    <w:p w:rsidR="00860686" w:rsidRDefault="00860686" w:rsidP="00860686">
      <w:pPr>
        <w:tabs>
          <w:tab w:val="left" w:pos="3900"/>
        </w:tabs>
        <w:bidi w:val="0"/>
        <w:rPr>
          <w:rFonts w:asciiTheme="majorBidi" w:hAnsiTheme="majorBidi" w:cstheme="majorBidi"/>
          <w:lang w:bidi="ar-IQ"/>
        </w:rPr>
      </w:pPr>
    </w:p>
    <w:p w:rsidR="00860686" w:rsidRPr="00860686" w:rsidRDefault="00860686" w:rsidP="00860686">
      <w:pPr>
        <w:tabs>
          <w:tab w:val="left" w:pos="3900"/>
        </w:tabs>
        <w:bidi w:val="0"/>
        <w:rPr>
          <w:rFonts w:asciiTheme="majorBidi" w:hAnsiTheme="majorBidi" w:cstheme="majorBidi"/>
          <w:lang w:bidi="ar-IQ"/>
        </w:rPr>
      </w:pPr>
    </w:p>
    <w:p w:rsidR="00226C1E" w:rsidRDefault="00500E69" w:rsidP="00226C1E">
      <w:pPr>
        <w:bidi w:val="0"/>
        <w:jc w:val="center"/>
        <w:rPr>
          <w:rFonts w:asciiTheme="majorBidi" w:eastAsia="TimesNewRoman" w:hAnsiTheme="majorBidi" w:cstheme="majorBidi"/>
          <w:lang w:bidi="ar-IQ"/>
        </w:rPr>
      </w:pPr>
      <w:r w:rsidRPr="009E68F6">
        <w:rPr>
          <w:rFonts w:asciiTheme="majorBidi" w:eastAsia="TimesNewRoman" w:hAnsiTheme="majorBidi" w:cstheme="majorBidi"/>
          <w:noProof/>
          <w:lang w:bidi="ar-SA"/>
        </w:rPr>
        <w:drawing>
          <wp:inline distT="0" distB="0" distL="0" distR="0">
            <wp:extent cx="5594875" cy="3314700"/>
            <wp:effectExtent l="0" t="0" r="0" b="0"/>
            <wp:docPr id="50"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srcRect/>
                    <a:stretch>
                      <a:fillRect/>
                    </a:stretch>
                  </pic:blipFill>
                  <pic:spPr bwMode="auto">
                    <a:xfrm>
                      <a:off x="0" y="0"/>
                      <a:ext cx="5620049" cy="3329615"/>
                    </a:xfrm>
                    <a:prstGeom prst="rect">
                      <a:avLst/>
                    </a:prstGeom>
                    <a:noFill/>
                    <a:ln w="9525">
                      <a:noFill/>
                      <a:miter lim="800000"/>
                      <a:headEnd/>
                      <a:tailEnd/>
                    </a:ln>
                  </pic:spPr>
                </pic:pic>
              </a:graphicData>
            </a:graphic>
          </wp:inline>
        </w:drawing>
      </w:r>
    </w:p>
    <w:p w:rsidR="00226C1E" w:rsidRDefault="00226C1E" w:rsidP="00226C1E">
      <w:pPr>
        <w:bidi w:val="0"/>
        <w:rPr>
          <w:rFonts w:asciiTheme="majorBidi" w:eastAsia="TimesNewRoman" w:hAnsiTheme="majorBidi" w:cstheme="majorBidi"/>
          <w:lang w:bidi="ar-IQ"/>
        </w:rPr>
      </w:pPr>
    </w:p>
    <w:p w:rsidR="00226C1E" w:rsidRDefault="00226C1E" w:rsidP="00226C1E">
      <w:pPr>
        <w:bidi w:val="0"/>
        <w:jc w:val="center"/>
        <w:rPr>
          <w:rFonts w:asciiTheme="majorBidi" w:eastAsia="TimesNewRoman" w:hAnsiTheme="majorBidi" w:cstheme="majorBidi"/>
          <w:lang w:bidi="ar-IQ"/>
        </w:rPr>
      </w:pPr>
      <w:r w:rsidRPr="009E68F6">
        <w:rPr>
          <w:rFonts w:asciiTheme="majorBidi" w:eastAsia="TimesNewRoman" w:hAnsiTheme="majorBidi" w:cstheme="majorBidi"/>
          <w:lang w:bidi="ar-IQ"/>
        </w:rPr>
        <w:t>(a)</w:t>
      </w:r>
    </w:p>
    <w:p w:rsidR="00226C1E" w:rsidRDefault="00226C1E" w:rsidP="00226C1E">
      <w:pPr>
        <w:bidi w:val="0"/>
        <w:rPr>
          <w:rFonts w:asciiTheme="majorBidi" w:eastAsia="TimesNewRoman" w:hAnsiTheme="majorBidi" w:cstheme="majorBidi"/>
          <w:lang w:bidi="ar-IQ"/>
        </w:rPr>
      </w:pPr>
    </w:p>
    <w:p w:rsidR="00226C1E" w:rsidRDefault="00226C1E" w:rsidP="00226C1E">
      <w:pPr>
        <w:bidi w:val="0"/>
        <w:rPr>
          <w:rFonts w:asciiTheme="majorBidi" w:eastAsia="TimesNewRoman" w:hAnsiTheme="majorBidi" w:cstheme="majorBidi"/>
          <w:lang w:bidi="ar-IQ"/>
        </w:rPr>
      </w:pPr>
    </w:p>
    <w:p w:rsidR="00500E69" w:rsidRPr="009E68F6" w:rsidRDefault="00500E69" w:rsidP="00226C1E">
      <w:pPr>
        <w:bidi w:val="0"/>
        <w:jc w:val="center"/>
        <w:rPr>
          <w:rFonts w:asciiTheme="majorBidi" w:eastAsia="TimesNewRoman" w:hAnsiTheme="majorBidi" w:cstheme="majorBidi"/>
          <w:lang w:bidi="ar-IQ"/>
        </w:rPr>
      </w:pPr>
      <w:r w:rsidRPr="009E68F6">
        <w:rPr>
          <w:rFonts w:asciiTheme="majorBidi" w:eastAsia="TimesNewRoman" w:hAnsiTheme="majorBidi" w:cstheme="majorBidi"/>
          <w:noProof/>
          <w:lang w:bidi="ar-SA"/>
        </w:rPr>
        <w:drawing>
          <wp:inline distT="0" distB="0" distL="0" distR="0">
            <wp:extent cx="5381625" cy="2985566"/>
            <wp:effectExtent l="0" t="0" r="0" b="0"/>
            <wp:docPr id="49"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5399419" cy="2995437"/>
                    </a:xfrm>
                    <a:prstGeom prst="rect">
                      <a:avLst/>
                    </a:prstGeom>
                    <a:noFill/>
                    <a:ln w="9525">
                      <a:noFill/>
                      <a:miter lim="800000"/>
                      <a:headEnd/>
                      <a:tailEnd/>
                    </a:ln>
                  </pic:spPr>
                </pic:pic>
              </a:graphicData>
            </a:graphic>
          </wp:inline>
        </w:drawing>
      </w:r>
    </w:p>
    <w:p w:rsidR="00500E69" w:rsidRDefault="00500E69" w:rsidP="00226C1E">
      <w:pPr>
        <w:tabs>
          <w:tab w:val="left" w:pos="810"/>
          <w:tab w:val="left" w:pos="2625"/>
        </w:tabs>
        <w:bidi w:val="0"/>
        <w:jc w:val="center"/>
        <w:rPr>
          <w:rFonts w:asciiTheme="majorBidi" w:eastAsia="TimesNewRoman" w:hAnsiTheme="majorBidi" w:cstheme="majorBidi"/>
          <w:lang w:bidi="ar-IQ"/>
        </w:rPr>
      </w:pPr>
      <w:r w:rsidRPr="009E68F6">
        <w:rPr>
          <w:rFonts w:asciiTheme="majorBidi" w:eastAsia="TimesNewRoman" w:hAnsiTheme="majorBidi" w:cstheme="majorBidi"/>
          <w:lang w:bidi="ar-IQ"/>
        </w:rPr>
        <w:t>(b)</w:t>
      </w:r>
    </w:p>
    <w:p w:rsidR="00BC474D" w:rsidRPr="009E68F6" w:rsidRDefault="00BC474D" w:rsidP="00BC474D">
      <w:pPr>
        <w:tabs>
          <w:tab w:val="left" w:pos="810"/>
          <w:tab w:val="left" w:pos="2625"/>
        </w:tabs>
        <w:bidi w:val="0"/>
        <w:jc w:val="center"/>
        <w:rPr>
          <w:rFonts w:asciiTheme="majorBidi" w:eastAsia="TimesNewRoman" w:hAnsiTheme="majorBidi" w:cstheme="majorBidi"/>
          <w:lang w:bidi="ar-IQ"/>
        </w:rPr>
      </w:pPr>
    </w:p>
    <w:p w:rsidR="00500E69" w:rsidRPr="009E68F6" w:rsidRDefault="00500E69" w:rsidP="00500E69">
      <w:pPr>
        <w:bidi w:val="0"/>
        <w:jc w:val="center"/>
        <w:rPr>
          <w:rFonts w:asciiTheme="majorBidi" w:hAnsiTheme="majorBidi" w:cstheme="majorBidi"/>
          <w:lang w:bidi="ar-IQ"/>
        </w:rPr>
      </w:pPr>
      <w:r w:rsidRPr="00BC474D">
        <w:rPr>
          <w:rFonts w:asciiTheme="majorBidi" w:hAnsiTheme="majorBidi" w:cstheme="majorBidi"/>
          <w:b/>
          <w:bCs/>
          <w:lang w:bidi="ar-IQ"/>
        </w:rPr>
        <w:t xml:space="preserve">Figure </w:t>
      </w:r>
      <w:r w:rsidR="00BC474D" w:rsidRPr="00BC474D">
        <w:rPr>
          <w:rFonts w:asciiTheme="majorBidi" w:hAnsiTheme="majorBidi" w:cstheme="majorBidi"/>
          <w:b/>
          <w:bCs/>
          <w:lang w:bidi="ar-IQ"/>
        </w:rPr>
        <w:t>(</w:t>
      </w:r>
      <w:r w:rsidRPr="00BC474D">
        <w:rPr>
          <w:rFonts w:asciiTheme="majorBidi" w:hAnsiTheme="majorBidi" w:cstheme="majorBidi"/>
          <w:b/>
          <w:bCs/>
          <w:lang w:bidi="ar-IQ"/>
        </w:rPr>
        <w:t>11</w:t>
      </w:r>
      <w:r w:rsidR="00BC474D" w:rsidRPr="00BC474D">
        <w:rPr>
          <w:rFonts w:asciiTheme="majorBidi" w:hAnsiTheme="majorBidi" w:cstheme="majorBidi"/>
          <w:b/>
          <w:bCs/>
          <w:lang w:bidi="ar-IQ"/>
        </w:rPr>
        <w:t>):</w:t>
      </w:r>
      <w:r w:rsidRPr="009E68F6">
        <w:rPr>
          <w:rFonts w:asciiTheme="majorBidi" w:hAnsiTheme="majorBidi" w:cstheme="majorBidi"/>
          <w:lang w:bidi="ar-IQ"/>
        </w:rPr>
        <w:t xml:space="preserve"> Phase for S-Shape SRR (a) reflection coefficient S</w:t>
      </w:r>
      <w:r w:rsidRPr="009E68F6">
        <w:rPr>
          <w:rFonts w:asciiTheme="majorBidi" w:hAnsiTheme="majorBidi" w:cstheme="majorBidi"/>
          <w:vertAlign w:val="subscript"/>
          <w:lang w:bidi="ar-IQ"/>
        </w:rPr>
        <w:t>11</w:t>
      </w:r>
      <w:r w:rsidRPr="009E68F6">
        <w:rPr>
          <w:rFonts w:asciiTheme="majorBidi" w:hAnsiTheme="majorBidi" w:cstheme="majorBidi"/>
          <w:lang w:bidi="ar-IQ"/>
        </w:rPr>
        <w:t xml:space="preserve"> (b) transmission coefficient S</w:t>
      </w:r>
      <w:r w:rsidRPr="009E68F6">
        <w:rPr>
          <w:rFonts w:asciiTheme="majorBidi" w:hAnsiTheme="majorBidi" w:cstheme="majorBidi"/>
          <w:vertAlign w:val="subscript"/>
          <w:lang w:bidi="ar-IQ"/>
        </w:rPr>
        <w:t>21</w:t>
      </w:r>
    </w:p>
    <w:p w:rsidR="005838CF" w:rsidRDefault="005838CF" w:rsidP="00500E69">
      <w:pPr>
        <w:bidi w:val="0"/>
        <w:jc w:val="center"/>
        <w:rPr>
          <w:rFonts w:asciiTheme="majorBidi" w:hAnsiTheme="majorBidi" w:cstheme="majorBidi"/>
          <w:lang w:bidi="ar-IQ"/>
        </w:rPr>
      </w:pPr>
    </w:p>
    <w:p w:rsidR="005838CF" w:rsidRDefault="005838CF" w:rsidP="00BC474D">
      <w:pPr>
        <w:bidi w:val="0"/>
        <w:rPr>
          <w:rFonts w:asciiTheme="majorBidi" w:hAnsiTheme="majorBidi" w:cstheme="majorBidi"/>
          <w:lang w:bidi="ar-IQ"/>
        </w:rPr>
      </w:pPr>
    </w:p>
    <w:p w:rsidR="008B4C2D" w:rsidRDefault="008B4C2D" w:rsidP="008B4C2D">
      <w:pPr>
        <w:bidi w:val="0"/>
        <w:rPr>
          <w:rFonts w:asciiTheme="majorBidi" w:hAnsiTheme="majorBidi" w:cstheme="majorBidi"/>
          <w:lang w:bidi="ar-IQ"/>
        </w:rPr>
      </w:pPr>
    </w:p>
    <w:p w:rsidR="008B4C2D" w:rsidRDefault="008B4C2D" w:rsidP="008B4C2D">
      <w:pPr>
        <w:bidi w:val="0"/>
        <w:rPr>
          <w:rFonts w:asciiTheme="majorBidi" w:hAnsiTheme="majorBidi" w:cstheme="majorBidi"/>
          <w:lang w:bidi="ar-IQ"/>
        </w:rPr>
      </w:pPr>
    </w:p>
    <w:p w:rsidR="008B4C2D" w:rsidRDefault="008B4C2D" w:rsidP="008B4C2D">
      <w:pPr>
        <w:bidi w:val="0"/>
        <w:rPr>
          <w:rFonts w:asciiTheme="majorBidi" w:hAnsiTheme="majorBidi" w:cstheme="majorBidi"/>
          <w:lang w:bidi="ar-IQ"/>
        </w:rPr>
      </w:pPr>
    </w:p>
    <w:p w:rsidR="008B4C2D" w:rsidRDefault="008B4C2D" w:rsidP="008B4C2D">
      <w:pPr>
        <w:bidi w:val="0"/>
        <w:rPr>
          <w:rFonts w:asciiTheme="majorBidi" w:hAnsiTheme="majorBidi" w:cstheme="majorBidi"/>
          <w:lang w:bidi="ar-IQ"/>
        </w:rPr>
      </w:pPr>
    </w:p>
    <w:p w:rsidR="008B4C2D" w:rsidRDefault="008B4C2D" w:rsidP="008B4C2D">
      <w:pPr>
        <w:bidi w:val="0"/>
        <w:rPr>
          <w:rFonts w:asciiTheme="majorBidi" w:hAnsiTheme="majorBidi" w:cstheme="majorBidi"/>
          <w:lang w:bidi="ar-IQ"/>
        </w:rPr>
      </w:pPr>
    </w:p>
    <w:p w:rsidR="008B4C2D" w:rsidRDefault="008B4C2D" w:rsidP="008B4C2D">
      <w:pPr>
        <w:bidi w:val="0"/>
        <w:rPr>
          <w:rFonts w:asciiTheme="majorBidi" w:hAnsiTheme="majorBidi" w:cstheme="majorBidi"/>
          <w:lang w:bidi="ar-IQ"/>
        </w:rPr>
      </w:pPr>
    </w:p>
    <w:p w:rsidR="008B4C2D" w:rsidRDefault="008B4C2D" w:rsidP="008B4C2D">
      <w:pPr>
        <w:bidi w:val="0"/>
        <w:rPr>
          <w:rFonts w:asciiTheme="majorBidi" w:hAnsiTheme="majorBidi" w:cstheme="majorBidi"/>
          <w:lang w:bidi="ar-IQ"/>
        </w:rPr>
      </w:pPr>
    </w:p>
    <w:p w:rsidR="00BC474D" w:rsidRPr="00BC474D" w:rsidRDefault="00BC474D" w:rsidP="00BC474D">
      <w:pPr>
        <w:tabs>
          <w:tab w:val="left" w:pos="810"/>
          <w:tab w:val="left" w:pos="2625"/>
        </w:tabs>
        <w:bidi w:val="0"/>
        <w:jc w:val="center"/>
        <w:rPr>
          <w:rFonts w:asciiTheme="majorBidi" w:eastAsia="TimesNewRoman" w:hAnsiTheme="majorBidi" w:cstheme="majorBidi"/>
          <w:lang w:bidi="ar-IQ"/>
        </w:rPr>
      </w:pPr>
      <w:r>
        <w:rPr>
          <w:rFonts w:asciiTheme="majorBidi" w:hAnsiTheme="majorBidi" w:cstheme="majorBidi"/>
          <w:noProof/>
          <w:lang w:bidi="ar-SA"/>
        </w:rPr>
        <w:drawing>
          <wp:inline distT="0" distB="0" distL="0" distR="0" wp14:anchorId="0A458C21" wp14:editId="291D915A">
            <wp:extent cx="5010150" cy="194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10150" cy="1943100"/>
                    </a:xfrm>
                    <a:prstGeom prst="rect">
                      <a:avLst/>
                    </a:prstGeom>
                    <a:noFill/>
                    <a:ln>
                      <a:noFill/>
                    </a:ln>
                  </pic:spPr>
                </pic:pic>
              </a:graphicData>
            </a:graphic>
          </wp:inline>
        </w:drawing>
      </w:r>
    </w:p>
    <w:p w:rsidR="000F08B5" w:rsidRDefault="000F08B5" w:rsidP="00A175FE">
      <w:pPr>
        <w:bidi w:val="0"/>
        <w:jc w:val="center"/>
        <w:rPr>
          <w:rFonts w:asciiTheme="majorBidi" w:hAnsiTheme="majorBidi" w:cstheme="majorBidi"/>
          <w:lang w:bidi="ar-IQ"/>
        </w:rPr>
      </w:pPr>
      <w:r w:rsidRPr="00BC474D">
        <w:rPr>
          <w:rFonts w:asciiTheme="majorBidi" w:hAnsiTheme="majorBidi" w:cstheme="majorBidi"/>
          <w:b/>
          <w:bCs/>
          <w:lang w:bidi="ar-IQ"/>
        </w:rPr>
        <w:t xml:space="preserve">Figure </w:t>
      </w:r>
      <w:r w:rsidR="00BC474D" w:rsidRPr="00BC474D">
        <w:rPr>
          <w:rFonts w:asciiTheme="majorBidi" w:hAnsiTheme="majorBidi" w:cstheme="majorBidi"/>
          <w:b/>
          <w:bCs/>
          <w:lang w:bidi="ar-IQ"/>
        </w:rPr>
        <w:t>(</w:t>
      </w:r>
      <w:r w:rsidRPr="00BC474D">
        <w:rPr>
          <w:rFonts w:asciiTheme="majorBidi" w:hAnsiTheme="majorBidi" w:cstheme="majorBidi"/>
          <w:b/>
          <w:bCs/>
          <w:lang w:bidi="ar-IQ"/>
        </w:rPr>
        <w:t>12</w:t>
      </w:r>
      <w:r w:rsidR="00BC474D" w:rsidRPr="00BC474D">
        <w:rPr>
          <w:rFonts w:asciiTheme="majorBidi" w:hAnsiTheme="majorBidi" w:cstheme="majorBidi"/>
          <w:b/>
          <w:bCs/>
          <w:lang w:bidi="ar-IQ"/>
        </w:rPr>
        <w:t>)</w:t>
      </w:r>
      <w:r w:rsidRPr="00BC474D">
        <w:rPr>
          <w:rFonts w:asciiTheme="majorBidi" w:hAnsiTheme="majorBidi" w:cstheme="majorBidi"/>
          <w:b/>
          <w:bCs/>
          <w:lang w:bidi="ar-IQ"/>
        </w:rPr>
        <w:t>:</w:t>
      </w:r>
      <w:r w:rsidRPr="009E68F6">
        <w:rPr>
          <w:rFonts w:asciiTheme="majorBidi" w:hAnsiTheme="majorBidi" w:cstheme="majorBidi"/>
          <w:lang w:bidi="ar-IQ"/>
        </w:rPr>
        <w:t xml:space="preserve">  MPTL with S-Shape SRR (a) front view (b) side view</w:t>
      </w:r>
      <w:r w:rsidR="00BC474D">
        <w:rPr>
          <w:rFonts w:asciiTheme="majorBidi" w:hAnsiTheme="majorBidi" w:cstheme="majorBidi"/>
          <w:lang w:bidi="ar-IQ"/>
        </w:rPr>
        <w:t>.</w:t>
      </w:r>
    </w:p>
    <w:p w:rsidR="00A175FE" w:rsidRDefault="00A175FE" w:rsidP="00A175FE">
      <w:pPr>
        <w:bidi w:val="0"/>
        <w:jc w:val="center"/>
        <w:rPr>
          <w:rFonts w:asciiTheme="majorBidi" w:hAnsiTheme="majorBidi" w:cstheme="majorBidi"/>
          <w:lang w:bidi="ar-IQ"/>
        </w:rPr>
      </w:pPr>
    </w:p>
    <w:p w:rsidR="000F08B5" w:rsidRDefault="00391C61" w:rsidP="00391C61">
      <w:pPr>
        <w:bidi w:val="0"/>
        <w:jc w:val="center"/>
        <w:rPr>
          <w:rFonts w:asciiTheme="majorBidi" w:hAnsiTheme="majorBidi" w:cstheme="majorBidi"/>
          <w:lang w:bidi="ar-IQ"/>
        </w:rPr>
      </w:pPr>
      <w:r>
        <w:rPr>
          <w:rFonts w:asciiTheme="majorBidi" w:hAnsiTheme="majorBidi" w:cstheme="majorBidi"/>
          <w:noProof/>
          <w:lang w:bidi="ar-SA"/>
        </w:rPr>
        <w:drawing>
          <wp:inline distT="0" distB="0" distL="0" distR="0">
            <wp:extent cx="4867275"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67275" cy="1695450"/>
                    </a:xfrm>
                    <a:prstGeom prst="rect">
                      <a:avLst/>
                    </a:prstGeom>
                    <a:noFill/>
                    <a:ln>
                      <a:noFill/>
                    </a:ln>
                  </pic:spPr>
                </pic:pic>
              </a:graphicData>
            </a:graphic>
          </wp:inline>
        </w:drawing>
      </w:r>
    </w:p>
    <w:p w:rsidR="00BC474D" w:rsidRDefault="00BC474D" w:rsidP="00BC474D">
      <w:pPr>
        <w:bidi w:val="0"/>
        <w:rPr>
          <w:rFonts w:asciiTheme="majorBidi" w:hAnsiTheme="majorBidi" w:cstheme="majorBidi"/>
          <w:lang w:bidi="ar-IQ"/>
        </w:rPr>
      </w:pPr>
    </w:p>
    <w:p w:rsidR="00A175FE" w:rsidRPr="009E68F6" w:rsidRDefault="00A175FE" w:rsidP="00A175FE">
      <w:pPr>
        <w:bidi w:val="0"/>
        <w:jc w:val="center"/>
        <w:rPr>
          <w:rFonts w:asciiTheme="majorBidi" w:hAnsiTheme="majorBidi" w:cstheme="majorBidi"/>
          <w:lang w:bidi="ar-IQ"/>
        </w:rPr>
      </w:pPr>
      <w:r w:rsidRPr="00391C61">
        <w:rPr>
          <w:rFonts w:asciiTheme="majorBidi" w:hAnsiTheme="majorBidi" w:cstheme="majorBidi"/>
          <w:b/>
          <w:bCs/>
          <w:lang w:bidi="ar-IQ"/>
        </w:rPr>
        <w:t xml:space="preserve">Figure </w:t>
      </w:r>
      <w:r w:rsidR="00391C61" w:rsidRPr="00391C61">
        <w:rPr>
          <w:rFonts w:asciiTheme="majorBidi" w:hAnsiTheme="majorBidi" w:cstheme="majorBidi"/>
          <w:b/>
          <w:bCs/>
          <w:lang w:bidi="ar-IQ"/>
        </w:rPr>
        <w:t>(</w:t>
      </w:r>
      <w:r w:rsidRPr="00391C61">
        <w:rPr>
          <w:rFonts w:asciiTheme="majorBidi" w:hAnsiTheme="majorBidi" w:cstheme="majorBidi"/>
          <w:b/>
          <w:bCs/>
          <w:lang w:bidi="ar-IQ"/>
        </w:rPr>
        <w:t>13</w:t>
      </w:r>
      <w:r w:rsidR="00391C61" w:rsidRPr="00391C61">
        <w:rPr>
          <w:rFonts w:asciiTheme="majorBidi" w:hAnsiTheme="majorBidi" w:cstheme="majorBidi"/>
          <w:b/>
          <w:bCs/>
          <w:lang w:bidi="ar-IQ"/>
        </w:rPr>
        <w:t>)</w:t>
      </w:r>
      <w:r w:rsidRPr="00391C61">
        <w:rPr>
          <w:rFonts w:asciiTheme="majorBidi" w:hAnsiTheme="majorBidi" w:cstheme="majorBidi"/>
          <w:b/>
          <w:bCs/>
          <w:lang w:bidi="ar-IQ"/>
        </w:rPr>
        <w:t>:</w:t>
      </w:r>
      <w:r w:rsidRPr="009E68F6">
        <w:rPr>
          <w:rFonts w:asciiTheme="majorBidi" w:hAnsiTheme="majorBidi" w:cstheme="majorBidi"/>
          <w:lang w:bidi="ar-IQ"/>
        </w:rPr>
        <w:t xml:space="preserve"> 1</w:t>
      </w:r>
      <w:r w:rsidRPr="009E68F6">
        <w:rPr>
          <w:rFonts w:asciiTheme="majorBidi" w:hAnsiTheme="majorBidi" w:cstheme="majorBidi"/>
          <w:vertAlign w:val="superscript"/>
          <w:lang w:bidi="ar-IQ"/>
        </w:rPr>
        <w:t>st</w:t>
      </w:r>
      <w:r w:rsidRPr="009E68F6">
        <w:rPr>
          <w:rFonts w:asciiTheme="majorBidi" w:hAnsiTheme="majorBidi" w:cstheme="majorBidi"/>
          <w:lang w:bidi="ar-IQ"/>
        </w:rPr>
        <w:t xml:space="preserve"> iteration </w:t>
      </w:r>
      <w:proofErr w:type="spellStart"/>
      <w:r w:rsidRPr="009E68F6">
        <w:rPr>
          <w:rFonts w:asciiTheme="majorBidi" w:hAnsiTheme="majorBidi" w:cstheme="majorBidi"/>
          <w:lang w:bidi="ar-IQ"/>
        </w:rPr>
        <w:t>Minkowski</w:t>
      </w:r>
      <w:proofErr w:type="spellEnd"/>
      <w:r w:rsidRPr="009E68F6">
        <w:rPr>
          <w:rFonts w:asciiTheme="majorBidi" w:hAnsiTheme="majorBidi" w:cstheme="majorBidi"/>
          <w:lang w:bidi="ar-IQ"/>
        </w:rPr>
        <w:t xml:space="preserve"> fractal with S-Shape </w:t>
      </w:r>
      <w:r w:rsidR="00391C61" w:rsidRPr="009E68F6">
        <w:rPr>
          <w:rFonts w:asciiTheme="majorBidi" w:hAnsiTheme="majorBidi" w:cstheme="majorBidi"/>
          <w:lang w:bidi="ar-IQ"/>
        </w:rPr>
        <w:t>SRR (</w:t>
      </w:r>
      <w:r w:rsidRPr="009E68F6">
        <w:rPr>
          <w:rFonts w:asciiTheme="majorBidi" w:hAnsiTheme="majorBidi" w:cstheme="majorBidi"/>
          <w:lang w:bidi="ar-IQ"/>
        </w:rPr>
        <w:t>a) front view (b) side view</w:t>
      </w:r>
    </w:p>
    <w:p w:rsidR="00437453" w:rsidRDefault="00437453" w:rsidP="00437453">
      <w:pPr>
        <w:bidi w:val="0"/>
        <w:rPr>
          <w:rFonts w:asciiTheme="majorBidi" w:hAnsiTheme="majorBidi" w:cstheme="majorBidi"/>
          <w:lang w:bidi="ar-IQ"/>
        </w:rPr>
      </w:pPr>
    </w:p>
    <w:p w:rsidR="00437453" w:rsidRDefault="00437453" w:rsidP="00437453">
      <w:pPr>
        <w:bidi w:val="0"/>
        <w:rPr>
          <w:rFonts w:asciiTheme="majorBidi" w:hAnsiTheme="majorBidi" w:cstheme="majorBidi"/>
          <w:lang w:bidi="ar-IQ"/>
        </w:rPr>
      </w:pPr>
    </w:p>
    <w:p w:rsidR="00437453" w:rsidRDefault="008B4C2D" w:rsidP="008B4C2D">
      <w:pPr>
        <w:bidi w:val="0"/>
        <w:jc w:val="center"/>
        <w:rPr>
          <w:rFonts w:asciiTheme="majorBidi" w:hAnsiTheme="majorBidi" w:cstheme="majorBidi"/>
          <w:lang w:bidi="ar-IQ"/>
        </w:rPr>
      </w:pPr>
      <w:r>
        <w:rPr>
          <w:rFonts w:asciiTheme="majorBidi" w:hAnsiTheme="majorBidi" w:cstheme="majorBidi"/>
          <w:noProof/>
          <w:lang w:bidi="ar-SA"/>
        </w:rPr>
        <w:drawing>
          <wp:inline distT="0" distB="0" distL="0" distR="0">
            <wp:extent cx="4495800" cy="1733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95800" cy="1733550"/>
                    </a:xfrm>
                    <a:prstGeom prst="rect">
                      <a:avLst/>
                    </a:prstGeom>
                    <a:noFill/>
                    <a:ln>
                      <a:noFill/>
                    </a:ln>
                  </pic:spPr>
                </pic:pic>
              </a:graphicData>
            </a:graphic>
          </wp:inline>
        </w:drawing>
      </w:r>
    </w:p>
    <w:p w:rsidR="002D4471" w:rsidRDefault="00A175FE" w:rsidP="008B4C2D">
      <w:pPr>
        <w:bidi w:val="0"/>
        <w:jc w:val="center"/>
        <w:rPr>
          <w:rFonts w:asciiTheme="majorBidi" w:eastAsia="TimesNewRoman" w:hAnsiTheme="majorBidi" w:cstheme="majorBidi"/>
          <w:lang w:bidi="ar-IQ"/>
        </w:rPr>
      </w:pPr>
      <w:r w:rsidRPr="00437453">
        <w:rPr>
          <w:rFonts w:asciiTheme="majorBidi" w:hAnsiTheme="majorBidi" w:cstheme="majorBidi"/>
          <w:b/>
          <w:bCs/>
          <w:lang w:bidi="ar-IQ"/>
        </w:rPr>
        <w:t xml:space="preserve">Figure </w:t>
      </w:r>
      <w:r w:rsidR="00437453" w:rsidRPr="00437453">
        <w:rPr>
          <w:rFonts w:asciiTheme="majorBidi" w:hAnsiTheme="majorBidi" w:cstheme="majorBidi"/>
          <w:b/>
          <w:bCs/>
          <w:lang w:bidi="ar-IQ"/>
        </w:rPr>
        <w:t>(</w:t>
      </w:r>
      <w:r w:rsidRPr="00437453">
        <w:rPr>
          <w:rFonts w:asciiTheme="majorBidi" w:hAnsiTheme="majorBidi" w:cstheme="majorBidi"/>
          <w:b/>
          <w:bCs/>
          <w:lang w:bidi="ar-IQ"/>
        </w:rPr>
        <w:t>14</w:t>
      </w:r>
      <w:r w:rsidR="00437453" w:rsidRPr="00437453">
        <w:rPr>
          <w:rFonts w:asciiTheme="majorBidi" w:hAnsiTheme="majorBidi" w:cstheme="majorBidi"/>
          <w:b/>
          <w:bCs/>
          <w:lang w:bidi="ar-IQ"/>
        </w:rPr>
        <w:t>)</w:t>
      </w:r>
      <w:r w:rsidRPr="00437453">
        <w:rPr>
          <w:rFonts w:asciiTheme="majorBidi" w:hAnsiTheme="majorBidi" w:cstheme="majorBidi"/>
          <w:b/>
          <w:bCs/>
          <w:lang w:bidi="ar-IQ"/>
        </w:rPr>
        <w:t>:</w:t>
      </w:r>
      <w:r w:rsidRPr="009E68F6">
        <w:rPr>
          <w:rFonts w:asciiTheme="majorBidi" w:hAnsiTheme="majorBidi" w:cstheme="majorBidi"/>
          <w:lang w:bidi="ar-IQ"/>
        </w:rPr>
        <w:t xml:space="preserve"> 1</w:t>
      </w:r>
      <w:r w:rsidRPr="009E68F6">
        <w:rPr>
          <w:rFonts w:asciiTheme="majorBidi" w:hAnsiTheme="majorBidi" w:cstheme="majorBidi"/>
          <w:vertAlign w:val="superscript"/>
          <w:lang w:bidi="ar-IQ"/>
        </w:rPr>
        <w:t>st</w:t>
      </w:r>
      <w:r w:rsidRPr="009E68F6">
        <w:rPr>
          <w:rFonts w:asciiTheme="majorBidi" w:hAnsiTheme="majorBidi" w:cstheme="majorBidi"/>
          <w:lang w:bidi="ar-IQ"/>
        </w:rPr>
        <w:t xml:space="preserve"> iteration Koch fractal with S-Shape SRR (a) front view (b) side view</w:t>
      </w:r>
      <w:r w:rsidR="008B4C2D">
        <w:rPr>
          <w:rFonts w:asciiTheme="majorBidi" w:hAnsiTheme="majorBidi" w:cstheme="majorBidi"/>
          <w:lang w:bidi="ar-IQ"/>
        </w:rPr>
        <w:t>.</w:t>
      </w:r>
    </w:p>
    <w:p w:rsidR="002D4471" w:rsidRDefault="002D4471" w:rsidP="002D4471">
      <w:pPr>
        <w:bidi w:val="0"/>
        <w:rPr>
          <w:rFonts w:asciiTheme="majorBidi" w:eastAsia="TimesNewRoman" w:hAnsiTheme="majorBidi" w:cstheme="majorBidi"/>
          <w:lang w:bidi="ar-IQ"/>
        </w:rPr>
      </w:pPr>
    </w:p>
    <w:p w:rsidR="002D4471" w:rsidRDefault="002D4471" w:rsidP="002D4471">
      <w:pPr>
        <w:bidi w:val="0"/>
        <w:jc w:val="center"/>
        <w:rPr>
          <w:rFonts w:asciiTheme="majorBidi" w:eastAsia="TimesNewRoman" w:hAnsiTheme="majorBidi" w:cstheme="majorBidi"/>
          <w:lang w:bidi="ar-IQ"/>
        </w:rPr>
      </w:pPr>
      <w:r>
        <w:rPr>
          <w:rFonts w:asciiTheme="majorBidi" w:eastAsia="TimesNewRoman" w:hAnsiTheme="majorBidi" w:cstheme="majorBidi"/>
          <w:noProof/>
          <w:lang w:bidi="ar-SA"/>
        </w:rPr>
        <w:drawing>
          <wp:inline distT="0" distB="0" distL="0" distR="0">
            <wp:extent cx="4733925" cy="1752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33925" cy="1752600"/>
                    </a:xfrm>
                    <a:prstGeom prst="rect">
                      <a:avLst/>
                    </a:prstGeom>
                    <a:noFill/>
                    <a:ln>
                      <a:noFill/>
                    </a:ln>
                  </pic:spPr>
                </pic:pic>
              </a:graphicData>
            </a:graphic>
          </wp:inline>
        </w:drawing>
      </w:r>
    </w:p>
    <w:p w:rsidR="00A175FE" w:rsidRPr="008B4C2D" w:rsidRDefault="00A175FE" w:rsidP="002D4471">
      <w:pPr>
        <w:bidi w:val="0"/>
        <w:rPr>
          <w:rFonts w:asciiTheme="majorBidi" w:hAnsiTheme="majorBidi" w:cstheme="majorBidi"/>
          <w:lang w:bidi="ar-IQ"/>
        </w:rPr>
      </w:pPr>
    </w:p>
    <w:p w:rsidR="00A175FE" w:rsidRPr="009E68F6" w:rsidRDefault="002D4471" w:rsidP="002D4471">
      <w:pPr>
        <w:bidi w:val="0"/>
        <w:jc w:val="center"/>
        <w:rPr>
          <w:rFonts w:asciiTheme="majorBidi" w:hAnsiTheme="majorBidi" w:cstheme="majorBidi"/>
          <w:lang w:bidi="ar-IQ"/>
        </w:rPr>
      </w:pPr>
      <w:r w:rsidRPr="002D4471">
        <w:rPr>
          <w:rFonts w:asciiTheme="majorBidi" w:hAnsiTheme="majorBidi" w:cstheme="majorBidi"/>
          <w:b/>
          <w:lang w:bidi="ar-IQ"/>
        </w:rPr>
        <w:t>Figure (15):</w:t>
      </w:r>
      <w:r>
        <w:rPr>
          <w:rFonts w:asciiTheme="majorBidi" w:hAnsiTheme="majorBidi" w:cstheme="majorBidi"/>
          <w:lang w:bidi="ar-IQ"/>
        </w:rPr>
        <w:t xml:space="preserve"> </w:t>
      </w:r>
      <w:r w:rsidR="00A175FE" w:rsidRPr="009E68F6">
        <w:rPr>
          <w:rFonts w:asciiTheme="majorBidi" w:hAnsiTheme="majorBidi" w:cstheme="majorBidi"/>
          <w:lang w:bidi="ar-IQ"/>
        </w:rPr>
        <w:t>2</w:t>
      </w:r>
      <w:r w:rsidR="00A175FE" w:rsidRPr="009E68F6">
        <w:rPr>
          <w:rFonts w:asciiTheme="majorBidi" w:hAnsiTheme="majorBidi" w:cstheme="majorBidi"/>
          <w:vertAlign w:val="superscript"/>
          <w:lang w:bidi="ar-IQ"/>
        </w:rPr>
        <w:t>nd</w:t>
      </w:r>
      <w:r w:rsidR="00A175FE" w:rsidRPr="009E68F6">
        <w:rPr>
          <w:rFonts w:asciiTheme="majorBidi" w:hAnsiTheme="majorBidi" w:cstheme="majorBidi"/>
          <w:lang w:bidi="ar-IQ"/>
        </w:rPr>
        <w:t xml:space="preserve"> iteration combination I fractal with S-Shape SRR (a) front view (b) side view</w:t>
      </w:r>
    </w:p>
    <w:p w:rsidR="002D4471" w:rsidRDefault="002D4471" w:rsidP="00A175FE">
      <w:pPr>
        <w:bidi w:val="0"/>
        <w:jc w:val="center"/>
        <w:rPr>
          <w:rFonts w:asciiTheme="majorBidi" w:hAnsiTheme="majorBidi" w:cstheme="majorBidi"/>
          <w:lang w:bidi="ar-IQ"/>
        </w:rPr>
      </w:pPr>
    </w:p>
    <w:p w:rsidR="002D4471" w:rsidRDefault="002D4471" w:rsidP="002D4471">
      <w:pPr>
        <w:bidi w:val="0"/>
        <w:jc w:val="center"/>
        <w:rPr>
          <w:rFonts w:asciiTheme="majorBidi" w:hAnsiTheme="majorBidi" w:cstheme="majorBidi"/>
          <w:lang w:bidi="ar-IQ"/>
        </w:rPr>
      </w:pPr>
    </w:p>
    <w:p w:rsidR="002D4471" w:rsidRDefault="002D4471" w:rsidP="002D4471">
      <w:pPr>
        <w:bidi w:val="0"/>
        <w:jc w:val="center"/>
        <w:rPr>
          <w:rFonts w:asciiTheme="majorBidi" w:hAnsiTheme="majorBidi" w:cstheme="majorBidi"/>
          <w:lang w:bidi="ar-IQ"/>
        </w:rPr>
      </w:pPr>
      <w:r>
        <w:rPr>
          <w:rFonts w:asciiTheme="majorBidi" w:hAnsiTheme="majorBidi" w:cstheme="majorBidi"/>
          <w:noProof/>
          <w:lang w:bidi="ar-SA"/>
        </w:rPr>
        <w:drawing>
          <wp:inline distT="0" distB="0" distL="0" distR="0">
            <wp:extent cx="4629150" cy="17811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29150" cy="1781175"/>
                    </a:xfrm>
                    <a:prstGeom prst="rect">
                      <a:avLst/>
                    </a:prstGeom>
                    <a:noFill/>
                    <a:ln>
                      <a:noFill/>
                    </a:ln>
                  </pic:spPr>
                </pic:pic>
              </a:graphicData>
            </a:graphic>
          </wp:inline>
        </w:drawing>
      </w:r>
    </w:p>
    <w:p w:rsidR="00A175FE" w:rsidRDefault="002D4471" w:rsidP="002D4471">
      <w:pPr>
        <w:bidi w:val="0"/>
        <w:jc w:val="center"/>
        <w:rPr>
          <w:rFonts w:asciiTheme="majorBidi" w:hAnsiTheme="majorBidi" w:cstheme="majorBidi"/>
          <w:lang w:bidi="ar-IQ"/>
        </w:rPr>
      </w:pPr>
      <w:r w:rsidRPr="002D4471">
        <w:rPr>
          <w:rFonts w:asciiTheme="majorBidi" w:hAnsiTheme="majorBidi" w:cstheme="majorBidi"/>
          <w:b/>
          <w:lang w:bidi="ar-IQ"/>
        </w:rPr>
        <w:t>Figure (16):</w:t>
      </w:r>
      <w:r>
        <w:rPr>
          <w:rFonts w:asciiTheme="majorBidi" w:hAnsiTheme="majorBidi" w:cstheme="majorBidi"/>
          <w:lang w:bidi="ar-IQ"/>
        </w:rPr>
        <w:t xml:space="preserve"> </w:t>
      </w:r>
      <w:r w:rsidR="00A175FE" w:rsidRPr="009E68F6">
        <w:rPr>
          <w:rFonts w:asciiTheme="majorBidi" w:hAnsiTheme="majorBidi" w:cstheme="majorBidi"/>
          <w:lang w:bidi="ar-IQ"/>
        </w:rPr>
        <w:t>2</w:t>
      </w:r>
      <w:r w:rsidR="00A175FE" w:rsidRPr="009E68F6">
        <w:rPr>
          <w:rFonts w:asciiTheme="majorBidi" w:hAnsiTheme="majorBidi" w:cstheme="majorBidi"/>
          <w:vertAlign w:val="superscript"/>
          <w:lang w:bidi="ar-IQ"/>
        </w:rPr>
        <w:t>nd</w:t>
      </w:r>
      <w:r w:rsidR="00A175FE" w:rsidRPr="009E68F6">
        <w:rPr>
          <w:rFonts w:asciiTheme="majorBidi" w:hAnsiTheme="majorBidi" w:cstheme="majorBidi"/>
          <w:lang w:bidi="ar-IQ"/>
        </w:rPr>
        <w:t xml:space="preserve"> iteration combination II fractal with S-Shape SRR (a) front view (b) side view</w:t>
      </w:r>
      <w:r>
        <w:rPr>
          <w:rFonts w:asciiTheme="majorBidi" w:hAnsiTheme="majorBidi" w:cstheme="majorBidi"/>
          <w:lang w:bidi="ar-IQ"/>
        </w:rPr>
        <w:t>.</w:t>
      </w:r>
    </w:p>
    <w:p w:rsidR="002D4471" w:rsidRDefault="002D4471" w:rsidP="002D4471">
      <w:pPr>
        <w:bidi w:val="0"/>
        <w:jc w:val="center"/>
        <w:rPr>
          <w:rFonts w:asciiTheme="majorBidi" w:hAnsiTheme="majorBidi" w:cstheme="majorBidi"/>
          <w:lang w:bidi="ar-IQ"/>
        </w:rPr>
      </w:pPr>
    </w:p>
    <w:p w:rsidR="00CF0B48" w:rsidRDefault="00CF0B48" w:rsidP="00FA1494">
      <w:pPr>
        <w:bidi w:val="0"/>
        <w:rPr>
          <w:rFonts w:asciiTheme="majorBidi" w:hAnsiTheme="majorBidi" w:cstheme="majorBidi"/>
          <w:lang w:bidi="ar-IQ"/>
        </w:rPr>
      </w:pPr>
    </w:p>
    <w:p w:rsidR="00CF0B48" w:rsidRPr="009E68F6" w:rsidRDefault="00CF0B48" w:rsidP="00CF0B48">
      <w:pPr>
        <w:bidi w:val="0"/>
        <w:jc w:val="center"/>
        <w:rPr>
          <w:rFonts w:asciiTheme="majorBidi" w:hAnsiTheme="majorBidi" w:cstheme="majorBidi"/>
          <w:lang w:bidi="ar-IQ"/>
        </w:rPr>
      </w:pPr>
      <w:r w:rsidRPr="009E68F6">
        <w:rPr>
          <w:rFonts w:asciiTheme="majorBidi" w:hAnsiTheme="majorBidi" w:cstheme="majorBidi"/>
          <w:noProof/>
          <w:lang w:bidi="ar-SA"/>
        </w:rPr>
        <w:drawing>
          <wp:inline distT="0" distB="0" distL="0" distR="0">
            <wp:extent cx="5448300" cy="2284772"/>
            <wp:effectExtent l="0" t="0" r="0" b="0"/>
            <wp:docPr id="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5474216" cy="2295640"/>
                    </a:xfrm>
                    <a:prstGeom prst="rect">
                      <a:avLst/>
                    </a:prstGeom>
                    <a:noFill/>
                    <a:ln w="9525">
                      <a:noFill/>
                      <a:miter lim="800000"/>
                      <a:headEnd/>
                      <a:tailEnd/>
                    </a:ln>
                  </pic:spPr>
                </pic:pic>
              </a:graphicData>
            </a:graphic>
          </wp:inline>
        </w:drawing>
      </w:r>
    </w:p>
    <w:p w:rsidR="00D6242B" w:rsidRDefault="00D6242B" w:rsidP="00D6242B">
      <w:pPr>
        <w:bidi w:val="0"/>
        <w:jc w:val="center"/>
        <w:rPr>
          <w:rFonts w:asciiTheme="majorBidi" w:hAnsiTheme="majorBidi" w:cstheme="majorBidi"/>
          <w:b/>
          <w:lang w:bidi="ar-IQ"/>
        </w:rPr>
      </w:pPr>
    </w:p>
    <w:p w:rsidR="00CF0B48" w:rsidRDefault="00CF0B48" w:rsidP="00D6242B">
      <w:pPr>
        <w:bidi w:val="0"/>
        <w:jc w:val="center"/>
        <w:rPr>
          <w:rFonts w:asciiTheme="majorBidi" w:hAnsiTheme="majorBidi" w:cstheme="majorBidi"/>
          <w:lang w:bidi="ar-IQ"/>
        </w:rPr>
      </w:pPr>
      <w:r w:rsidRPr="00D6242B">
        <w:rPr>
          <w:rFonts w:asciiTheme="majorBidi" w:hAnsiTheme="majorBidi" w:cstheme="majorBidi"/>
          <w:b/>
          <w:lang w:bidi="ar-IQ"/>
        </w:rPr>
        <w:t xml:space="preserve">Figure </w:t>
      </w:r>
      <w:r w:rsidR="00D6242B" w:rsidRPr="00D6242B">
        <w:rPr>
          <w:rFonts w:asciiTheme="majorBidi" w:hAnsiTheme="majorBidi" w:cstheme="majorBidi"/>
          <w:b/>
          <w:lang w:bidi="ar-IQ"/>
        </w:rPr>
        <w:t>(</w:t>
      </w:r>
      <w:r w:rsidRPr="00D6242B">
        <w:rPr>
          <w:rFonts w:asciiTheme="majorBidi" w:hAnsiTheme="majorBidi" w:cstheme="majorBidi"/>
          <w:b/>
          <w:lang w:bidi="ar-IQ"/>
        </w:rPr>
        <w:t>17</w:t>
      </w:r>
      <w:r w:rsidR="00D6242B" w:rsidRPr="00D6242B">
        <w:rPr>
          <w:rFonts w:asciiTheme="majorBidi" w:hAnsiTheme="majorBidi" w:cstheme="majorBidi"/>
          <w:b/>
          <w:lang w:bidi="ar-IQ"/>
        </w:rPr>
        <w:t>)</w:t>
      </w:r>
      <w:r w:rsidRPr="00D6242B">
        <w:rPr>
          <w:rFonts w:asciiTheme="majorBidi" w:hAnsiTheme="majorBidi" w:cstheme="majorBidi"/>
          <w:b/>
          <w:lang w:bidi="ar-IQ"/>
        </w:rPr>
        <w:t>:</w:t>
      </w:r>
      <w:r w:rsidRPr="009E68F6">
        <w:rPr>
          <w:rFonts w:asciiTheme="majorBidi" w:hAnsiTheme="majorBidi" w:cstheme="majorBidi"/>
          <w:lang w:bidi="ar-IQ"/>
        </w:rPr>
        <w:t xml:space="preserve"> S</w:t>
      </w:r>
      <w:r w:rsidRPr="009E68F6">
        <w:rPr>
          <w:rFonts w:asciiTheme="majorBidi" w:hAnsiTheme="majorBidi" w:cstheme="majorBidi"/>
          <w:vertAlign w:val="subscript"/>
          <w:lang w:bidi="ar-IQ"/>
        </w:rPr>
        <w:t>11</w:t>
      </w:r>
      <w:r w:rsidRPr="009E68F6">
        <w:rPr>
          <w:rFonts w:asciiTheme="majorBidi" w:hAnsiTheme="majorBidi" w:cstheme="majorBidi"/>
          <w:lang w:bidi="ar-IQ"/>
        </w:rPr>
        <w:t xml:space="preserve"> for MPTL</w:t>
      </w:r>
      <w:r w:rsidR="00D6242B">
        <w:rPr>
          <w:rFonts w:asciiTheme="majorBidi" w:hAnsiTheme="majorBidi" w:cstheme="majorBidi"/>
          <w:lang w:bidi="ar-IQ"/>
        </w:rPr>
        <w:t>.</w:t>
      </w:r>
    </w:p>
    <w:p w:rsidR="008E7283" w:rsidRDefault="008E7283" w:rsidP="00FA1494">
      <w:pPr>
        <w:bidi w:val="0"/>
        <w:rPr>
          <w:rFonts w:asciiTheme="majorBidi" w:hAnsiTheme="majorBidi" w:cstheme="majorBidi"/>
          <w:lang w:bidi="ar-IQ"/>
        </w:rPr>
      </w:pPr>
    </w:p>
    <w:p w:rsidR="00D6242B" w:rsidRDefault="00FA1494" w:rsidP="008E7283">
      <w:pPr>
        <w:bidi w:val="0"/>
        <w:rPr>
          <w:rFonts w:asciiTheme="majorBidi" w:hAnsiTheme="majorBidi" w:cstheme="majorBidi"/>
          <w:lang w:bidi="ar-IQ"/>
        </w:rPr>
      </w:pPr>
      <w:r w:rsidRPr="00D6242B">
        <w:rPr>
          <w:rFonts w:asciiTheme="majorBidi" w:hAnsiTheme="majorBidi" w:cstheme="majorBidi"/>
          <w:b/>
          <w:noProof/>
          <w:lang w:bidi="ar-SA"/>
        </w:rPr>
        <w:drawing>
          <wp:anchor distT="0" distB="0" distL="114300" distR="114300" simplePos="0" relativeHeight="251653632" behindDoc="0" locked="0" layoutInCell="1" allowOverlap="1" wp14:anchorId="242B2716" wp14:editId="26873629">
            <wp:simplePos x="0" y="0"/>
            <wp:positionH relativeFrom="column">
              <wp:posOffset>295275</wp:posOffset>
            </wp:positionH>
            <wp:positionV relativeFrom="paragraph">
              <wp:posOffset>182245</wp:posOffset>
            </wp:positionV>
            <wp:extent cx="5188585" cy="2447925"/>
            <wp:effectExtent l="0" t="0" r="0" b="0"/>
            <wp:wrapSquare wrapText="bothSides"/>
            <wp:docPr id="6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5188585" cy="2447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F0B48" w:rsidRPr="009E68F6" w:rsidRDefault="00CF0B48" w:rsidP="00CF0B48">
      <w:pPr>
        <w:bidi w:val="0"/>
        <w:rPr>
          <w:rFonts w:asciiTheme="majorBidi" w:hAnsiTheme="majorBidi" w:cstheme="majorBidi"/>
          <w:lang w:bidi="ar-IQ"/>
        </w:rPr>
      </w:pPr>
    </w:p>
    <w:p w:rsidR="00FA1494" w:rsidRDefault="008E7283" w:rsidP="008E7283">
      <w:pPr>
        <w:bidi w:val="0"/>
        <w:jc w:val="center"/>
        <w:rPr>
          <w:rFonts w:asciiTheme="majorBidi" w:hAnsiTheme="majorBidi" w:cstheme="majorBidi"/>
          <w:lang w:bidi="ar-IQ"/>
        </w:rPr>
      </w:pPr>
      <w:r w:rsidRPr="009E68F6">
        <w:rPr>
          <w:rFonts w:asciiTheme="majorBidi" w:eastAsia="TimesNewRoman" w:hAnsiTheme="majorBidi" w:cstheme="majorBidi"/>
        </w:rPr>
        <w:t>(a)</w:t>
      </w:r>
    </w:p>
    <w:p w:rsidR="00FA1494" w:rsidRDefault="00FA1494" w:rsidP="00FA1494">
      <w:pPr>
        <w:bidi w:val="0"/>
        <w:rPr>
          <w:rFonts w:asciiTheme="majorBidi" w:hAnsiTheme="majorBidi" w:cstheme="majorBidi"/>
          <w:lang w:bidi="ar-IQ"/>
        </w:rPr>
      </w:pPr>
    </w:p>
    <w:p w:rsidR="00CF0B48" w:rsidRPr="009E68F6" w:rsidRDefault="00CF0B48" w:rsidP="00FA1494">
      <w:pPr>
        <w:bidi w:val="0"/>
        <w:rPr>
          <w:rFonts w:asciiTheme="majorBidi" w:hAnsiTheme="majorBidi" w:cstheme="majorBidi"/>
          <w:lang w:bidi="ar-IQ"/>
        </w:rPr>
      </w:pPr>
    </w:p>
    <w:p w:rsidR="00FA1494" w:rsidRDefault="00FA1494" w:rsidP="00FA1494">
      <w:pPr>
        <w:bidi w:val="0"/>
        <w:rPr>
          <w:rFonts w:asciiTheme="majorBidi" w:eastAsia="TimesNewRoman" w:hAnsiTheme="majorBidi" w:cstheme="majorBidi"/>
        </w:rPr>
      </w:pPr>
    </w:p>
    <w:p w:rsidR="00FA1494" w:rsidRDefault="00FA1494" w:rsidP="00FA1494">
      <w:pPr>
        <w:bidi w:val="0"/>
        <w:rPr>
          <w:rFonts w:asciiTheme="majorBidi" w:eastAsia="TimesNewRoman" w:hAnsiTheme="majorBidi" w:cstheme="majorBidi"/>
        </w:rPr>
      </w:pPr>
    </w:p>
    <w:p w:rsidR="00FA1494" w:rsidRDefault="00FA1494" w:rsidP="00FA1494">
      <w:pPr>
        <w:bidi w:val="0"/>
        <w:rPr>
          <w:rFonts w:asciiTheme="majorBidi" w:eastAsia="TimesNewRoman" w:hAnsiTheme="majorBidi" w:cstheme="majorBidi"/>
        </w:rPr>
      </w:pPr>
    </w:p>
    <w:p w:rsidR="00FA1494" w:rsidRDefault="00FA1494" w:rsidP="00FA1494">
      <w:pPr>
        <w:bidi w:val="0"/>
        <w:rPr>
          <w:rFonts w:asciiTheme="majorBidi" w:eastAsia="TimesNewRoman" w:hAnsiTheme="majorBidi" w:cstheme="majorBidi"/>
        </w:rPr>
      </w:pPr>
    </w:p>
    <w:p w:rsidR="00FA1494" w:rsidRDefault="008E7283" w:rsidP="008E7283">
      <w:pPr>
        <w:bidi w:val="0"/>
        <w:jc w:val="center"/>
        <w:rPr>
          <w:rFonts w:asciiTheme="majorBidi" w:eastAsia="TimesNewRoman" w:hAnsiTheme="majorBidi" w:cstheme="majorBidi"/>
        </w:rPr>
      </w:pPr>
      <w:r w:rsidRPr="009E68F6">
        <w:rPr>
          <w:rFonts w:asciiTheme="majorBidi" w:hAnsiTheme="majorBidi" w:cstheme="majorBidi"/>
          <w:noProof/>
          <w:lang w:bidi="ar-SA"/>
        </w:rPr>
        <w:drawing>
          <wp:inline distT="0" distB="0" distL="0" distR="0" wp14:anchorId="136CAD58" wp14:editId="4B42B51A">
            <wp:extent cx="5004238" cy="2476500"/>
            <wp:effectExtent l="0" t="0" r="0" b="0"/>
            <wp:docPr id="15"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srcRect/>
                    <a:stretch>
                      <a:fillRect/>
                    </a:stretch>
                  </pic:blipFill>
                  <pic:spPr bwMode="auto">
                    <a:xfrm>
                      <a:off x="0" y="0"/>
                      <a:ext cx="5031040" cy="2489764"/>
                    </a:xfrm>
                    <a:prstGeom prst="rect">
                      <a:avLst/>
                    </a:prstGeom>
                    <a:noFill/>
                    <a:ln w="9525">
                      <a:noFill/>
                      <a:miter lim="800000"/>
                      <a:headEnd/>
                      <a:tailEnd/>
                    </a:ln>
                  </pic:spPr>
                </pic:pic>
              </a:graphicData>
            </a:graphic>
          </wp:inline>
        </w:drawing>
      </w:r>
    </w:p>
    <w:p w:rsidR="00FA1494" w:rsidRDefault="00FA1494" w:rsidP="008E7283">
      <w:pPr>
        <w:bidi w:val="0"/>
        <w:jc w:val="center"/>
        <w:rPr>
          <w:rFonts w:asciiTheme="majorBidi" w:eastAsia="TimesNewRoman" w:hAnsiTheme="majorBidi" w:cstheme="majorBidi"/>
        </w:rPr>
      </w:pPr>
    </w:p>
    <w:p w:rsidR="00CF0B48" w:rsidRDefault="00CF0B48" w:rsidP="008E7283">
      <w:pPr>
        <w:bidi w:val="0"/>
        <w:jc w:val="center"/>
        <w:rPr>
          <w:rFonts w:asciiTheme="majorBidi" w:eastAsia="TimesNewRoman" w:hAnsiTheme="majorBidi" w:cstheme="majorBidi"/>
        </w:rPr>
      </w:pPr>
      <w:r w:rsidRPr="009E68F6">
        <w:rPr>
          <w:rFonts w:asciiTheme="majorBidi" w:eastAsia="TimesNewRoman" w:hAnsiTheme="majorBidi" w:cstheme="majorBidi"/>
        </w:rPr>
        <w:t>(b)</w:t>
      </w:r>
    </w:p>
    <w:p w:rsidR="008E7283" w:rsidRPr="008E7283" w:rsidRDefault="008E7283" w:rsidP="008E7283">
      <w:pPr>
        <w:bidi w:val="0"/>
        <w:jc w:val="center"/>
        <w:rPr>
          <w:rFonts w:asciiTheme="majorBidi" w:eastAsia="TimesNewRoman" w:hAnsiTheme="majorBidi" w:cstheme="majorBidi"/>
        </w:rPr>
      </w:pPr>
    </w:p>
    <w:p w:rsidR="00CF0B48" w:rsidRPr="009E68F6" w:rsidRDefault="00CF0B48" w:rsidP="00CF0B48">
      <w:pPr>
        <w:tabs>
          <w:tab w:val="left" w:pos="3360"/>
        </w:tabs>
        <w:bidi w:val="0"/>
        <w:jc w:val="center"/>
        <w:rPr>
          <w:rFonts w:asciiTheme="majorBidi" w:hAnsiTheme="majorBidi" w:cstheme="majorBidi"/>
          <w:lang w:bidi="ar-IQ"/>
        </w:rPr>
      </w:pPr>
      <w:r w:rsidRPr="008E7283">
        <w:rPr>
          <w:rFonts w:asciiTheme="majorBidi" w:hAnsiTheme="majorBidi" w:cstheme="majorBidi"/>
          <w:b/>
          <w:lang w:bidi="ar-IQ"/>
        </w:rPr>
        <w:t xml:space="preserve">Figure </w:t>
      </w:r>
      <w:r w:rsidR="008E7283" w:rsidRPr="008E7283">
        <w:rPr>
          <w:rFonts w:asciiTheme="majorBidi" w:hAnsiTheme="majorBidi" w:cstheme="majorBidi"/>
          <w:b/>
          <w:lang w:bidi="ar-IQ"/>
        </w:rPr>
        <w:t>(</w:t>
      </w:r>
      <w:r w:rsidRPr="008E7283">
        <w:rPr>
          <w:rFonts w:asciiTheme="majorBidi" w:hAnsiTheme="majorBidi" w:cstheme="majorBidi"/>
          <w:b/>
          <w:lang w:bidi="ar-IQ"/>
        </w:rPr>
        <w:t>18</w:t>
      </w:r>
      <w:r w:rsidR="008E7283" w:rsidRPr="008E7283">
        <w:rPr>
          <w:rFonts w:asciiTheme="majorBidi" w:hAnsiTheme="majorBidi" w:cstheme="majorBidi"/>
          <w:b/>
          <w:lang w:bidi="ar-IQ"/>
        </w:rPr>
        <w:t>)</w:t>
      </w:r>
      <w:r w:rsidRPr="008E7283">
        <w:rPr>
          <w:rFonts w:asciiTheme="majorBidi" w:hAnsiTheme="majorBidi" w:cstheme="majorBidi"/>
          <w:b/>
          <w:lang w:bidi="ar-IQ"/>
        </w:rPr>
        <w:t>:</w:t>
      </w:r>
      <w:r w:rsidRPr="009E68F6">
        <w:rPr>
          <w:rFonts w:asciiTheme="majorBidi" w:hAnsiTheme="majorBidi" w:cstheme="majorBidi"/>
          <w:lang w:bidi="ar-IQ"/>
        </w:rPr>
        <w:t xml:space="preserve"> S</w:t>
      </w:r>
      <w:r w:rsidRPr="009E68F6">
        <w:rPr>
          <w:rFonts w:asciiTheme="majorBidi" w:hAnsiTheme="majorBidi" w:cstheme="majorBidi"/>
          <w:vertAlign w:val="subscript"/>
          <w:lang w:bidi="ar-IQ"/>
        </w:rPr>
        <w:t>11</w:t>
      </w:r>
      <w:r w:rsidRPr="009E68F6">
        <w:rPr>
          <w:rFonts w:asciiTheme="majorBidi" w:hAnsiTheme="majorBidi" w:cstheme="majorBidi"/>
          <w:lang w:bidi="ar-IQ"/>
        </w:rPr>
        <w:t xml:space="preserve"> for 1</w:t>
      </w:r>
      <w:r w:rsidRPr="009E68F6">
        <w:rPr>
          <w:rFonts w:asciiTheme="majorBidi" w:hAnsiTheme="majorBidi" w:cstheme="majorBidi"/>
          <w:vertAlign w:val="superscript"/>
          <w:lang w:bidi="ar-IQ"/>
        </w:rPr>
        <w:t>st</w:t>
      </w:r>
      <w:r w:rsidRPr="009E68F6">
        <w:rPr>
          <w:rFonts w:asciiTheme="majorBidi" w:hAnsiTheme="majorBidi" w:cstheme="majorBidi"/>
          <w:lang w:bidi="ar-IQ"/>
        </w:rPr>
        <w:t xml:space="preserve"> iteration fractal (a) </w:t>
      </w:r>
      <w:proofErr w:type="spellStart"/>
      <w:r w:rsidRPr="009E68F6">
        <w:rPr>
          <w:rFonts w:asciiTheme="majorBidi" w:hAnsiTheme="majorBidi" w:cstheme="majorBidi"/>
          <w:lang w:bidi="ar-IQ"/>
        </w:rPr>
        <w:t>Minkoweski</w:t>
      </w:r>
      <w:proofErr w:type="spellEnd"/>
      <w:r w:rsidRPr="009E68F6">
        <w:rPr>
          <w:rFonts w:asciiTheme="majorBidi" w:hAnsiTheme="majorBidi" w:cstheme="majorBidi"/>
          <w:lang w:bidi="ar-IQ"/>
        </w:rPr>
        <w:t xml:space="preserve"> (b) Koch</w:t>
      </w:r>
      <w:r w:rsidR="008E7283">
        <w:rPr>
          <w:rFonts w:asciiTheme="majorBidi" w:hAnsiTheme="majorBidi" w:cstheme="majorBidi"/>
          <w:lang w:bidi="ar-IQ"/>
        </w:rPr>
        <w:t>.</w:t>
      </w:r>
    </w:p>
    <w:p w:rsidR="008E7283" w:rsidRDefault="008E7283" w:rsidP="008E7283">
      <w:pPr>
        <w:bidi w:val="0"/>
        <w:rPr>
          <w:rFonts w:asciiTheme="majorBidi" w:hAnsiTheme="majorBidi" w:cstheme="majorBidi"/>
          <w:lang w:bidi="ar-IQ"/>
        </w:rPr>
      </w:pPr>
    </w:p>
    <w:p w:rsidR="008E7283" w:rsidRDefault="008E7283" w:rsidP="008E7283">
      <w:pPr>
        <w:bidi w:val="0"/>
        <w:rPr>
          <w:rFonts w:asciiTheme="majorBidi" w:hAnsiTheme="majorBidi" w:cstheme="majorBidi"/>
          <w:lang w:bidi="ar-IQ"/>
        </w:rPr>
      </w:pPr>
      <w:r w:rsidRPr="009E68F6">
        <w:rPr>
          <w:rFonts w:asciiTheme="majorBidi" w:hAnsiTheme="majorBidi" w:cstheme="majorBidi"/>
          <w:noProof/>
          <w:lang w:bidi="ar-SA"/>
        </w:rPr>
        <w:drawing>
          <wp:anchor distT="0" distB="0" distL="114300" distR="114300" simplePos="0" relativeHeight="251663872" behindDoc="0" locked="0" layoutInCell="1" allowOverlap="1" wp14:anchorId="53F57388" wp14:editId="0A5E10C9">
            <wp:simplePos x="0" y="0"/>
            <wp:positionH relativeFrom="column">
              <wp:posOffset>476250</wp:posOffset>
            </wp:positionH>
            <wp:positionV relativeFrom="paragraph">
              <wp:posOffset>93345</wp:posOffset>
            </wp:positionV>
            <wp:extent cx="4781550" cy="2118360"/>
            <wp:effectExtent l="0" t="0" r="0" b="0"/>
            <wp:wrapSquare wrapText="bothSides"/>
            <wp:docPr id="68"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srcRect/>
                    <a:stretch>
                      <a:fillRect/>
                    </a:stretch>
                  </pic:blipFill>
                  <pic:spPr bwMode="auto">
                    <a:xfrm>
                      <a:off x="0" y="0"/>
                      <a:ext cx="4781550" cy="2118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E7283" w:rsidRDefault="008E7283" w:rsidP="008E7283">
      <w:pPr>
        <w:bidi w:val="0"/>
        <w:rPr>
          <w:rFonts w:asciiTheme="majorBidi" w:hAnsiTheme="majorBidi" w:cstheme="majorBidi"/>
          <w:lang w:bidi="ar-IQ"/>
        </w:rPr>
      </w:pPr>
    </w:p>
    <w:p w:rsidR="008E7283" w:rsidRDefault="008E7283" w:rsidP="008E7283">
      <w:pPr>
        <w:bidi w:val="0"/>
        <w:rPr>
          <w:rFonts w:asciiTheme="majorBidi" w:hAnsiTheme="majorBidi" w:cstheme="majorBidi"/>
          <w:lang w:bidi="ar-IQ"/>
        </w:rPr>
      </w:pPr>
    </w:p>
    <w:p w:rsidR="008E7283" w:rsidRDefault="008E7283" w:rsidP="008E7283">
      <w:pPr>
        <w:bidi w:val="0"/>
        <w:rPr>
          <w:rFonts w:asciiTheme="majorBidi" w:hAnsiTheme="majorBidi" w:cstheme="majorBidi"/>
          <w:lang w:bidi="ar-IQ"/>
        </w:rPr>
      </w:pPr>
    </w:p>
    <w:p w:rsidR="008E7283" w:rsidRDefault="008E7283" w:rsidP="008E7283">
      <w:pPr>
        <w:bidi w:val="0"/>
        <w:rPr>
          <w:rFonts w:asciiTheme="majorBidi" w:hAnsiTheme="majorBidi" w:cstheme="majorBidi"/>
          <w:lang w:bidi="ar-IQ"/>
        </w:rPr>
      </w:pPr>
    </w:p>
    <w:p w:rsidR="008E7283" w:rsidRDefault="008E7283" w:rsidP="008E7283">
      <w:pPr>
        <w:bidi w:val="0"/>
        <w:rPr>
          <w:rFonts w:asciiTheme="majorBidi" w:hAnsiTheme="majorBidi" w:cstheme="majorBidi"/>
          <w:lang w:bidi="ar-IQ"/>
        </w:rPr>
      </w:pPr>
    </w:p>
    <w:p w:rsidR="008E7283" w:rsidRDefault="008E7283" w:rsidP="008E7283">
      <w:pPr>
        <w:bidi w:val="0"/>
        <w:rPr>
          <w:rFonts w:asciiTheme="majorBidi" w:hAnsiTheme="majorBidi" w:cstheme="majorBidi"/>
          <w:lang w:bidi="ar-IQ"/>
        </w:rPr>
      </w:pPr>
    </w:p>
    <w:p w:rsidR="008E7283" w:rsidRDefault="008E7283" w:rsidP="008E7283">
      <w:pPr>
        <w:bidi w:val="0"/>
        <w:rPr>
          <w:rFonts w:asciiTheme="majorBidi" w:hAnsiTheme="majorBidi" w:cstheme="majorBidi"/>
          <w:lang w:bidi="ar-IQ"/>
        </w:rPr>
      </w:pPr>
    </w:p>
    <w:p w:rsidR="008E7283" w:rsidRDefault="008E7283" w:rsidP="008E7283">
      <w:pPr>
        <w:bidi w:val="0"/>
        <w:rPr>
          <w:rFonts w:asciiTheme="majorBidi" w:hAnsiTheme="majorBidi" w:cstheme="majorBidi"/>
          <w:lang w:bidi="ar-IQ"/>
        </w:rPr>
      </w:pPr>
    </w:p>
    <w:p w:rsidR="008E7283" w:rsidRDefault="008E7283" w:rsidP="008E7283">
      <w:pPr>
        <w:bidi w:val="0"/>
        <w:rPr>
          <w:rFonts w:asciiTheme="majorBidi" w:hAnsiTheme="majorBidi" w:cstheme="majorBidi"/>
          <w:lang w:bidi="ar-IQ"/>
        </w:rPr>
      </w:pPr>
    </w:p>
    <w:p w:rsidR="008E7283" w:rsidRDefault="008E7283" w:rsidP="008E7283">
      <w:pPr>
        <w:bidi w:val="0"/>
        <w:rPr>
          <w:rFonts w:asciiTheme="majorBidi" w:hAnsiTheme="majorBidi" w:cstheme="majorBidi"/>
          <w:lang w:bidi="ar-IQ"/>
        </w:rPr>
      </w:pPr>
    </w:p>
    <w:p w:rsidR="00484EB8" w:rsidRDefault="00484EB8" w:rsidP="00484EB8">
      <w:pPr>
        <w:bidi w:val="0"/>
        <w:rPr>
          <w:rFonts w:asciiTheme="majorBidi" w:hAnsiTheme="majorBidi" w:cstheme="majorBidi"/>
          <w:lang w:bidi="ar-IQ"/>
        </w:rPr>
      </w:pPr>
    </w:p>
    <w:p w:rsidR="00484EB8" w:rsidRDefault="00484EB8" w:rsidP="00484EB8">
      <w:pPr>
        <w:bidi w:val="0"/>
        <w:rPr>
          <w:rFonts w:asciiTheme="majorBidi" w:hAnsiTheme="majorBidi" w:cstheme="majorBidi"/>
          <w:lang w:bidi="ar-IQ"/>
        </w:rPr>
      </w:pPr>
    </w:p>
    <w:p w:rsidR="008E7283" w:rsidRDefault="00484EB8" w:rsidP="0038138B">
      <w:pPr>
        <w:bidi w:val="0"/>
        <w:jc w:val="center"/>
        <w:rPr>
          <w:rFonts w:asciiTheme="majorBidi" w:hAnsiTheme="majorBidi" w:cstheme="majorBidi"/>
          <w:lang w:bidi="ar-IQ"/>
        </w:rPr>
      </w:pPr>
      <w:r w:rsidRPr="009E68F6">
        <w:rPr>
          <w:rFonts w:asciiTheme="majorBidi" w:eastAsia="TimesNewRoman" w:hAnsiTheme="majorBidi" w:cstheme="majorBidi"/>
        </w:rPr>
        <w:t>(a)</w:t>
      </w:r>
    </w:p>
    <w:p w:rsidR="00CF0B48" w:rsidRPr="009E68F6" w:rsidRDefault="0038138B" w:rsidP="00484EB8">
      <w:pPr>
        <w:bidi w:val="0"/>
        <w:jc w:val="center"/>
        <w:rPr>
          <w:rFonts w:asciiTheme="majorBidi" w:eastAsia="TimesNewRoman" w:hAnsiTheme="majorBidi" w:cstheme="majorBidi"/>
        </w:rPr>
      </w:pPr>
      <w:r w:rsidRPr="009E68F6">
        <w:rPr>
          <w:rFonts w:asciiTheme="majorBidi" w:hAnsiTheme="majorBidi" w:cstheme="majorBidi"/>
          <w:noProof/>
          <w:lang w:bidi="ar-SA"/>
        </w:rPr>
        <w:drawing>
          <wp:anchor distT="0" distB="0" distL="114300" distR="114300" simplePos="0" relativeHeight="251668992" behindDoc="0" locked="0" layoutInCell="1" allowOverlap="1" wp14:anchorId="32553072" wp14:editId="09304495">
            <wp:simplePos x="0" y="0"/>
            <wp:positionH relativeFrom="column">
              <wp:posOffset>323850</wp:posOffset>
            </wp:positionH>
            <wp:positionV relativeFrom="paragraph">
              <wp:posOffset>36830</wp:posOffset>
            </wp:positionV>
            <wp:extent cx="5084445" cy="2333625"/>
            <wp:effectExtent l="0" t="0" r="0" b="0"/>
            <wp:wrapSquare wrapText="bothSides"/>
            <wp:docPr id="1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84445" cy="2333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84EB8">
        <w:rPr>
          <w:rFonts w:asciiTheme="majorBidi" w:hAnsiTheme="majorBidi" w:cstheme="majorBidi"/>
          <w:lang w:bidi="ar-IQ"/>
        </w:rPr>
        <w:br w:type="textWrapping" w:clear="all"/>
      </w:r>
      <w:r w:rsidR="00CF0B48" w:rsidRPr="009E68F6">
        <w:rPr>
          <w:rFonts w:asciiTheme="majorBidi" w:eastAsia="TimesNewRoman" w:hAnsiTheme="majorBidi" w:cstheme="majorBidi"/>
        </w:rPr>
        <w:t>(b)</w:t>
      </w:r>
    </w:p>
    <w:p w:rsidR="00CF0B48" w:rsidRDefault="00CF0B48" w:rsidP="00CF0B48">
      <w:pPr>
        <w:bidi w:val="0"/>
        <w:jc w:val="center"/>
        <w:rPr>
          <w:rFonts w:asciiTheme="majorBidi" w:hAnsiTheme="majorBidi" w:cstheme="majorBidi"/>
          <w:lang w:bidi="ar-IQ"/>
        </w:rPr>
      </w:pPr>
      <w:r w:rsidRPr="00484EB8">
        <w:rPr>
          <w:rFonts w:asciiTheme="majorBidi" w:hAnsiTheme="majorBidi" w:cstheme="majorBidi"/>
          <w:b/>
          <w:lang w:bidi="ar-IQ"/>
        </w:rPr>
        <w:t xml:space="preserve">Figure </w:t>
      </w:r>
      <w:r w:rsidR="00484EB8">
        <w:rPr>
          <w:rFonts w:asciiTheme="majorBidi" w:hAnsiTheme="majorBidi" w:cstheme="majorBidi"/>
          <w:b/>
          <w:lang w:bidi="ar-IQ"/>
        </w:rPr>
        <w:t>(</w:t>
      </w:r>
      <w:r w:rsidRPr="00484EB8">
        <w:rPr>
          <w:rFonts w:asciiTheme="majorBidi" w:hAnsiTheme="majorBidi" w:cstheme="majorBidi"/>
          <w:b/>
          <w:lang w:bidi="ar-IQ"/>
        </w:rPr>
        <w:t>19</w:t>
      </w:r>
      <w:r w:rsidR="00484EB8">
        <w:rPr>
          <w:rFonts w:asciiTheme="majorBidi" w:hAnsiTheme="majorBidi" w:cstheme="majorBidi"/>
          <w:b/>
          <w:lang w:bidi="ar-IQ"/>
        </w:rPr>
        <w:t>)</w:t>
      </w:r>
      <w:r w:rsidRPr="00484EB8">
        <w:rPr>
          <w:rFonts w:asciiTheme="majorBidi" w:hAnsiTheme="majorBidi" w:cstheme="majorBidi"/>
          <w:b/>
          <w:lang w:bidi="ar-IQ"/>
        </w:rPr>
        <w:t>:</w:t>
      </w:r>
      <w:r w:rsidRPr="009E68F6">
        <w:rPr>
          <w:rFonts w:asciiTheme="majorBidi" w:hAnsiTheme="majorBidi" w:cstheme="majorBidi"/>
          <w:lang w:bidi="ar-IQ"/>
        </w:rPr>
        <w:t xml:space="preserve"> S</w:t>
      </w:r>
      <w:r w:rsidR="00484EB8">
        <w:rPr>
          <w:rFonts w:asciiTheme="majorBidi" w:hAnsiTheme="majorBidi" w:cstheme="majorBidi"/>
          <w:vertAlign w:val="subscript"/>
          <w:lang w:bidi="ar-IQ"/>
        </w:rPr>
        <w:t xml:space="preserve">11 </w:t>
      </w:r>
      <w:r w:rsidRPr="009E68F6">
        <w:rPr>
          <w:rFonts w:asciiTheme="majorBidi" w:hAnsiTheme="majorBidi" w:cstheme="majorBidi"/>
          <w:lang w:bidi="ar-IQ"/>
        </w:rPr>
        <w:t>for 2</w:t>
      </w:r>
      <w:r w:rsidRPr="009E68F6">
        <w:rPr>
          <w:rFonts w:asciiTheme="majorBidi" w:hAnsiTheme="majorBidi" w:cstheme="majorBidi"/>
          <w:vertAlign w:val="superscript"/>
          <w:lang w:bidi="ar-IQ"/>
        </w:rPr>
        <w:t>nd</w:t>
      </w:r>
      <w:r w:rsidRPr="009E68F6">
        <w:rPr>
          <w:rFonts w:asciiTheme="majorBidi" w:hAnsiTheme="majorBidi" w:cstheme="majorBidi"/>
          <w:lang w:bidi="ar-IQ"/>
        </w:rPr>
        <w:t xml:space="preserve"> iteration combination fractal (a) type I (b) type II</w:t>
      </w:r>
      <w:r w:rsidR="00484EB8">
        <w:rPr>
          <w:rFonts w:asciiTheme="majorBidi" w:hAnsiTheme="majorBidi" w:cstheme="majorBidi"/>
          <w:lang w:bidi="ar-IQ"/>
        </w:rPr>
        <w:t>.</w:t>
      </w:r>
    </w:p>
    <w:p w:rsidR="0038138B" w:rsidRDefault="0038138B" w:rsidP="0038138B">
      <w:pPr>
        <w:bidi w:val="0"/>
        <w:jc w:val="center"/>
        <w:rPr>
          <w:rFonts w:asciiTheme="majorBidi" w:hAnsiTheme="majorBidi" w:cstheme="majorBidi"/>
          <w:lang w:bidi="ar-IQ"/>
        </w:rPr>
      </w:pPr>
    </w:p>
    <w:p w:rsidR="0038138B" w:rsidRDefault="0038138B" w:rsidP="0038138B">
      <w:pPr>
        <w:bidi w:val="0"/>
        <w:jc w:val="center"/>
        <w:rPr>
          <w:rFonts w:asciiTheme="majorBidi" w:hAnsiTheme="majorBidi" w:cstheme="majorBidi"/>
          <w:lang w:bidi="ar-IQ"/>
        </w:rPr>
      </w:pPr>
    </w:p>
    <w:p w:rsidR="0038138B" w:rsidRPr="009E68F6" w:rsidRDefault="004C0577" w:rsidP="0038138B">
      <w:pPr>
        <w:bidi w:val="0"/>
        <w:jc w:val="center"/>
        <w:rPr>
          <w:rFonts w:asciiTheme="majorBidi" w:hAnsiTheme="majorBidi" w:cstheme="majorBidi"/>
          <w:lang w:bidi="ar-IQ"/>
        </w:rPr>
      </w:pPr>
      <w:r w:rsidRPr="009E68F6">
        <w:rPr>
          <w:rFonts w:asciiTheme="majorBidi" w:hAnsiTheme="majorBidi" w:cstheme="majorBidi"/>
          <w:noProof/>
          <w:lang w:bidi="ar-SA"/>
        </w:rPr>
        <w:lastRenderedPageBreak/>
        <w:drawing>
          <wp:anchor distT="0" distB="0" distL="114300" distR="114300" simplePos="0" relativeHeight="251638784" behindDoc="0" locked="0" layoutInCell="1" allowOverlap="1" wp14:anchorId="67C9025C" wp14:editId="256C7610">
            <wp:simplePos x="0" y="0"/>
            <wp:positionH relativeFrom="column">
              <wp:posOffset>209550</wp:posOffset>
            </wp:positionH>
            <wp:positionV relativeFrom="paragraph">
              <wp:posOffset>142875</wp:posOffset>
            </wp:positionV>
            <wp:extent cx="1914525" cy="1364615"/>
            <wp:effectExtent l="0" t="0" r="0" b="0"/>
            <wp:wrapSquare wrapText="bothSides"/>
            <wp:docPr id="7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1914525" cy="1364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F0B48" w:rsidRDefault="00CF0B48" w:rsidP="00CF0B48">
      <w:pPr>
        <w:tabs>
          <w:tab w:val="left" w:pos="1230"/>
        </w:tabs>
        <w:bidi w:val="0"/>
        <w:jc w:val="center"/>
        <w:rPr>
          <w:rFonts w:asciiTheme="majorBidi" w:hAnsiTheme="majorBidi" w:cstheme="majorBidi"/>
          <w:lang w:bidi="ar-IQ"/>
        </w:rPr>
      </w:pPr>
      <w:r w:rsidRPr="009E68F6">
        <w:rPr>
          <w:rFonts w:asciiTheme="majorBidi" w:hAnsiTheme="majorBidi" w:cstheme="majorBidi"/>
          <w:lang w:bidi="ar-IQ"/>
        </w:rPr>
        <w:t xml:space="preserve">                       </w:t>
      </w:r>
      <w:r w:rsidRPr="009E68F6">
        <w:rPr>
          <w:rFonts w:asciiTheme="majorBidi" w:hAnsiTheme="majorBidi" w:cstheme="majorBidi"/>
          <w:noProof/>
          <w:lang w:bidi="ar-SA"/>
        </w:rPr>
        <w:drawing>
          <wp:inline distT="0" distB="0" distL="0" distR="0">
            <wp:extent cx="1543050" cy="1312871"/>
            <wp:effectExtent l="0" t="0" r="0" b="0"/>
            <wp:docPr id="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1547319" cy="1316503"/>
                    </a:xfrm>
                    <a:prstGeom prst="rect">
                      <a:avLst/>
                    </a:prstGeom>
                    <a:noFill/>
                    <a:ln w="9525">
                      <a:noFill/>
                      <a:miter lim="800000"/>
                      <a:headEnd/>
                      <a:tailEnd/>
                    </a:ln>
                  </pic:spPr>
                </pic:pic>
              </a:graphicData>
            </a:graphic>
          </wp:inline>
        </w:drawing>
      </w:r>
      <w:r w:rsidRPr="009E68F6">
        <w:rPr>
          <w:rFonts w:asciiTheme="majorBidi" w:hAnsiTheme="majorBidi" w:cstheme="majorBidi"/>
          <w:lang w:bidi="ar-IQ"/>
        </w:rPr>
        <w:br w:type="textWrapping" w:clear="all"/>
      </w:r>
      <w:r w:rsidR="004C0577">
        <w:rPr>
          <w:rFonts w:asciiTheme="majorBidi" w:hAnsiTheme="majorBidi" w:cstheme="majorBidi"/>
          <w:lang w:bidi="ar-IQ"/>
        </w:rPr>
        <w:t xml:space="preserve">        </w:t>
      </w:r>
      <w:r w:rsidRPr="009E68F6">
        <w:rPr>
          <w:rFonts w:asciiTheme="majorBidi" w:hAnsiTheme="majorBidi" w:cstheme="majorBidi"/>
          <w:lang w:bidi="ar-IQ"/>
        </w:rPr>
        <w:t>(a)</w:t>
      </w:r>
    </w:p>
    <w:p w:rsidR="0038138B" w:rsidRPr="009E68F6" w:rsidRDefault="0038138B" w:rsidP="0038138B">
      <w:pPr>
        <w:tabs>
          <w:tab w:val="left" w:pos="1230"/>
        </w:tabs>
        <w:bidi w:val="0"/>
        <w:jc w:val="center"/>
        <w:rPr>
          <w:rFonts w:asciiTheme="majorBidi" w:hAnsiTheme="majorBidi" w:cstheme="majorBidi"/>
          <w:lang w:bidi="ar-IQ"/>
        </w:rPr>
      </w:pPr>
    </w:p>
    <w:p w:rsidR="00CF0B48" w:rsidRDefault="004C0577" w:rsidP="00CF0B48">
      <w:pPr>
        <w:tabs>
          <w:tab w:val="left" w:pos="1425"/>
          <w:tab w:val="left" w:pos="6120"/>
        </w:tabs>
        <w:bidi w:val="0"/>
        <w:rPr>
          <w:rFonts w:asciiTheme="majorBidi" w:hAnsiTheme="majorBidi" w:cstheme="majorBidi"/>
          <w:lang w:bidi="ar-IQ"/>
        </w:rPr>
      </w:pPr>
      <w:r>
        <w:rPr>
          <w:rFonts w:asciiTheme="majorBidi" w:hAnsiTheme="majorBidi" w:cstheme="majorBidi"/>
          <w:lang w:bidi="ar-IQ"/>
        </w:rPr>
        <w:t xml:space="preserve">      </w:t>
      </w:r>
      <w:r w:rsidRPr="009E68F6">
        <w:rPr>
          <w:rFonts w:asciiTheme="majorBidi" w:hAnsiTheme="majorBidi" w:cstheme="majorBidi"/>
          <w:noProof/>
          <w:lang w:bidi="ar-SA"/>
        </w:rPr>
        <w:drawing>
          <wp:inline distT="0" distB="0" distL="0" distR="0" wp14:anchorId="224EC16A" wp14:editId="425EC14C">
            <wp:extent cx="1750943" cy="1438275"/>
            <wp:effectExtent l="0" t="0" r="0" b="0"/>
            <wp:docPr id="7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1753284" cy="1440198"/>
                    </a:xfrm>
                    <a:prstGeom prst="rect">
                      <a:avLst/>
                    </a:prstGeom>
                    <a:noFill/>
                    <a:ln w="9525">
                      <a:noFill/>
                      <a:miter lim="800000"/>
                      <a:headEnd/>
                      <a:tailEnd/>
                    </a:ln>
                  </pic:spPr>
                </pic:pic>
              </a:graphicData>
            </a:graphic>
          </wp:inline>
        </w:drawing>
      </w:r>
      <w:r>
        <w:rPr>
          <w:rFonts w:asciiTheme="majorBidi" w:hAnsiTheme="majorBidi" w:cstheme="majorBidi"/>
          <w:lang w:bidi="ar-IQ"/>
        </w:rPr>
        <w:t xml:space="preserve">                         (b)  </w:t>
      </w:r>
      <w:r w:rsidR="00CF0B48" w:rsidRPr="009E68F6">
        <w:rPr>
          <w:rFonts w:asciiTheme="majorBidi" w:hAnsiTheme="majorBidi" w:cstheme="majorBidi"/>
          <w:lang w:bidi="ar-IQ"/>
        </w:rPr>
        <w:t xml:space="preserve">  </w:t>
      </w:r>
      <w:r>
        <w:rPr>
          <w:rFonts w:asciiTheme="majorBidi" w:hAnsiTheme="majorBidi" w:cstheme="majorBidi"/>
          <w:lang w:bidi="ar-IQ"/>
        </w:rPr>
        <w:t xml:space="preserve"> </w:t>
      </w:r>
      <w:r w:rsidR="00CF0B48" w:rsidRPr="009E68F6">
        <w:rPr>
          <w:rFonts w:asciiTheme="majorBidi" w:hAnsiTheme="majorBidi" w:cstheme="majorBidi"/>
          <w:lang w:bidi="ar-IQ"/>
        </w:rPr>
        <w:t xml:space="preserve">         </w:t>
      </w:r>
      <w:r w:rsidR="00CF0B48" w:rsidRPr="009E68F6">
        <w:rPr>
          <w:rFonts w:asciiTheme="majorBidi" w:hAnsiTheme="majorBidi" w:cstheme="majorBidi"/>
          <w:noProof/>
          <w:lang w:bidi="ar-SA"/>
        </w:rPr>
        <w:drawing>
          <wp:inline distT="0" distB="0" distL="0" distR="0">
            <wp:extent cx="1495425" cy="1283057"/>
            <wp:effectExtent l="0" t="0" r="0" b="0"/>
            <wp:docPr id="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srcRect/>
                    <a:stretch>
                      <a:fillRect/>
                    </a:stretch>
                  </pic:blipFill>
                  <pic:spPr bwMode="auto">
                    <a:xfrm>
                      <a:off x="0" y="0"/>
                      <a:ext cx="1501476" cy="1288248"/>
                    </a:xfrm>
                    <a:prstGeom prst="rect">
                      <a:avLst/>
                    </a:prstGeom>
                    <a:noFill/>
                    <a:ln w="9525">
                      <a:noFill/>
                      <a:miter lim="800000"/>
                      <a:headEnd/>
                      <a:tailEnd/>
                    </a:ln>
                  </pic:spPr>
                </pic:pic>
              </a:graphicData>
            </a:graphic>
          </wp:inline>
        </w:drawing>
      </w:r>
      <w:r w:rsidR="00CF0B48" w:rsidRPr="009E68F6">
        <w:rPr>
          <w:rFonts w:asciiTheme="majorBidi" w:hAnsiTheme="majorBidi" w:cstheme="majorBidi"/>
          <w:lang w:bidi="ar-IQ"/>
        </w:rPr>
        <w:tab/>
      </w:r>
    </w:p>
    <w:p w:rsidR="0038138B" w:rsidRPr="009E68F6" w:rsidRDefault="0038138B" w:rsidP="0038138B">
      <w:pPr>
        <w:tabs>
          <w:tab w:val="left" w:pos="1425"/>
          <w:tab w:val="left" w:pos="6120"/>
        </w:tabs>
        <w:bidi w:val="0"/>
        <w:rPr>
          <w:rFonts w:asciiTheme="majorBidi" w:hAnsiTheme="majorBidi" w:cstheme="majorBidi"/>
          <w:lang w:bidi="ar-IQ"/>
        </w:rPr>
      </w:pPr>
    </w:p>
    <w:p w:rsidR="00CF0B48" w:rsidRPr="009E68F6" w:rsidRDefault="004C0577" w:rsidP="00CF0B48">
      <w:pPr>
        <w:tabs>
          <w:tab w:val="left" w:pos="1320"/>
          <w:tab w:val="left" w:pos="6675"/>
        </w:tabs>
        <w:bidi w:val="0"/>
        <w:rPr>
          <w:rFonts w:asciiTheme="majorBidi" w:hAnsiTheme="majorBidi" w:cstheme="majorBidi"/>
          <w:lang w:bidi="ar-IQ"/>
        </w:rPr>
      </w:pPr>
      <w:r>
        <w:rPr>
          <w:rFonts w:asciiTheme="majorBidi" w:hAnsiTheme="majorBidi" w:cstheme="majorBidi"/>
          <w:lang w:bidi="ar-IQ"/>
        </w:rPr>
        <w:t xml:space="preserve">        </w:t>
      </w:r>
      <w:r w:rsidR="00CF0B48" w:rsidRPr="009E68F6">
        <w:rPr>
          <w:rFonts w:asciiTheme="majorBidi" w:hAnsiTheme="majorBidi" w:cstheme="majorBidi"/>
          <w:noProof/>
          <w:lang w:bidi="ar-SA"/>
        </w:rPr>
        <w:drawing>
          <wp:inline distT="0" distB="0" distL="0" distR="0">
            <wp:extent cx="1640739" cy="1361973"/>
            <wp:effectExtent l="0" t="0" r="0" b="0"/>
            <wp:docPr id="8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srcRect/>
                    <a:stretch>
                      <a:fillRect/>
                    </a:stretch>
                  </pic:blipFill>
                  <pic:spPr bwMode="auto">
                    <a:xfrm>
                      <a:off x="0" y="0"/>
                      <a:ext cx="1663038" cy="1380483"/>
                    </a:xfrm>
                    <a:prstGeom prst="rect">
                      <a:avLst/>
                    </a:prstGeom>
                    <a:noFill/>
                    <a:ln w="9525">
                      <a:noFill/>
                      <a:miter lim="800000"/>
                      <a:headEnd/>
                      <a:tailEnd/>
                    </a:ln>
                  </pic:spPr>
                </pic:pic>
              </a:graphicData>
            </a:graphic>
          </wp:inline>
        </w:drawing>
      </w:r>
      <w:r w:rsidR="00CF0B48" w:rsidRPr="009E68F6">
        <w:rPr>
          <w:rFonts w:asciiTheme="majorBidi" w:hAnsiTheme="majorBidi" w:cstheme="majorBidi"/>
          <w:lang w:bidi="ar-IQ"/>
        </w:rPr>
        <w:t xml:space="preserve">                     </w:t>
      </w:r>
      <w:r>
        <w:rPr>
          <w:rFonts w:asciiTheme="majorBidi" w:hAnsiTheme="majorBidi" w:cstheme="majorBidi"/>
          <w:lang w:bidi="ar-IQ"/>
        </w:rPr>
        <w:t xml:space="preserve">  </w:t>
      </w:r>
      <w:r w:rsidR="00CF0B48" w:rsidRPr="009E68F6">
        <w:rPr>
          <w:rFonts w:asciiTheme="majorBidi" w:hAnsiTheme="majorBidi" w:cstheme="majorBidi"/>
          <w:lang w:bidi="ar-IQ"/>
        </w:rPr>
        <w:t xml:space="preserve">  (c)                 </w:t>
      </w:r>
      <w:r w:rsidR="00CF0B48" w:rsidRPr="009E68F6">
        <w:rPr>
          <w:rFonts w:asciiTheme="majorBidi" w:hAnsiTheme="majorBidi" w:cstheme="majorBidi"/>
          <w:noProof/>
          <w:lang w:bidi="ar-SA"/>
        </w:rPr>
        <w:drawing>
          <wp:inline distT="0" distB="0" distL="0" distR="0">
            <wp:extent cx="1348252" cy="1390650"/>
            <wp:effectExtent l="0" t="0" r="0" b="0"/>
            <wp:docPr id="9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srcRect/>
                    <a:stretch>
                      <a:fillRect/>
                    </a:stretch>
                  </pic:blipFill>
                  <pic:spPr bwMode="auto">
                    <a:xfrm>
                      <a:off x="0" y="0"/>
                      <a:ext cx="1351913" cy="1394427"/>
                    </a:xfrm>
                    <a:prstGeom prst="rect">
                      <a:avLst/>
                    </a:prstGeom>
                    <a:noFill/>
                    <a:ln w="9525">
                      <a:noFill/>
                      <a:miter lim="800000"/>
                      <a:headEnd/>
                      <a:tailEnd/>
                    </a:ln>
                  </pic:spPr>
                </pic:pic>
              </a:graphicData>
            </a:graphic>
          </wp:inline>
        </w:drawing>
      </w:r>
      <w:r w:rsidR="00CF0B48" w:rsidRPr="009E68F6">
        <w:rPr>
          <w:rFonts w:asciiTheme="majorBidi" w:hAnsiTheme="majorBidi" w:cstheme="majorBidi"/>
          <w:lang w:bidi="ar-IQ"/>
        </w:rPr>
        <w:tab/>
      </w:r>
    </w:p>
    <w:p w:rsidR="0038138B" w:rsidRDefault="004C0577" w:rsidP="0038138B">
      <w:pPr>
        <w:tabs>
          <w:tab w:val="left" w:pos="8145"/>
        </w:tabs>
        <w:bidi w:val="0"/>
        <w:rPr>
          <w:rFonts w:asciiTheme="majorBidi" w:hAnsiTheme="majorBidi" w:cstheme="majorBidi"/>
          <w:lang w:bidi="ar-IQ"/>
        </w:rPr>
      </w:pPr>
      <w:r w:rsidRPr="009E68F6">
        <w:rPr>
          <w:rFonts w:asciiTheme="majorBidi" w:hAnsiTheme="majorBidi" w:cstheme="majorBidi"/>
          <w:noProof/>
          <w:lang w:bidi="ar-SA"/>
        </w:rPr>
        <w:drawing>
          <wp:anchor distT="0" distB="0" distL="114300" distR="114300" simplePos="0" relativeHeight="251664896" behindDoc="0" locked="0" layoutInCell="1" allowOverlap="1" wp14:anchorId="35BDA440" wp14:editId="4752F474">
            <wp:simplePos x="0" y="0"/>
            <wp:positionH relativeFrom="column">
              <wp:posOffset>209550</wp:posOffset>
            </wp:positionH>
            <wp:positionV relativeFrom="paragraph">
              <wp:posOffset>173355</wp:posOffset>
            </wp:positionV>
            <wp:extent cx="1771650" cy="1351280"/>
            <wp:effectExtent l="0" t="0" r="0" b="0"/>
            <wp:wrapSquare wrapText="bothSides"/>
            <wp:docPr id="80"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srcRect/>
                    <a:stretch>
                      <a:fillRect/>
                    </a:stretch>
                  </pic:blipFill>
                  <pic:spPr bwMode="auto">
                    <a:xfrm>
                      <a:off x="0" y="0"/>
                      <a:ext cx="1771650" cy="1351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8138B" w:rsidRPr="009E68F6" w:rsidRDefault="00394691" w:rsidP="0038138B">
      <w:pPr>
        <w:tabs>
          <w:tab w:val="left" w:pos="8145"/>
        </w:tabs>
        <w:bidi w:val="0"/>
        <w:rPr>
          <w:rFonts w:asciiTheme="majorBidi" w:hAnsiTheme="majorBidi" w:cstheme="majorBidi"/>
          <w:lang w:bidi="ar-IQ"/>
        </w:rPr>
      </w:pPr>
      <w:r>
        <w:rPr>
          <w:rFonts w:asciiTheme="majorBidi" w:hAnsiTheme="majorBidi" w:cstheme="majorBidi"/>
          <w:lang w:bidi="ar-IQ"/>
        </w:rPr>
        <w:t xml:space="preserve">               </w:t>
      </w:r>
      <w:r w:rsidR="00CF0B48" w:rsidRPr="009E68F6">
        <w:rPr>
          <w:rFonts w:asciiTheme="majorBidi" w:hAnsiTheme="majorBidi" w:cstheme="majorBidi"/>
          <w:lang w:bidi="ar-IQ"/>
        </w:rPr>
        <w:t xml:space="preserve">     (d)     </w:t>
      </w:r>
      <w:r>
        <w:rPr>
          <w:rFonts w:asciiTheme="majorBidi" w:hAnsiTheme="majorBidi" w:cstheme="majorBidi"/>
          <w:lang w:bidi="ar-IQ"/>
        </w:rPr>
        <w:t xml:space="preserve">    </w:t>
      </w:r>
      <w:r w:rsidR="00CF0B48" w:rsidRPr="009E68F6">
        <w:rPr>
          <w:rFonts w:asciiTheme="majorBidi" w:hAnsiTheme="majorBidi" w:cstheme="majorBidi"/>
          <w:lang w:bidi="ar-IQ"/>
        </w:rPr>
        <w:t xml:space="preserve">       </w:t>
      </w:r>
      <w:r w:rsidR="00CF0B48" w:rsidRPr="009E68F6">
        <w:rPr>
          <w:rFonts w:asciiTheme="majorBidi" w:hAnsiTheme="majorBidi" w:cstheme="majorBidi"/>
          <w:noProof/>
          <w:lang w:bidi="ar-SA"/>
        </w:rPr>
        <w:drawing>
          <wp:inline distT="0" distB="0" distL="0" distR="0">
            <wp:extent cx="1468789" cy="1409700"/>
            <wp:effectExtent l="0" t="0" r="0" b="0"/>
            <wp:docPr id="9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srcRect/>
                    <a:stretch>
                      <a:fillRect/>
                    </a:stretch>
                  </pic:blipFill>
                  <pic:spPr bwMode="auto">
                    <a:xfrm>
                      <a:off x="0" y="0"/>
                      <a:ext cx="1475943" cy="1416566"/>
                    </a:xfrm>
                    <a:prstGeom prst="rect">
                      <a:avLst/>
                    </a:prstGeom>
                    <a:noFill/>
                    <a:ln w="9525">
                      <a:noFill/>
                      <a:miter lim="800000"/>
                      <a:headEnd/>
                      <a:tailEnd/>
                    </a:ln>
                  </pic:spPr>
                </pic:pic>
              </a:graphicData>
            </a:graphic>
          </wp:inline>
        </w:drawing>
      </w:r>
    </w:p>
    <w:p w:rsidR="00CF0B48" w:rsidRPr="009E68F6" w:rsidRDefault="00394691" w:rsidP="00CF0B48">
      <w:pPr>
        <w:tabs>
          <w:tab w:val="left" w:pos="1770"/>
          <w:tab w:val="left" w:pos="6075"/>
        </w:tabs>
        <w:bidi w:val="0"/>
        <w:rPr>
          <w:rFonts w:asciiTheme="majorBidi" w:hAnsiTheme="majorBidi" w:cstheme="majorBidi"/>
          <w:lang w:bidi="ar-IQ"/>
        </w:rPr>
      </w:pPr>
      <w:r>
        <w:rPr>
          <w:rFonts w:asciiTheme="majorBidi" w:hAnsiTheme="majorBidi" w:cstheme="majorBidi"/>
          <w:lang w:bidi="ar-IQ"/>
        </w:rPr>
        <w:t xml:space="preserve">     </w:t>
      </w:r>
      <w:r w:rsidR="00CF0B48" w:rsidRPr="009E68F6">
        <w:rPr>
          <w:rFonts w:asciiTheme="majorBidi" w:hAnsiTheme="majorBidi" w:cstheme="majorBidi"/>
          <w:noProof/>
          <w:lang w:bidi="ar-SA"/>
        </w:rPr>
        <w:drawing>
          <wp:inline distT="0" distB="0" distL="0" distR="0">
            <wp:extent cx="1719204" cy="1476175"/>
            <wp:effectExtent l="0" t="0" r="0" b="0"/>
            <wp:docPr id="9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srcRect/>
                    <a:stretch>
                      <a:fillRect/>
                    </a:stretch>
                  </pic:blipFill>
                  <pic:spPr bwMode="auto">
                    <a:xfrm>
                      <a:off x="0" y="0"/>
                      <a:ext cx="1726783" cy="1482683"/>
                    </a:xfrm>
                    <a:prstGeom prst="rect">
                      <a:avLst/>
                    </a:prstGeom>
                    <a:noFill/>
                    <a:ln w="9525">
                      <a:noFill/>
                      <a:miter lim="800000"/>
                      <a:headEnd/>
                      <a:tailEnd/>
                    </a:ln>
                  </pic:spPr>
                </pic:pic>
              </a:graphicData>
            </a:graphic>
          </wp:inline>
        </w:drawing>
      </w:r>
      <w:r>
        <w:rPr>
          <w:rFonts w:asciiTheme="majorBidi" w:hAnsiTheme="majorBidi" w:cstheme="majorBidi"/>
          <w:lang w:bidi="ar-IQ"/>
        </w:rPr>
        <w:t xml:space="preserve">               </w:t>
      </w:r>
      <w:r w:rsidR="00CF0B48" w:rsidRPr="009E68F6">
        <w:rPr>
          <w:rFonts w:asciiTheme="majorBidi" w:hAnsiTheme="majorBidi" w:cstheme="majorBidi"/>
          <w:lang w:bidi="ar-IQ"/>
        </w:rPr>
        <w:t xml:space="preserve">    </w:t>
      </w:r>
      <w:r w:rsidR="00CF0B48">
        <w:rPr>
          <w:rFonts w:asciiTheme="majorBidi" w:hAnsiTheme="majorBidi" w:cstheme="majorBidi"/>
          <w:lang w:bidi="ar-IQ"/>
        </w:rPr>
        <w:t xml:space="preserve">     </w:t>
      </w:r>
      <w:r w:rsidR="0038138B">
        <w:rPr>
          <w:rFonts w:asciiTheme="majorBidi" w:hAnsiTheme="majorBidi" w:cstheme="majorBidi"/>
          <w:lang w:bidi="ar-IQ"/>
        </w:rPr>
        <w:t xml:space="preserve"> (e)</w:t>
      </w:r>
      <w:r>
        <w:rPr>
          <w:rFonts w:asciiTheme="majorBidi" w:hAnsiTheme="majorBidi" w:cstheme="majorBidi"/>
          <w:noProof/>
          <w:lang w:bidi="ar-SA"/>
        </w:rPr>
        <w:t xml:space="preserve">        </w:t>
      </w:r>
      <w:r w:rsidR="0038138B">
        <w:rPr>
          <w:rFonts w:asciiTheme="majorBidi" w:hAnsiTheme="majorBidi" w:cstheme="majorBidi"/>
          <w:noProof/>
          <w:lang w:bidi="ar-SA"/>
        </w:rPr>
        <w:t xml:space="preserve">     </w:t>
      </w:r>
      <w:r w:rsidR="00CF0B48" w:rsidRPr="009E68F6">
        <w:rPr>
          <w:rFonts w:asciiTheme="majorBidi" w:hAnsiTheme="majorBidi" w:cstheme="majorBidi"/>
          <w:noProof/>
          <w:lang w:bidi="ar-SA"/>
        </w:rPr>
        <w:drawing>
          <wp:inline distT="0" distB="0" distL="0" distR="0" wp14:anchorId="6F2556F7" wp14:editId="06862ED4">
            <wp:extent cx="1657350" cy="1647825"/>
            <wp:effectExtent l="19050" t="0" r="0" b="0"/>
            <wp:docPr id="9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srcRect/>
                    <a:stretch>
                      <a:fillRect/>
                    </a:stretch>
                  </pic:blipFill>
                  <pic:spPr bwMode="auto">
                    <a:xfrm>
                      <a:off x="0" y="0"/>
                      <a:ext cx="1658665" cy="1649132"/>
                    </a:xfrm>
                    <a:prstGeom prst="rect">
                      <a:avLst/>
                    </a:prstGeom>
                    <a:noFill/>
                    <a:ln w="9525">
                      <a:noFill/>
                      <a:miter lim="800000"/>
                      <a:headEnd/>
                      <a:tailEnd/>
                    </a:ln>
                  </pic:spPr>
                </pic:pic>
              </a:graphicData>
            </a:graphic>
          </wp:inline>
        </w:drawing>
      </w:r>
      <w:r w:rsidR="00CF0B48" w:rsidRPr="009E68F6">
        <w:rPr>
          <w:rFonts w:asciiTheme="majorBidi" w:hAnsiTheme="majorBidi" w:cstheme="majorBidi"/>
          <w:lang w:bidi="ar-IQ"/>
        </w:rPr>
        <w:t xml:space="preserve">  </w:t>
      </w:r>
      <w:r w:rsidR="00CF0B48" w:rsidRPr="009E68F6">
        <w:rPr>
          <w:rFonts w:asciiTheme="majorBidi" w:hAnsiTheme="majorBidi" w:cstheme="majorBidi"/>
          <w:lang w:bidi="ar-IQ"/>
        </w:rPr>
        <w:tab/>
      </w:r>
    </w:p>
    <w:p w:rsidR="00CF0B48" w:rsidRDefault="00A26244" w:rsidP="00A26244">
      <w:pPr>
        <w:tabs>
          <w:tab w:val="left" w:pos="1770"/>
          <w:tab w:val="left" w:pos="6975"/>
        </w:tabs>
        <w:bidi w:val="0"/>
        <w:rPr>
          <w:rFonts w:asciiTheme="majorBidi" w:hAnsiTheme="majorBidi" w:cstheme="majorBidi"/>
          <w:lang w:bidi="ar-IQ"/>
        </w:rPr>
      </w:pPr>
      <w:r>
        <w:rPr>
          <w:rFonts w:asciiTheme="majorBidi" w:hAnsiTheme="majorBidi" w:cstheme="majorBidi"/>
          <w:lang w:bidi="ar-IQ"/>
        </w:rPr>
        <w:t xml:space="preserve">                    E-plane</w:t>
      </w:r>
      <w:r w:rsidR="00CF0B48" w:rsidRPr="009E68F6">
        <w:rPr>
          <w:rFonts w:asciiTheme="majorBidi" w:hAnsiTheme="majorBidi" w:cstheme="majorBidi"/>
          <w:lang w:bidi="ar-IQ"/>
        </w:rPr>
        <w:t xml:space="preserve">   </w:t>
      </w:r>
      <w:r w:rsidR="00394691">
        <w:rPr>
          <w:rFonts w:asciiTheme="majorBidi" w:hAnsiTheme="majorBidi" w:cstheme="majorBidi"/>
          <w:lang w:bidi="ar-IQ"/>
        </w:rPr>
        <w:t xml:space="preserve">   </w:t>
      </w:r>
      <w:r>
        <w:rPr>
          <w:rFonts w:asciiTheme="majorBidi" w:hAnsiTheme="majorBidi" w:cstheme="majorBidi"/>
          <w:lang w:bidi="ar-IQ"/>
        </w:rPr>
        <w:t xml:space="preserve">                </w:t>
      </w:r>
      <w:r w:rsidR="00394691">
        <w:rPr>
          <w:rFonts w:asciiTheme="majorBidi" w:hAnsiTheme="majorBidi" w:cstheme="majorBidi"/>
          <w:lang w:bidi="ar-IQ"/>
        </w:rPr>
        <w:t xml:space="preserve">    </w:t>
      </w:r>
      <w:r w:rsidR="00CF0B48" w:rsidRPr="009E68F6">
        <w:rPr>
          <w:rFonts w:asciiTheme="majorBidi" w:hAnsiTheme="majorBidi" w:cstheme="majorBidi"/>
          <w:lang w:bidi="ar-IQ"/>
        </w:rPr>
        <w:t xml:space="preserve">    </w:t>
      </w:r>
      <w:r w:rsidR="00394691">
        <w:rPr>
          <w:rFonts w:asciiTheme="majorBidi" w:hAnsiTheme="majorBidi" w:cstheme="majorBidi"/>
          <w:lang w:bidi="ar-IQ"/>
        </w:rPr>
        <w:t xml:space="preserve">                             </w:t>
      </w:r>
      <w:r w:rsidR="00CF0B48" w:rsidRPr="009E68F6">
        <w:rPr>
          <w:rFonts w:asciiTheme="majorBidi" w:hAnsiTheme="majorBidi" w:cstheme="majorBidi"/>
          <w:lang w:bidi="ar-IQ"/>
        </w:rPr>
        <w:t xml:space="preserve">                 H-plane</w:t>
      </w:r>
    </w:p>
    <w:p w:rsidR="0038138B" w:rsidRPr="009E68F6" w:rsidRDefault="0038138B" w:rsidP="0038138B">
      <w:pPr>
        <w:tabs>
          <w:tab w:val="left" w:pos="1770"/>
          <w:tab w:val="left" w:pos="6975"/>
        </w:tabs>
        <w:bidi w:val="0"/>
        <w:jc w:val="center"/>
        <w:rPr>
          <w:rFonts w:asciiTheme="majorBidi" w:hAnsiTheme="majorBidi" w:cstheme="majorBidi"/>
          <w:lang w:bidi="ar-IQ"/>
        </w:rPr>
      </w:pPr>
    </w:p>
    <w:p w:rsidR="00CF0B48" w:rsidRDefault="00CF0B48" w:rsidP="0038138B">
      <w:pPr>
        <w:bidi w:val="0"/>
        <w:jc w:val="center"/>
        <w:rPr>
          <w:rFonts w:asciiTheme="majorBidi" w:hAnsiTheme="majorBidi" w:cstheme="majorBidi"/>
          <w:lang w:bidi="ar-IQ"/>
        </w:rPr>
      </w:pPr>
      <w:r w:rsidRPr="0038138B">
        <w:rPr>
          <w:rFonts w:asciiTheme="majorBidi" w:hAnsiTheme="majorBidi" w:cstheme="majorBidi"/>
          <w:b/>
          <w:lang w:bidi="ar-IQ"/>
        </w:rPr>
        <w:t>Figure 2</w:t>
      </w:r>
      <w:r w:rsidR="0038138B" w:rsidRPr="0038138B">
        <w:rPr>
          <w:rFonts w:asciiTheme="majorBidi" w:hAnsiTheme="majorBidi" w:cstheme="majorBidi"/>
          <w:b/>
          <w:lang w:bidi="ar-IQ"/>
        </w:rPr>
        <w:t>0:</w:t>
      </w:r>
      <w:r w:rsidR="0038138B">
        <w:rPr>
          <w:rFonts w:asciiTheme="majorBidi" w:hAnsiTheme="majorBidi" w:cstheme="majorBidi"/>
          <w:lang w:bidi="ar-IQ"/>
        </w:rPr>
        <w:t xml:space="preserve"> Radiation pattern at E-plane</w:t>
      </w:r>
      <w:r w:rsidRPr="009E68F6">
        <w:rPr>
          <w:rFonts w:asciiTheme="majorBidi" w:hAnsiTheme="majorBidi" w:cstheme="majorBidi"/>
          <w:lang w:bidi="ar-IQ"/>
        </w:rPr>
        <w:t xml:space="preserve"> and H-plane with S-SRR (a) MPTL (b) 1</w:t>
      </w:r>
      <w:r w:rsidRPr="009E68F6">
        <w:rPr>
          <w:rFonts w:asciiTheme="majorBidi" w:hAnsiTheme="majorBidi" w:cstheme="majorBidi"/>
          <w:vertAlign w:val="superscript"/>
          <w:lang w:bidi="ar-IQ"/>
        </w:rPr>
        <w:t>st</w:t>
      </w:r>
      <w:r w:rsidRPr="009E68F6">
        <w:rPr>
          <w:rFonts w:asciiTheme="majorBidi" w:hAnsiTheme="majorBidi" w:cstheme="majorBidi"/>
          <w:lang w:bidi="ar-IQ"/>
        </w:rPr>
        <w:t xml:space="preserve"> iteration </w:t>
      </w:r>
      <w:proofErr w:type="spellStart"/>
      <w:r w:rsidRPr="009E68F6">
        <w:rPr>
          <w:rFonts w:asciiTheme="majorBidi" w:hAnsiTheme="majorBidi" w:cstheme="majorBidi"/>
          <w:lang w:bidi="ar-IQ"/>
        </w:rPr>
        <w:t>Minkoweski</w:t>
      </w:r>
      <w:proofErr w:type="spellEnd"/>
      <w:r w:rsidRPr="009E68F6">
        <w:rPr>
          <w:rFonts w:asciiTheme="majorBidi" w:hAnsiTheme="majorBidi" w:cstheme="majorBidi"/>
          <w:lang w:bidi="ar-IQ"/>
        </w:rPr>
        <w:t>, (c) 1</w:t>
      </w:r>
      <w:r w:rsidRPr="009E68F6">
        <w:rPr>
          <w:rFonts w:asciiTheme="majorBidi" w:hAnsiTheme="majorBidi" w:cstheme="majorBidi"/>
          <w:vertAlign w:val="superscript"/>
          <w:lang w:bidi="ar-IQ"/>
        </w:rPr>
        <w:t>st</w:t>
      </w:r>
      <w:r w:rsidRPr="009E68F6">
        <w:rPr>
          <w:rFonts w:asciiTheme="majorBidi" w:hAnsiTheme="majorBidi" w:cstheme="majorBidi"/>
          <w:lang w:bidi="ar-IQ"/>
        </w:rPr>
        <w:t xml:space="preserve"> iteration Koch, (d) 2</w:t>
      </w:r>
      <w:r w:rsidRPr="009E68F6">
        <w:rPr>
          <w:rFonts w:asciiTheme="majorBidi" w:hAnsiTheme="majorBidi" w:cstheme="majorBidi"/>
          <w:vertAlign w:val="superscript"/>
          <w:lang w:bidi="ar-IQ"/>
        </w:rPr>
        <w:t>nd</w:t>
      </w:r>
      <w:r w:rsidRPr="009E68F6">
        <w:rPr>
          <w:rFonts w:asciiTheme="majorBidi" w:hAnsiTheme="majorBidi" w:cstheme="majorBidi"/>
          <w:lang w:bidi="ar-IQ"/>
        </w:rPr>
        <w:t xml:space="preserve"> iteration combination type I and (e) 2</w:t>
      </w:r>
      <w:r w:rsidRPr="009E68F6">
        <w:rPr>
          <w:rFonts w:asciiTheme="majorBidi" w:hAnsiTheme="majorBidi" w:cstheme="majorBidi"/>
          <w:vertAlign w:val="superscript"/>
          <w:lang w:bidi="ar-IQ"/>
        </w:rPr>
        <w:t>nd</w:t>
      </w:r>
      <w:r w:rsidRPr="009E68F6">
        <w:rPr>
          <w:rFonts w:asciiTheme="majorBidi" w:hAnsiTheme="majorBidi" w:cstheme="majorBidi"/>
          <w:lang w:bidi="ar-IQ"/>
        </w:rPr>
        <w:t xml:space="preserve"> iteration combination type II.</w:t>
      </w:r>
    </w:p>
    <w:p w:rsidR="00CF0B48" w:rsidRDefault="00CF0B48" w:rsidP="0038138B">
      <w:pPr>
        <w:bidi w:val="0"/>
        <w:jc w:val="center"/>
        <w:rPr>
          <w:rFonts w:asciiTheme="majorBidi" w:hAnsiTheme="majorBidi" w:cstheme="majorBidi"/>
          <w:lang w:bidi="ar-IQ"/>
        </w:rPr>
      </w:pPr>
    </w:p>
    <w:p w:rsidR="006223E1" w:rsidRDefault="006223E1" w:rsidP="004C0577">
      <w:pPr>
        <w:tabs>
          <w:tab w:val="left" w:pos="1694"/>
        </w:tabs>
        <w:rPr>
          <w:rtl/>
          <w:lang w:bidi="ar-IQ"/>
        </w:rPr>
      </w:pPr>
    </w:p>
    <w:p w:rsidR="006223E1" w:rsidRDefault="000B1812" w:rsidP="006223E1">
      <w:pPr>
        <w:pStyle w:val="Title"/>
        <w:jc w:val="center"/>
        <w:rPr>
          <w:rFonts w:ascii="Simplified Arabic" w:hAnsi="Simplified Arabic" w:cs="Simplified Arabic"/>
          <w:b/>
          <w:bCs/>
          <w:sz w:val="32"/>
          <w:szCs w:val="32"/>
          <w:rtl/>
          <w:lang w:bidi="ar-IQ"/>
        </w:rPr>
      </w:pPr>
      <w:r w:rsidRPr="006223E1">
        <w:rPr>
          <w:rFonts w:ascii="Simplified Arabic" w:hAnsi="Simplified Arabic" w:cs="Simplified Arabic"/>
          <w:b/>
          <w:bCs/>
          <w:sz w:val="32"/>
          <w:szCs w:val="32"/>
          <w:rtl/>
          <w:lang w:bidi="ar-IQ"/>
        </w:rPr>
        <w:t>تصميم هوائي الوصلة الدقيقة باستخدام الهندسة الجزيئية والمواد ذات معامل الانكسار السالب</w:t>
      </w:r>
    </w:p>
    <w:p w:rsidR="00435E98" w:rsidRPr="00435E98" w:rsidRDefault="00435E98" w:rsidP="00435E98">
      <w:pPr>
        <w:rPr>
          <w:sz w:val="32"/>
          <w:szCs w:val="32"/>
          <w:lang w:bidi="ar-IQ"/>
        </w:rPr>
      </w:pPr>
    </w:p>
    <w:p w:rsidR="000B1812" w:rsidRPr="00435E98" w:rsidRDefault="000B1812" w:rsidP="006223E1">
      <w:pPr>
        <w:pStyle w:val="Title"/>
        <w:jc w:val="center"/>
        <w:rPr>
          <w:rFonts w:ascii="Simplified Arabic" w:hAnsi="Simplified Arabic" w:cs="Simplified Arabic"/>
          <w:b/>
          <w:sz w:val="24"/>
          <w:szCs w:val="24"/>
          <w:vertAlign w:val="superscript"/>
          <w:rtl/>
          <w:lang w:bidi="ar-IQ"/>
        </w:rPr>
      </w:pPr>
      <w:r w:rsidRPr="00435E98">
        <w:rPr>
          <w:rFonts w:ascii="Simplified Arabic" w:hAnsi="Simplified Arabic" w:cs="Simplified Arabic" w:hint="cs"/>
          <w:b/>
          <w:sz w:val="24"/>
          <w:szCs w:val="24"/>
          <w:rtl/>
          <w:lang w:bidi="ar-IQ"/>
        </w:rPr>
        <w:t xml:space="preserve">وليد خالد عبد </w:t>
      </w:r>
      <w:r w:rsidR="00435E98" w:rsidRPr="00435E98">
        <w:rPr>
          <w:rFonts w:ascii="Simplified Arabic" w:hAnsi="Simplified Arabic" w:cs="Simplified Arabic" w:hint="cs"/>
          <w:b/>
          <w:sz w:val="24"/>
          <w:szCs w:val="24"/>
          <w:vertAlign w:val="superscript"/>
          <w:rtl/>
          <w:lang w:bidi="ar-IQ"/>
        </w:rPr>
        <w:t>1</w:t>
      </w:r>
      <w:r w:rsidR="00435E98" w:rsidRPr="00435E98">
        <w:rPr>
          <w:rFonts w:ascii="Simplified Arabic" w:hAnsi="Simplified Arabic" w:cs="Simplified Arabic" w:hint="cs"/>
          <w:b/>
          <w:sz w:val="24"/>
          <w:szCs w:val="24"/>
          <w:rtl/>
          <w:lang w:bidi="ar-JO"/>
        </w:rPr>
        <w:t>،</w:t>
      </w:r>
      <w:r w:rsidRPr="00435E98">
        <w:rPr>
          <w:rFonts w:ascii="Simplified Arabic" w:hAnsi="Simplified Arabic" w:cs="Simplified Arabic" w:hint="cs"/>
          <w:b/>
          <w:sz w:val="24"/>
          <w:szCs w:val="24"/>
          <w:rtl/>
          <w:lang w:bidi="ar-IQ"/>
        </w:rPr>
        <w:t xml:space="preserve"> منير عبود هاشم</w:t>
      </w:r>
      <w:r w:rsidR="00435E98" w:rsidRPr="00435E98">
        <w:rPr>
          <w:rFonts w:ascii="Simplified Arabic" w:hAnsi="Simplified Arabic" w:cs="Simplified Arabic" w:hint="cs"/>
          <w:b/>
          <w:sz w:val="24"/>
          <w:szCs w:val="24"/>
          <w:vertAlign w:val="superscript"/>
          <w:rtl/>
          <w:lang w:bidi="ar-IQ"/>
        </w:rPr>
        <w:t xml:space="preserve"> 2</w:t>
      </w:r>
      <w:r w:rsidR="00435E98" w:rsidRPr="00435E98">
        <w:rPr>
          <w:rFonts w:ascii="Simplified Arabic" w:hAnsi="Simplified Arabic" w:cs="Simplified Arabic" w:hint="cs"/>
          <w:b/>
          <w:sz w:val="24"/>
          <w:szCs w:val="24"/>
          <w:rtl/>
          <w:lang w:bidi="ar-IQ"/>
        </w:rPr>
        <w:t xml:space="preserve">، </w:t>
      </w:r>
      <w:r w:rsidRPr="00435E98">
        <w:rPr>
          <w:rFonts w:ascii="Simplified Arabic" w:hAnsi="Simplified Arabic" w:cs="Simplified Arabic" w:hint="cs"/>
          <w:b/>
          <w:sz w:val="24"/>
          <w:szCs w:val="24"/>
          <w:rtl/>
          <w:lang w:bidi="ar-IQ"/>
        </w:rPr>
        <w:t>اسراء حازم علي</w:t>
      </w:r>
      <w:r w:rsidR="00435E98" w:rsidRPr="00435E98">
        <w:rPr>
          <w:rFonts w:ascii="Simplified Arabic" w:hAnsi="Simplified Arabic" w:cs="Simplified Arabic" w:hint="cs"/>
          <w:b/>
          <w:sz w:val="24"/>
          <w:szCs w:val="24"/>
          <w:rtl/>
          <w:lang w:bidi="ar-IQ"/>
        </w:rPr>
        <w:t xml:space="preserve"> </w:t>
      </w:r>
      <w:r w:rsidR="00435E98" w:rsidRPr="00435E98">
        <w:rPr>
          <w:rFonts w:ascii="Simplified Arabic" w:hAnsi="Simplified Arabic" w:cs="Simplified Arabic" w:hint="cs"/>
          <w:b/>
          <w:sz w:val="24"/>
          <w:szCs w:val="24"/>
          <w:vertAlign w:val="superscript"/>
          <w:rtl/>
          <w:lang w:bidi="ar-IQ"/>
        </w:rPr>
        <w:t>3</w:t>
      </w:r>
    </w:p>
    <w:p w:rsidR="00435E98" w:rsidRDefault="00435E98" w:rsidP="00435E98">
      <w:pPr>
        <w:jc w:val="center"/>
        <w:rPr>
          <w:rtl/>
          <w:lang w:bidi="ar-IQ"/>
        </w:rPr>
      </w:pPr>
      <w:r>
        <w:rPr>
          <w:rFonts w:hint="cs"/>
          <w:vertAlign w:val="superscript"/>
          <w:rtl/>
          <w:lang w:bidi="ar-IQ"/>
        </w:rPr>
        <w:t xml:space="preserve">1، 2 </w:t>
      </w:r>
      <w:r>
        <w:rPr>
          <w:rFonts w:hint="cs"/>
          <w:rtl/>
          <w:lang w:bidi="ar-IQ"/>
        </w:rPr>
        <w:t>استاذ مساعد، كلية الهندسة، الجامعة المستنصرية</w:t>
      </w:r>
    </w:p>
    <w:p w:rsidR="00435E98" w:rsidRPr="00435E98" w:rsidRDefault="00435E98" w:rsidP="00435E98">
      <w:pPr>
        <w:jc w:val="center"/>
        <w:rPr>
          <w:rtl/>
          <w:lang w:bidi="ar-IQ"/>
        </w:rPr>
      </w:pPr>
      <w:r>
        <w:rPr>
          <w:rFonts w:hint="cs"/>
          <w:vertAlign w:val="superscript"/>
          <w:rtl/>
          <w:lang w:bidi="ar-IQ"/>
        </w:rPr>
        <w:t>3</w:t>
      </w:r>
      <w:r>
        <w:rPr>
          <w:rFonts w:hint="cs"/>
          <w:rtl/>
          <w:lang w:bidi="ar-IQ"/>
        </w:rPr>
        <w:t xml:space="preserve"> </w:t>
      </w:r>
      <w:r w:rsidR="00A26244">
        <w:rPr>
          <w:rFonts w:hint="cs"/>
          <w:rtl/>
          <w:lang w:bidi="ar-IQ"/>
        </w:rPr>
        <w:t xml:space="preserve">مدرس مساعد، </w:t>
      </w:r>
      <w:r>
        <w:rPr>
          <w:rFonts w:hint="cs"/>
          <w:rtl/>
          <w:lang w:bidi="ar-IQ"/>
        </w:rPr>
        <w:t>كلية الهندسة جامعة</w:t>
      </w:r>
      <w:r w:rsidR="00A26244">
        <w:rPr>
          <w:rFonts w:hint="cs"/>
          <w:rtl/>
          <w:lang w:bidi="ar-IQ"/>
        </w:rPr>
        <w:t>،</w:t>
      </w:r>
      <w:r>
        <w:rPr>
          <w:rFonts w:hint="cs"/>
          <w:rtl/>
          <w:lang w:bidi="ar-IQ"/>
        </w:rPr>
        <w:t xml:space="preserve"> ديالى</w:t>
      </w:r>
    </w:p>
    <w:p w:rsidR="000B1812" w:rsidRPr="000B1812" w:rsidRDefault="000B1812" w:rsidP="000B1812">
      <w:pPr>
        <w:jc w:val="center"/>
        <w:rPr>
          <w:rFonts w:ascii="Simplified Arabic" w:hAnsi="Simplified Arabic" w:cs="Simplified Arabic"/>
          <w:sz w:val="32"/>
          <w:szCs w:val="32"/>
          <w:lang w:bidi="ar-IQ"/>
        </w:rPr>
      </w:pPr>
    </w:p>
    <w:p w:rsidR="000B1812" w:rsidRPr="000B1812" w:rsidRDefault="000B1812" w:rsidP="000B1812">
      <w:pPr>
        <w:rPr>
          <w:rFonts w:ascii="Simplified Arabic" w:hAnsi="Simplified Arabic" w:cs="Simplified Arabic"/>
          <w:b/>
          <w:bCs/>
          <w:sz w:val="28"/>
          <w:szCs w:val="28"/>
          <w:rtl/>
          <w:lang w:bidi="ar-IQ"/>
        </w:rPr>
      </w:pPr>
      <w:r w:rsidRPr="000B1812">
        <w:rPr>
          <w:rFonts w:ascii="Simplified Arabic" w:hAnsi="Simplified Arabic" w:cs="Simplified Arabic"/>
          <w:b/>
          <w:bCs/>
          <w:sz w:val="28"/>
          <w:szCs w:val="28"/>
          <w:rtl/>
          <w:lang w:bidi="ar-IQ"/>
        </w:rPr>
        <w:t>الخلاصة</w:t>
      </w:r>
    </w:p>
    <w:p w:rsidR="000B1812" w:rsidRPr="000B1812" w:rsidRDefault="000B1812" w:rsidP="006223E1">
      <w:pPr>
        <w:ind w:firstLine="720"/>
        <w:jc w:val="both"/>
        <w:rPr>
          <w:rFonts w:ascii="Simplified Arabic" w:hAnsi="Simplified Arabic" w:cs="Simplified Arabic"/>
          <w:rtl/>
          <w:lang w:bidi="ar-IQ"/>
        </w:rPr>
      </w:pPr>
      <w:r w:rsidRPr="000B1812">
        <w:rPr>
          <w:rFonts w:ascii="Simplified Arabic" w:hAnsi="Simplified Arabic" w:cs="Simplified Arabic"/>
          <w:rtl/>
        </w:rPr>
        <w:t xml:space="preserve">تم </w:t>
      </w:r>
      <w:r w:rsidRPr="000B1812">
        <w:rPr>
          <w:rFonts w:ascii="Simplified Arabic" w:hAnsi="Simplified Arabic" w:cs="Simplified Arabic"/>
          <w:rtl/>
          <w:lang w:bidi="ar-IQ"/>
        </w:rPr>
        <w:t>إجراء تحسينات على هوائي الرقعة المستطيلة باستخدام الهندسة الجزيئية و</w:t>
      </w:r>
      <w:r w:rsidRPr="000B1812">
        <w:rPr>
          <w:rFonts w:ascii="Simplified Arabic" w:hAnsi="Simplified Arabic" w:cs="Simplified Arabic"/>
          <w:lang w:bidi="ar-IQ"/>
        </w:rPr>
        <w:t>(LHM)</w:t>
      </w:r>
      <w:r w:rsidRPr="000B1812">
        <w:rPr>
          <w:rFonts w:ascii="Simplified Arabic" w:hAnsi="Simplified Arabic" w:cs="Simplified Arabic"/>
          <w:rtl/>
          <w:lang w:bidi="ar-IQ"/>
        </w:rPr>
        <w:t xml:space="preserve"> </w:t>
      </w:r>
      <w:r w:rsidRPr="000B1812">
        <w:rPr>
          <w:rFonts w:ascii="Simplified Arabic" w:hAnsi="Simplified Arabic" w:cs="Simplified Arabic"/>
          <w:lang w:bidi="ar-IQ"/>
        </w:rPr>
        <w:t xml:space="preserve">Left-Handed </w:t>
      </w:r>
      <w:proofErr w:type="spellStart"/>
      <w:r w:rsidRPr="000B1812">
        <w:rPr>
          <w:rFonts w:ascii="Simplified Arabic" w:hAnsi="Simplified Arabic" w:cs="Simplified Arabic"/>
          <w:lang w:bidi="ar-IQ"/>
        </w:rPr>
        <w:t>Metamaterial</w:t>
      </w:r>
      <w:proofErr w:type="spellEnd"/>
      <w:r w:rsidRPr="000B1812">
        <w:rPr>
          <w:rFonts w:ascii="Simplified Arabic" w:hAnsi="Simplified Arabic" w:cs="Simplified Arabic"/>
          <w:rtl/>
          <w:lang w:bidi="ar-IQ"/>
        </w:rPr>
        <w:t>.است</w:t>
      </w:r>
      <w:r w:rsidR="006223E1">
        <w:rPr>
          <w:rFonts w:ascii="Simplified Arabic" w:hAnsi="Simplified Arabic" w:cs="Simplified Arabic"/>
          <w:rtl/>
          <w:lang w:bidi="ar-IQ"/>
        </w:rPr>
        <w:t>عملنا نوعين من الهندسة الجزيئية</w:t>
      </w:r>
      <w:r w:rsidR="006223E1">
        <w:rPr>
          <w:rFonts w:ascii="Simplified Arabic" w:hAnsi="Simplified Arabic" w:cs="Simplified Arabic" w:hint="cs"/>
          <w:rtl/>
          <w:lang w:bidi="ar-IQ"/>
        </w:rPr>
        <w:t>،</w:t>
      </w:r>
      <w:r w:rsidRPr="000B1812">
        <w:rPr>
          <w:rFonts w:ascii="Simplified Arabic" w:hAnsi="Simplified Arabic" w:cs="Simplified Arabic"/>
          <w:rtl/>
          <w:lang w:bidi="ar-IQ"/>
        </w:rPr>
        <w:t xml:space="preserve"> في التكرار الأول استخدمنا منكوفسكي وكوخ بشكل منفصل بينما في التكرار الثاني جمعنا النوعين منكوفسكي وكوخ.تم استخدام الحلقة الرنينية على شكل حرف </w:t>
      </w:r>
      <w:r w:rsidRPr="000B1812">
        <w:rPr>
          <w:rFonts w:ascii="Simplified Arabic" w:hAnsi="Simplified Arabic" w:cs="Simplified Arabic"/>
          <w:lang w:bidi="ar-IQ"/>
        </w:rPr>
        <w:t>S</w:t>
      </w:r>
      <w:r w:rsidRPr="000B1812">
        <w:rPr>
          <w:rFonts w:ascii="Simplified Arabic" w:hAnsi="Simplified Arabic" w:cs="Simplified Arabic"/>
          <w:rtl/>
          <w:lang w:bidi="ar-IQ"/>
        </w:rPr>
        <w:t xml:space="preserve"> لتحقيق </w:t>
      </w:r>
      <w:r w:rsidRPr="000B1812">
        <w:rPr>
          <w:rFonts w:ascii="Simplified Arabic" w:hAnsi="Simplified Arabic" w:cs="Simplified Arabic"/>
          <w:lang w:bidi="ar-IQ"/>
        </w:rPr>
        <w:t>LHM</w:t>
      </w:r>
      <w:r w:rsidRPr="000B1812">
        <w:rPr>
          <w:rFonts w:ascii="Simplified Arabic" w:hAnsi="Simplified Arabic" w:cs="Simplified Arabic"/>
          <w:rtl/>
          <w:lang w:bidi="ar-IQ"/>
        </w:rPr>
        <w:t xml:space="preserve"> وهذا يعني قيمة سالبة من النفاذية والسماحية في نطاق التردد نفسه. وأخيرا" تم تصميم هوائي من دمج الهندسة الجزيئية والحلقة الرنينية على شكل حرف </w:t>
      </w:r>
      <w:r w:rsidRPr="000B1812">
        <w:rPr>
          <w:rFonts w:ascii="Simplified Arabic" w:hAnsi="Simplified Arabic" w:cs="Simplified Arabic"/>
          <w:lang w:bidi="ar-IQ"/>
        </w:rPr>
        <w:t>S</w:t>
      </w:r>
      <w:r w:rsidRPr="000B1812">
        <w:rPr>
          <w:rFonts w:ascii="Simplified Arabic" w:hAnsi="Simplified Arabic" w:cs="Simplified Arabic"/>
          <w:rtl/>
          <w:lang w:bidi="ar-IQ"/>
        </w:rPr>
        <w:t>, وعلاقة هذا الدمج على أداء الهوائي. فعند استخدام الهندسة الجزيئية انخفضت المساحة بنسبة 30% وباستخدام الحلقة الرنينية على شكل حرف</w:t>
      </w:r>
      <w:r w:rsidR="006223E1">
        <w:rPr>
          <w:rFonts w:ascii="Simplified Arabic" w:hAnsi="Simplified Arabic" w:cs="Simplified Arabic"/>
          <w:lang w:bidi="ar-IQ"/>
        </w:rPr>
        <w:t>S</w:t>
      </w:r>
      <w:r w:rsidRPr="000B1812">
        <w:rPr>
          <w:rFonts w:ascii="Simplified Arabic" w:hAnsi="Simplified Arabic" w:cs="Simplified Arabic"/>
          <w:lang w:bidi="ar-IQ"/>
        </w:rPr>
        <w:t xml:space="preserve"> </w:t>
      </w:r>
      <w:r w:rsidRPr="000B1812">
        <w:rPr>
          <w:rFonts w:ascii="Simplified Arabic" w:hAnsi="Simplified Arabic" w:cs="Simplified Arabic"/>
          <w:rtl/>
          <w:lang w:bidi="ar-IQ"/>
        </w:rPr>
        <w:t xml:space="preserve"> ازدادت حزمة الترددات بنسبة 4% مقارنة بهوائي الرقعة المستطيلة المصمم. البرنامج المستخدم لتصميم الهوائي وأداؤه هو برنامج </w:t>
      </w:r>
      <w:r w:rsidRPr="000B1812">
        <w:rPr>
          <w:rFonts w:ascii="Simplified Arabic" w:hAnsi="Simplified Arabic" w:cs="Simplified Arabic"/>
          <w:lang w:bidi="ar-IQ"/>
        </w:rPr>
        <w:t>CST</w:t>
      </w:r>
      <w:r w:rsidRPr="000B1812">
        <w:rPr>
          <w:rFonts w:ascii="Simplified Arabic" w:hAnsi="Simplified Arabic" w:cs="Simplified Arabic"/>
        </w:rPr>
        <w:t xml:space="preserve"> STUDIO SUITE</w:t>
      </w:r>
      <w:r w:rsidRPr="000B1812">
        <w:rPr>
          <w:rFonts w:ascii="Simplified Arabic" w:hAnsi="Simplified Arabic" w:cs="Simplified Arabic"/>
          <w:vertAlign w:val="superscript"/>
        </w:rPr>
        <w:t>TM</w:t>
      </w:r>
      <w:r w:rsidRPr="000B1812">
        <w:rPr>
          <w:rFonts w:ascii="Simplified Arabic" w:hAnsi="Simplified Arabic" w:cs="Simplified Arabic"/>
        </w:rPr>
        <w:t xml:space="preserve"> 2010</w:t>
      </w:r>
      <w:r w:rsidRPr="000B1812">
        <w:rPr>
          <w:rFonts w:ascii="Simplified Arabic" w:hAnsi="Simplified Arabic" w:cs="Simplified Arabic"/>
          <w:rtl/>
          <w:lang w:bidi="ar-IQ"/>
        </w:rPr>
        <w:t xml:space="preserve"> (تقنية محاكاة الحاسوب</w:t>
      </w:r>
      <w:r w:rsidRPr="000B1812">
        <w:rPr>
          <w:rFonts w:ascii="Simplified Arabic" w:hAnsi="Simplified Arabic" w:cs="Simplified Arabic"/>
        </w:rPr>
        <w:t>(</w:t>
      </w:r>
      <w:r w:rsidRPr="000B1812">
        <w:rPr>
          <w:rFonts w:ascii="Simplified Arabic" w:hAnsi="Simplified Arabic" w:cs="Simplified Arabic"/>
          <w:rtl/>
          <w:lang w:bidi="ar-IQ"/>
        </w:rPr>
        <w:t>.</w:t>
      </w:r>
    </w:p>
    <w:p w:rsidR="000B1812" w:rsidRPr="005838CF" w:rsidRDefault="000B1812" w:rsidP="006223E1">
      <w:pPr>
        <w:tabs>
          <w:tab w:val="left" w:pos="1694"/>
        </w:tabs>
        <w:jc w:val="center"/>
        <w:rPr>
          <w:lang w:bidi="ar-IQ"/>
        </w:rPr>
      </w:pPr>
    </w:p>
    <w:sectPr w:rsidR="000B1812" w:rsidRPr="005838CF" w:rsidSect="00BB1326">
      <w:headerReference w:type="default" r:id="rId47"/>
      <w:footerReference w:type="even" r:id="rId48"/>
      <w:footerReference w:type="default" r:id="rId49"/>
      <w:footerReference w:type="first" r:id="rId50"/>
      <w:pgSz w:w="11909" w:h="16834" w:code="9"/>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B40" w:rsidRDefault="00ED3B40">
      <w:r>
        <w:separator/>
      </w:r>
    </w:p>
  </w:endnote>
  <w:endnote w:type="continuationSeparator" w:id="0">
    <w:p w:rsidR="00ED3B40" w:rsidRDefault="00ED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CMMI10">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B40" w:rsidRDefault="00ED3B40" w:rsidP="004F423C">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D3B40" w:rsidRDefault="00ED3B40">
    <w:pPr>
      <w:pStyle w:val="Footer"/>
    </w:pPr>
  </w:p>
  <w:p w:rsidR="00ED3B40" w:rsidRDefault="00ED3B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B40" w:rsidRDefault="00ED3B40" w:rsidP="006A5FCF">
    <w:pPr>
      <w:pStyle w:val="Footer"/>
      <w:framePr w:wrap="around" w:vAnchor="text" w:hAnchor="page" w:x="6121" w:y="286"/>
      <w:bidi w:val="0"/>
      <w:rPr>
        <w:rStyle w:val="PageNumber"/>
        <w:lang w:bidi="ar-IQ"/>
      </w:rPr>
    </w:pPr>
    <w:r>
      <w:rPr>
        <w:rStyle w:val="PageNumber"/>
        <w:rtl/>
      </w:rPr>
      <w:fldChar w:fldCharType="begin"/>
    </w:r>
    <w:r>
      <w:rPr>
        <w:rStyle w:val="PageNumber"/>
      </w:rPr>
      <w:instrText xml:space="preserve">PAGE  </w:instrText>
    </w:r>
    <w:r>
      <w:rPr>
        <w:rStyle w:val="PageNumber"/>
        <w:rtl/>
      </w:rPr>
      <w:fldChar w:fldCharType="separate"/>
    </w:r>
    <w:r w:rsidR="001867BD">
      <w:rPr>
        <w:rStyle w:val="PageNumber"/>
        <w:noProof/>
      </w:rPr>
      <w:t>17</w:t>
    </w:r>
    <w:r>
      <w:rPr>
        <w:rStyle w:val="PageNumber"/>
        <w:rtl/>
      </w:rPr>
      <w:fldChar w:fldCharType="end"/>
    </w:r>
  </w:p>
  <w:p w:rsidR="00ED3B40" w:rsidRPr="004249B6" w:rsidRDefault="00ED3B40" w:rsidP="00E50401">
    <w:pPr>
      <w:pBdr>
        <w:top w:val="single" w:sz="6" w:space="2" w:color="auto"/>
      </w:pBdr>
      <w:tabs>
        <w:tab w:val="left" w:pos="3567"/>
        <w:tab w:val="left" w:pos="3700"/>
        <w:tab w:val="center" w:pos="4819"/>
      </w:tabs>
      <w:bidi w:val="0"/>
      <w:jc w:val="center"/>
      <w:rPr>
        <w:b/>
        <w:bCs/>
        <w:sz w:val="20"/>
        <w:szCs w:val="20"/>
        <w:lang w:bidi="ar-EG"/>
      </w:rPr>
    </w:pPr>
    <w:proofErr w:type="spellStart"/>
    <w:r w:rsidRPr="005405EF">
      <w:rPr>
        <w:b/>
        <w:bCs/>
        <w:sz w:val="20"/>
        <w:szCs w:val="20"/>
        <w:lang w:bidi="ar-EG"/>
      </w:rPr>
      <w:t>Diyala</w:t>
    </w:r>
    <w:proofErr w:type="spellEnd"/>
    <w:r w:rsidRPr="005405EF">
      <w:rPr>
        <w:b/>
        <w:bCs/>
        <w:sz w:val="20"/>
        <w:szCs w:val="20"/>
        <w:lang w:bidi="ar-EG"/>
      </w:rPr>
      <w:t xml:space="preserve"> Journal of Engineering Sciences, Vol. 0</w:t>
    </w:r>
    <w:r>
      <w:rPr>
        <w:rFonts w:hint="cs"/>
        <w:b/>
        <w:bCs/>
        <w:sz w:val="20"/>
        <w:szCs w:val="20"/>
        <w:rtl/>
        <w:lang w:bidi="ar-EG"/>
      </w:rPr>
      <w:t>8</w:t>
    </w:r>
    <w:r w:rsidRPr="005405EF">
      <w:rPr>
        <w:b/>
        <w:bCs/>
        <w:sz w:val="20"/>
        <w:szCs w:val="20"/>
        <w:lang w:bidi="ar-EG"/>
      </w:rPr>
      <w:t>, No. 0</w:t>
    </w:r>
    <w:r>
      <w:rPr>
        <w:rFonts w:hint="cs"/>
        <w:b/>
        <w:bCs/>
        <w:sz w:val="20"/>
        <w:szCs w:val="20"/>
        <w:rtl/>
        <w:lang w:bidi="ar-EG"/>
      </w:rPr>
      <w:t>2</w:t>
    </w:r>
    <w:r w:rsidRPr="005405EF">
      <w:rPr>
        <w:b/>
        <w:bCs/>
        <w:sz w:val="20"/>
        <w:szCs w:val="20"/>
        <w:lang w:bidi="ar-EG"/>
      </w:rPr>
      <w:t xml:space="preserve">, </w:t>
    </w:r>
    <w:r>
      <w:rPr>
        <w:b/>
        <w:bCs/>
        <w:sz w:val="20"/>
        <w:szCs w:val="20"/>
        <w:lang w:bidi="ar-EG"/>
      </w:rPr>
      <w:t>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B40" w:rsidRDefault="00ED3B40" w:rsidP="006A5FCF">
    <w:pPr>
      <w:pStyle w:val="Footer"/>
      <w:bidi w:val="0"/>
      <w:jc w:val="center"/>
      <w:rPr>
        <w:lang w:bidi="ar-IQ"/>
      </w:rPr>
    </w:pPr>
    <w:r>
      <w:rPr>
        <w:lang w:bidi="ar-IQ"/>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B40" w:rsidRDefault="00ED3B40">
      <w:r>
        <w:separator/>
      </w:r>
    </w:p>
  </w:footnote>
  <w:footnote w:type="continuationSeparator" w:id="0">
    <w:p w:rsidR="00ED3B40" w:rsidRDefault="00ED3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B40" w:rsidRPr="00E4751E" w:rsidRDefault="00ED3B40" w:rsidP="00E4751E">
    <w:pPr>
      <w:jc w:val="center"/>
      <w:rPr>
        <w:b/>
        <w:bCs/>
        <w:sz w:val="20"/>
        <w:szCs w:val="20"/>
        <w:rtl/>
      </w:rPr>
    </w:pPr>
    <w:r w:rsidRPr="00E4751E">
      <w:rPr>
        <w:b/>
        <w:bCs/>
        <w:sz w:val="20"/>
        <w:szCs w:val="20"/>
      </w:rPr>
      <w:t>DESIGN OF MICROSTRIP ANTENNA USING FRACTAL GEOMETRY AND METAMATERIAL</w:t>
    </w:r>
    <w:r w:rsidRPr="00E4751E">
      <w:rPr>
        <w:rFonts w:ascii="Arial" w:hAnsi="Arial" w:hint="cs"/>
        <w:b/>
        <w:bCs/>
        <w:i/>
        <w:iCs/>
        <w:sz w:val="20"/>
        <w:szCs w:val="20"/>
        <w:rtl/>
        <w:lang w:bidi="ar-IQ"/>
      </w:rPr>
      <w:t xml:space="preserve"> </w:t>
    </w:r>
  </w:p>
  <w:p w:rsidR="00ED3B40" w:rsidRPr="007E43B7" w:rsidRDefault="001867BD" w:rsidP="007E43B7">
    <w:pPr>
      <w:bidi w:val="0"/>
      <w:jc w:val="center"/>
      <w:rPr>
        <w:rFonts w:asciiTheme="majorBidi" w:hAnsiTheme="majorBidi" w:cstheme="majorBidi"/>
        <w:b/>
        <w:bCs/>
        <w:sz w:val="4"/>
        <w:szCs w:val="6"/>
      </w:rPr>
    </w:pPr>
    <w:r>
      <w:rPr>
        <w:rFonts w:asciiTheme="majorBidi" w:hAnsiTheme="majorBidi" w:cstheme="majorBidi"/>
        <w:b/>
        <w:bCs/>
        <w:noProof/>
        <w:sz w:val="4"/>
        <w:szCs w:val="6"/>
        <w:lang w:bidi="ar-SA"/>
      </w:rPr>
      <w:pict>
        <v:line id="_x0000_s2055" style="position:absolute;left:0;text-align:left;flip:x;z-index:251658240" from="0,4pt" to="450pt,4pt">
          <w10:wrap type="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7921"/>
    <w:multiLevelType w:val="hybridMultilevel"/>
    <w:tmpl w:val="8B885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877B7"/>
    <w:multiLevelType w:val="hybridMultilevel"/>
    <w:tmpl w:val="13446416"/>
    <w:lvl w:ilvl="0" w:tplc="A5CC15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FF218F"/>
    <w:multiLevelType w:val="hybridMultilevel"/>
    <w:tmpl w:val="3692D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446B4"/>
    <w:multiLevelType w:val="multilevel"/>
    <w:tmpl w:val="6EECB21C"/>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AF21DB7"/>
    <w:multiLevelType w:val="hybridMultilevel"/>
    <w:tmpl w:val="4B7A16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E0A8B"/>
    <w:multiLevelType w:val="hybridMultilevel"/>
    <w:tmpl w:val="6FCC611E"/>
    <w:lvl w:ilvl="0" w:tplc="5B6CA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E13D75"/>
    <w:multiLevelType w:val="hybridMultilevel"/>
    <w:tmpl w:val="306063EE"/>
    <w:lvl w:ilvl="0" w:tplc="5AD636E0">
      <w:start w:val="1"/>
      <w:numFmt w:val="decimal"/>
      <w:lvlText w:val="%1]"/>
      <w:lvlJc w:val="left"/>
      <w:pPr>
        <w:ind w:left="1485" w:hanging="360"/>
      </w:pPr>
      <w:rPr>
        <w:rFonts w:hint="default"/>
      </w:rPr>
    </w:lvl>
    <w:lvl w:ilvl="1" w:tplc="9C0285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73C5202F"/>
    <w:multiLevelType w:val="hybridMultilevel"/>
    <w:tmpl w:val="C9CC20DC"/>
    <w:lvl w:ilvl="0" w:tplc="D5FEF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7F4C71"/>
    <w:multiLevelType w:val="hybridMultilevel"/>
    <w:tmpl w:val="9272877A"/>
    <w:lvl w:ilvl="0" w:tplc="5AD636E0">
      <w:start w:val="1"/>
      <w:numFmt w:val="decimal"/>
      <w:lvlText w:val="%1]"/>
      <w:lvlJc w:val="left"/>
      <w:pPr>
        <w:ind w:left="1485"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0"/>
  </w:num>
  <w:num w:numId="5">
    <w:abstractNumId w:val="4"/>
  </w:num>
  <w:num w:numId="6">
    <w:abstractNumId w:val="2"/>
  </w:num>
  <w:num w:numId="7">
    <w:abstractNumId w:val="5"/>
  </w:num>
  <w:num w:numId="8">
    <w:abstractNumId w:val="8"/>
  </w:num>
  <w:num w:numId="9">
    <w:abstractNumId w:val="6"/>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D00"/>
    <w:rsid w:val="00004FA4"/>
    <w:rsid w:val="000111B7"/>
    <w:rsid w:val="00012778"/>
    <w:rsid w:val="00012D6F"/>
    <w:rsid w:val="00017023"/>
    <w:rsid w:val="0002496F"/>
    <w:rsid w:val="000275D4"/>
    <w:rsid w:val="00027EEF"/>
    <w:rsid w:val="000313BE"/>
    <w:rsid w:val="00032883"/>
    <w:rsid w:val="000356F4"/>
    <w:rsid w:val="000434AE"/>
    <w:rsid w:val="00045258"/>
    <w:rsid w:val="00051D19"/>
    <w:rsid w:val="000609C9"/>
    <w:rsid w:val="00064B9D"/>
    <w:rsid w:val="000675FC"/>
    <w:rsid w:val="000758AC"/>
    <w:rsid w:val="000765C3"/>
    <w:rsid w:val="000777E4"/>
    <w:rsid w:val="00077DCC"/>
    <w:rsid w:val="00077F2D"/>
    <w:rsid w:val="0009128D"/>
    <w:rsid w:val="00092450"/>
    <w:rsid w:val="00092B6D"/>
    <w:rsid w:val="000930E8"/>
    <w:rsid w:val="00095E98"/>
    <w:rsid w:val="000A02D0"/>
    <w:rsid w:val="000A2EF0"/>
    <w:rsid w:val="000A5593"/>
    <w:rsid w:val="000A6375"/>
    <w:rsid w:val="000B1812"/>
    <w:rsid w:val="000B2822"/>
    <w:rsid w:val="000B70BB"/>
    <w:rsid w:val="000C3B8F"/>
    <w:rsid w:val="000C3BE1"/>
    <w:rsid w:val="000C6143"/>
    <w:rsid w:val="000C6B04"/>
    <w:rsid w:val="000D1159"/>
    <w:rsid w:val="000D15B0"/>
    <w:rsid w:val="000D17E3"/>
    <w:rsid w:val="000D204F"/>
    <w:rsid w:val="000D33CA"/>
    <w:rsid w:val="000E1ACE"/>
    <w:rsid w:val="000E32FC"/>
    <w:rsid w:val="000E5B79"/>
    <w:rsid w:val="000F08B5"/>
    <w:rsid w:val="000F2006"/>
    <w:rsid w:val="000F4DD0"/>
    <w:rsid w:val="000F5940"/>
    <w:rsid w:val="00100C56"/>
    <w:rsid w:val="00102171"/>
    <w:rsid w:val="00111582"/>
    <w:rsid w:val="001126C1"/>
    <w:rsid w:val="001130B0"/>
    <w:rsid w:val="00113622"/>
    <w:rsid w:val="00114301"/>
    <w:rsid w:val="0011632F"/>
    <w:rsid w:val="00125CDA"/>
    <w:rsid w:val="001309F2"/>
    <w:rsid w:val="00130B49"/>
    <w:rsid w:val="001324B8"/>
    <w:rsid w:val="00141AF5"/>
    <w:rsid w:val="00144CA2"/>
    <w:rsid w:val="00150833"/>
    <w:rsid w:val="0015253A"/>
    <w:rsid w:val="00153C93"/>
    <w:rsid w:val="00153CD2"/>
    <w:rsid w:val="00154357"/>
    <w:rsid w:val="001623F1"/>
    <w:rsid w:val="00167C67"/>
    <w:rsid w:val="00171033"/>
    <w:rsid w:val="001710BB"/>
    <w:rsid w:val="00174B92"/>
    <w:rsid w:val="00176DB5"/>
    <w:rsid w:val="00177779"/>
    <w:rsid w:val="001825C0"/>
    <w:rsid w:val="00184845"/>
    <w:rsid w:val="00185CA3"/>
    <w:rsid w:val="001867BD"/>
    <w:rsid w:val="00192F5D"/>
    <w:rsid w:val="001A6CDD"/>
    <w:rsid w:val="001B1A20"/>
    <w:rsid w:val="001B6BB4"/>
    <w:rsid w:val="001C05FC"/>
    <w:rsid w:val="001C0B6C"/>
    <w:rsid w:val="001C1925"/>
    <w:rsid w:val="001C1D04"/>
    <w:rsid w:val="001C2BCA"/>
    <w:rsid w:val="001C2D0A"/>
    <w:rsid w:val="001D0A34"/>
    <w:rsid w:val="001D5F5A"/>
    <w:rsid w:val="001E45D2"/>
    <w:rsid w:val="001F16A8"/>
    <w:rsid w:val="001F2EC3"/>
    <w:rsid w:val="001F3F17"/>
    <w:rsid w:val="001F4383"/>
    <w:rsid w:val="001F504F"/>
    <w:rsid w:val="0020031F"/>
    <w:rsid w:val="002023F8"/>
    <w:rsid w:val="00202DC4"/>
    <w:rsid w:val="00206F30"/>
    <w:rsid w:val="00207EE7"/>
    <w:rsid w:val="00211EF9"/>
    <w:rsid w:val="002133E8"/>
    <w:rsid w:val="002154D1"/>
    <w:rsid w:val="00216671"/>
    <w:rsid w:val="00217909"/>
    <w:rsid w:val="0022640B"/>
    <w:rsid w:val="00226C1E"/>
    <w:rsid w:val="00235368"/>
    <w:rsid w:val="00237466"/>
    <w:rsid w:val="00237F91"/>
    <w:rsid w:val="002443C2"/>
    <w:rsid w:val="00246EFE"/>
    <w:rsid w:val="0025003F"/>
    <w:rsid w:val="002554A8"/>
    <w:rsid w:val="0025584F"/>
    <w:rsid w:val="0025609D"/>
    <w:rsid w:val="00262A58"/>
    <w:rsid w:val="00263406"/>
    <w:rsid w:val="00264466"/>
    <w:rsid w:val="00264512"/>
    <w:rsid w:val="002656EB"/>
    <w:rsid w:val="002662A0"/>
    <w:rsid w:val="00267EE7"/>
    <w:rsid w:val="0027590F"/>
    <w:rsid w:val="00280025"/>
    <w:rsid w:val="00280DCC"/>
    <w:rsid w:val="00283854"/>
    <w:rsid w:val="00284A65"/>
    <w:rsid w:val="00287D89"/>
    <w:rsid w:val="00293A41"/>
    <w:rsid w:val="00296666"/>
    <w:rsid w:val="002A3A94"/>
    <w:rsid w:val="002A448C"/>
    <w:rsid w:val="002A4E01"/>
    <w:rsid w:val="002B4269"/>
    <w:rsid w:val="002B6BEE"/>
    <w:rsid w:val="002C2812"/>
    <w:rsid w:val="002C38B9"/>
    <w:rsid w:val="002D4471"/>
    <w:rsid w:val="002D6FAE"/>
    <w:rsid w:val="002D70EC"/>
    <w:rsid w:val="002E01E4"/>
    <w:rsid w:val="002E23B6"/>
    <w:rsid w:val="002F17B3"/>
    <w:rsid w:val="002F4026"/>
    <w:rsid w:val="002F6687"/>
    <w:rsid w:val="003014B0"/>
    <w:rsid w:val="00313C99"/>
    <w:rsid w:val="00315913"/>
    <w:rsid w:val="0031661B"/>
    <w:rsid w:val="00316BDA"/>
    <w:rsid w:val="00320D14"/>
    <w:rsid w:val="003421F8"/>
    <w:rsid w:val="0034350A"/>
    <w:rsid w:val="00345236"/>
    <w:rsid w:val="00362EE2"/>
    <w:rsid w:val="003674BE"/>
    <w:rsid w:val="00370B95"/>
    <w:rsid w:val="00376CF1"/>
    <w:rsid w:val="00380FF9"/>
    <w:rsid w:val="0038138B"/>
    <w:rsid w:val="0038192B"/>
    <w:rsid w:val="0038650E"/>
    <w:rsid w:val="00391C61"/>
    <w:rsid w:val="00394691"/>
    <w:rsid w:val="00395445"/>
    <w:rsid w:val="003A6537"/>
    <w:rsid w:val="003B0294"/>
    <w:rsid w:val="003B2D78"/>
    <w:rsid w:val="003B7937"/>
    <w:rsid w:val="003C0759"/>
    <w:rsid w:val="003C09A4"/>
    <w:rsid w:val="003D00D7"/>
    <w:rsid w:val="003D6F5E"/>
    <w:rsid w:val="003E01D4"/>
    <w:rsid w:val="003E44F6"/>
    <w:rsid w:val="003E73C7"/>
    <w:rsid w:val="003F1F53"/>
    <w:rsid w:val="00402996"/>
    <w:rsid w:val="00404F04"/>
    <w:rsid w:val="0040685A"/>
    <w:rsid w:val="00412A0B"/>
    <w:rsid w:val="0041758A"/>
    <w:rsid w:val="0042102A"/>
    <w:rsid w:val="00422285"/>
    <w:rsid w:val="00422917"/>
    <w:rsid w:val="00422D23"/>
    <w:rsid w:val="004249B6"/>
    <w:rsid w:val="00424D50"/>
    <w:rsid w:val="00425708"/>
    <w:rsid w:val="00426A71"/>
    <w:rsid w:val="00430E8D"/>
    <w:rsid w:val="00432467"/>
    <w:rsid w:val="00433E3E"/>
    <w:rsid w:val="00435E98"/>
    <w:rsid w:val="00437453"/>
    <w:rsid w:val="00444813"/>
    <w:rsid w:val="0045740F"/>
    <w:rsid w:val="004609BB"/>
    <w:rsid w:val="00460D88"/>
    <w:rsid w:val="00461A54"/>
    <w:rsid w:val="00464205"/>
    <w:rsid w:val="0046427B"/>
    <w:rsid w:val="004650DD"/>
    <w:rsid w:val="00470A9A"/>
    <w:rsid w:val="00473B37"/>
    <w:rsid w:val="0047487D"/>
    <w:rsid w:val="004755EF"/>
    <w:rsid w:val="00481BB1"/>
    <w:rsid w:val="00481E4C"/>
    <w:rsid w:val="00483D92"/>
    <w:rsid w:val="00484709"/>
    <w:rsid w:val="00484EB8"/>
    <w:rsid w:val="004854D2"/>
    <w:rsid w:val="00487355"/>
    <w:rsid w:val="00492299"/>
    <w:rsid w:val="00493531"/>
    <w:rsid w:val="004A1002"/>
    <w:rsid w:val="004A5C18"/>
    <w:rsid w:val="004A6136"/>
    <w:rsid w:val="004B287A"/>
    <w:rsid w:val="004B3097"/>
    <w:rsid w:val="004B6364"/>
    <w:rsid w:val="004C01EE"/>
    <w:rsid w:val="004C0577"/>
    <w:rsid w:val="004C18CB"/>
    <w:rsid w:val="004C797C"/>
    <w:rsid w:val="004D07F4"/>
    <w:rsid w:val="004D0A01"/>
    <w:rsid w:val="004D2E59"/>
    <w:rsid w:val="004D412B"/>
    <w:rsid w:val="004D43D8"/>
    <w:rsid w:val="004D6A93"/>
    <w:rsid w:val="004E0CBB"/>
    <w:rsid w:val="004E2956"/>
    <w:rsid w:val="004E2BC5"/>
    <w:rsid w:val="004E313E"/>
    <w:rsid w:val="004E681A"/>
    <w:rsid w:val="004F423C"/>
    <w:rsid w:val="0050089E"/>
    <w:rsid w:val="00500E69"/>
    <w:rsid w:val="00502EB0"/>
    <w:rsid w:val="00504BB5"/>
    <w:rsid w:val="00510A44"/>
    <w:rsid w:val="00510C60"/>
    <w:rsid w:val="005134CD"/>
    <w:rsid w:val="00514184"/>
    <w:rsid w:val="0051580B"/>
    <w:rsid w:val="0052254E"/>
    <w:rsid w:val="00522769"/>
    <w:rsid w:val="00524A64"/>
    <w:rsid w:val="00524ED0"/>
    <w:rsid w:val="005257B4"/>
    <w:rsid w:val="0052675C"/>
    <w:rsid w:val="005307F4"/>
    <w:rsid w:val="00530F70"/>
    <w:rsid w:val="005321ED"/>
    <w:rsid w:val="00532C78"/>
    <w:rsid w:val="00536825"/>
    <w:rsid w:val="005405EF"/>
    <w:rsid w:val="00540C91"/>
    <w:rsid w:val="00541979"/>
    <w:rsid w:val="00544B16"/>
    <w:rsid w:val="005454A8"/>
    <w:rsid w:val="00551576"/>
    <w:rsid w:val="00551685"/>
    <w:rsid w:val="00552094"/>
    <w:rsid w:val="00553062"/>
    <w:rsid w:val="005537DB"/>
    <w:rsid w:val="00557380"/>
    <w:rsid w:val="00560FF5"/>
    <w:rsid w:val="00562D47"/>
    <w:rsid w:val="00566095"/>
    <w:rsid w:val="0057072C"/>
    <w:rsid w:val="00576A0D"/>
    <w:rsid w:val="0058030A"/>
    <w:rsid w:val="00583360"/>
    <w:rsid w:val="005838CF"/>
    <w:rsid w:val="00583DE8"/>
    <w:rsid w:val="005926D0"/>
    <w:rsid w:val="00593DF8"/>
    <w:rsid w:val="005A0F66"/>
    <w:rsid w:val="005A401C"/>
    <w:rsid w:val="005B0953"/>
    <w:rsid w:val="005B1796"/>
    <w:rsid w:val="005B5FB9"/>
    <w:rsid w:val="005C720C"/>
    <w:rsid w:val="005D2C9B"/>
    <w:rsid w:val="005E18B7"/>
    <w:rsid w:val="005E329C"/>
    <w:rsid w:val="005E57D7"/>
    <w:rsid w:val="005E71D7"/>
    <w:rsid w:val="005E75F1"/>
    <w:rsid w:val="005F1E96"/>
    <w:rsid w:val="005F23A9"/>
    <w:rsid w:val="006002B9"/>
    <w:rsid w:val="006010FD"/>
    <w:rsid w:val="006110AE"/>
    <w:rsid w:val="00613178"/>
    <w:rsid w:val="00617749"/>
    <w:rsid w:val="006218A3"/>
    <w:rsid w:val="006223E1"/>
    <w:rsid w:val="006238F6"/>
    <w:rsid w:val="006271FC"/>
    <w:rsid w:val="006275C4"/>
    <w:rsid w:val="00630DBB"/>
    <w:rsid w:val="00632C16"/>
    <w:rsid w:val="0064048E"/>
    <w:rsid w:val="0064217B"/>
    <w:rsid w:val="00642B56"/>
    <w:rsid w:val="00645F62"/>
    <w:rsid w:val="00647B36"/>
    <w:rsid w:val="00656B1E"/>
    <w:rsid w:val="00660707"/>
    <w:rsid w:val="00663107"/>
    <w:rsid w:val="00663CA5"/>
    <w:rsid w:val="006771CF"/>
    <w:rsid w:val="00680EAD"/>
    <w:rsid w:val="006864B3"/>
    <w:rsid w:val="00686A4E"/>
    <w:rsid w:val="006904B1"/>
    <w:rsid w:val="00690980"/>
    <w:rsid w:val="006A279B"/>
    <w:rsid w:val="006A2E38"/>
    <w:rsid w:val="006A5A9B"/>
    <w:rsid w:val="006A5FCF"/>
    <w:rsid w:val="006B243B"/>
    <w:rsid w:val="006B3A94"/>
    <w:rsid w:val="006B7E2E"/>
    <w:rsid w:val="006C2D83"/>
    <w:rsid w:val="006C3BB5"/>
    <w:rsid w:val="006C45FC"/>
    <w:rsid w:val="006C722A"/>
    <w:rsid w:val="006C7843"/>
    <w:rsid w:val="006D0F84"/>
    <w:rsid w:val="006D1266"/>
    <w:rsid w:val="006D39F2"/>
    <w:rsid w:val="006D4455"/>
    <w:rsid w:val="006D6D33"/>
    <w:rsid w:val="006D72C5"/>
    <w:rsid w:val="006E1C01"/>
    <w:rsid w:val="006E7B80"/>
    <w:rsid w:val="006F23F2"/>
    <w:rsid w:val="00706CC9"/>
    <w:rsid w:val="00716F47"/>
    <w:rsid w:val="007201C7"/>
    <w:rsid w:val="00720FBD"/>
    <w:rsid w:val="007244ED"/>
    <w:rsid w:val="00732571"/>
    <w:rsid w:val="0073305A"/>
    <w:rsid w:val="00734297"/>
    <w:rsid w:val="00734808"/>
    <w:rsid w:val="00737284"/>
    <w:rsid w:val="007408B3"/>
    <w:rsid w:val="00742082"/>
    <w:rsid w:val="00746CC6"/>
    <w:rsid w:val="00747BA6"/>
    <w:rsid w:val="00750081"/>
    <w:rsid w:val="00754564"/>
    <w:rsid w:val="007623F1"/>
    <w:rsid w:val="007672C5"/>
    <w:rsid w:val="00770996"/>
    <w:rsid w:val="00772E5B"/>
    <w:rsid w:val="00773541"/>
    <w:rsid w:val="00787A0D"/>
    <w:rsid w:val="0079550D"/>
    <w:rsid w:val="007959AC"/>
    <w:rsid w:val="007B1B21"/>
    <w:rsid w:val="007B6747"/>
    <w:rsid w:val="007C2441"/>
    <w:rsid w:val="007C30BB"/>
    <w:rsid w:val="007D0B32"/>
    <w:rsid w:val="007D448C"/>
    <w:rsid w:val="007D5667"/>
    <w:rsid w:val="007D5AE2"/>
    <w:rsid w:val="007D6DB6"/>
    <w:rsid w:val="007E30B0"/>
    <w:rsid w:val="007E43B7"/>
    <w:rsid w:val="007E670C"/>
    <w:rsid w:val="007E70C8"/>
    <w:rsid w:val="007F06D0"/>
    <w:rsid w:val="007F5B05"/>
    <w:rsid w:val="007F7BDD"/>
    <w:rsid w:val="00800233"/>
    <w:rsid w:val="00805E69"/>
    <w:rsid w:val="008066DC"/>
    <w:rsid w:val="00816829"/>
    <w:rsid w:val="00820A1B"/>
    <w:rsid w:val="00821D44"/>
    <w:rsid w:val="008267FE"/>
    <w:rsid w:val="00827FBA"/>
    <w:rsid w:val="00831384"/>
    <w:rsid w:val="00834A9E"/>
    <w:rsid w:val="00835AA4"/>
    <w:rsid w:val="00837061"/>
    <w:rsid w:val="008410D4"/>
    <w:rsid w:val="008419C6"/>
    <w:rsid w:val="0084474E"/>
    <w:rsid w:val="00853B64"/>
    <w:rsid w:val="00860686"/>
    <w:rsid w:val="00864D17"/>
    <w:rsid w:val="00864E78"/>
    <w:rsid w:val="008665EA"/>
    <w:rsid w:val="00866C6B"/>
    <w:rsid w:val="008740CE"/>
    <w:rsid w:val="00874F03"/>
    <w:rsid w:val="0087737A"/>
    <w:rsid w:val="00881BB2"/>
    <w:rsid w:val="00881DE8"/>
    <w:rsid w:val="00892B6F"/>
    <w:rsid w:val="008970FA"/>
    <w:rsid w:val="008A0B26"/>
    <w:rsid w:val="008A4EE3"/>
    <w:rsid w:val="008A6DAC"/>
    <w:rsid w:val="008B10BC"/>
    <w:rsid w:val="008B3B86"/>
    <w:rsid w:val="008B45FD"/>
    <w:rsid w:val="008B4C2D"/>
    <w:rsid w:val="008B63AE"/>
    <w:rsid w:val="008C088E"/>
    <w:rsid w:val="008C3E85"/>
    <w:rsid w:val="008C54F1"/>
    <w:rsid w:val="008D06E5"/>
    <w:rsid w:val="008D7E04"/>
    <w:rsid w:val="008E4AC9"/>
    <w:rsid w:val="008E6BA8"/>
    <w:rsid w:val="008E7283"/>
    <w:rsid w:val="008F5760"/>
    <w:rsid w:val="00901DA2"/>
    <w:rsid w:val="00902B02"/>
    <w:rsid w:val="00903053"/>
    <w:rsid w:val="00904774"/>
    <w:rsid w:val="009071A6"/>
    <w:rsid w:val="009134F7"/>
    <w:rsid w:val="0091605D"/>
    <w:rsid w:val="00917E89"/>
    <w:rsid w:val="00920EB1"/>
    <w:rsid w:val="009210DD"/>
    <w:rsid w:val="00922679"/>
    <w:rsid w:val="0092506D"/>
    <w:rsid w:val="009261F7"/>
    <w:rsid w:val="00936E98"/>
    <w:rsid w:val="00940816"/>
    <w:rsid w:val="009426FF"/>
    <w:rsid w:val="009442BB"/>
    <w:rsid w:val="00955083"/>
    <w:rsid w:val="00957B39"/>
    <w:rsid w:val="00961DC4"/>
    <w:rsid w:val="00964D7A"/>
    <w:rsid w:val="00972982"/>
    <w:rsid w:val="00972CCB"/>
    <w:rsid w:val="00982C0D"/>
    <w:rsid w:val="00983C72"/>
    <w:rsid w:val="009875C6"/>
    <w:rsid w:val="00987A35"/>
    <w:rsid w:val="009907CE"/>
    <w:rsid w:val="009A456E"/>
    <w:rsid w:val="009A4F8D"/>
    <w:rsid w:val="009B0CC3"/>
    <w:rsid w:val="009B21D8"/>
    <w:rsid w:val="009B30CA"/>
    <w:rsid w:val="009B7C76"/>
    <w:rsid w:val="009C14F4"/>
    <w:rsid w:val="009C27F0"/>
    <w:rsid w:val="009C367D"/>
    <w:rsid w:val="009C4336"/>
    <w:rsid w:val="009C4D1C"/>
    <w:rsid w:val="009C4DC0"/>
    <w:rsid w:val="009D097B"/>
    <w:rsid w:val="009D0D50"/>
    <w:rsid w:val="009D6729"/>
    <w:rsid w:val="009D7387"/>
    <w:rsid w:val="009E0D3A"/>
    <w:rsid w:val="009E3C38"/>
    <w:rsid w:val="009E3FB8"/>
    <w:rsid w:val="009E5094"/>
    <w:rsid w:val="009F28C6"/>
    <w:rsid w:val="009F335D"/>
    <w:rsid w:val="009F3728"/>
    <w:rsid w:val="009F667E"/>
    <w:rsid w:val="009F7119"/>
    <w:rsid w:val="009F74FF"/>
    <w:rsid w:val="00A03AD5"/>
    <w:rsid w:val="00A063A2"/>
    <w:rsid w:val="00A1010C"/>
    <w:rsid w:val="00A12F26"/>
    <w:rsid w:val="00A15098"/>
    <w:rsid w:val="00A175FE"/>
    <w:rsid w:val="00A26244"/>
    <w:rsid w:val="00A27A28"/>
    <w:rsid w:val="00A31B25"/>
    <w:rsid w:val="00A323D0"/>
    <w:rsid w:val="00A3241F"/>
    <w:rsid w:val="00A41AEF"/>
    <w:rsid w:val="00A41E9A"/>
    <w:rsid w:val="00A46411"/>
    <w:rsid w:val="00A5039D"/>
    <w:rsid w:val="00A51605"/>
    <w:rsid w:val="00A52C94"/>
    <w:rsid w:val="00A561EC"/>
    <w:rsid w:val="00A619C4"/>
    <w:rsid w:val="00A67D9A"/>
    <w:rsid w:val="00A70C45"/>
    <w:rsid w:val="00A71DAD"/>
    <w:rsid w:val="00A72A25"/>
    <w:rsid w:val="00A76D6D"/>
    <w:rsid w:val="00A82457"/>
    <w:rsid w:val="00A827C9"/>
    <w:rsid w:val="00A91A7D"/>
    <w:rsid w:val="00A921E3"/>
    <w:rsid w:val="00A9241C"/>
    <w:rsid w:val="00A957CA"/>
    <w:rsid w:val="00AA2B16"/>
    <w:rsid w:val="00AA5206"/>
    <w:rsid w:val="00AA6769"/>
    <w:rsid w:val="00AB0D23"/>
    <w:rsid w:val="00AB2AF3"/>
    <w:rsid w:val="00AC1387"/>
    <w:rsid w:val="00AC2EE6"/>
    <w:rsid w:val="00AC3D34"/>
    <w:rsid w:val="00AC73FB"/>
    <w:rsid w:val="00AD04DF"/>
    <w:rsid w:val="00AD4807"/>
    <w:rsid w:val="00AE2A6B"/>
    <w:rsid w:val="00AE47E5"/>
    <w:rsid w:val="00AE4AB2"/>
    <w:rsid w:val="00AF5785"/>
    <w:rsid w:val="00B028F5"/>
    <w:rsid w:val="00B0344F"/>
    <w:rsid w:val="00B05BEF"/>
    <w:rsid w:val="00B10E82"/>
    <w:rsid w:val="00B12D9F"/>
    <w:rsid w:val="00B2568F"/>
    <w:rsid w:val="00B3059C"/>
    <w:rsid w:val="00B3418E"/>
    <w:rsid w:val="00B35ADC"/>
    <w:rsid w:val="00B404D5"/>
    <w:rsid w:val="00B414EC"/>
    <w:rsid w:val="00B43895"/>
    <w:rsid w:val="00B45BE9"/>
    <w:rsid w:val="00B471FE"/>
    <w:rsid w:val="00B516AD"/>
    <w:rsid w:val="00B57777"/>
    <w:rsid w:val="00B64A05"/>
    <w:rsid w:val="00B67B85"/>
    <w:rsid w:val="00B7593A"/>
    <w:rsid w:val="00B7610C"/>
    <w:rsid w:val="00B809F5"/>
    <w:rsid w:val="00B836AD"/>
    <w:rsid w:val="00B84A7B"/>
    <w:rsid w:val="00B87AA6"/>
    <w:rsid w:val="00B958F6"/>
    <w:rsid w:val="00B95922"/>
    <w:rsid w:val="00B963AD"/>
    <w:rsid w:val="00B97A6E"/>
    <w:rsid w:val="00B97FD4"/>
    <w:rsid w:val="00BA18F9"/>
    <w:rsid w:val="00BA46FB"/>
    <w:rsid w:val="00BA6062"/>
    <w:rsid w:val="00BB1326"/>
    <w:rsid w:val="00BB2A70"/>
    <w:rsid w:val="00BB3A77"/>
    <w:rsid w:val="00BB519F"/>
    <w:rsid w:val="00BC33FA"/>
    <w:rsid w:val="00BC474D"/>
    <w:rsid w:val="00BC69B3"/>
    <w:rsid w:val="00BC6FF5"/>
    <w:rsid w:val="00BD0697"/>
    <w:rsid w:val="00BD749B"/>
    <w:rsid w:val="00BE32F7"/>
    <w:rsid w:val="00BE4A18"/>
    <w:rsid w:val="00BF1A7D"/>
    <w:rsid w:val="00BF6309"/>
    <w:rsid w:val="00C03AFB"/>
    <w:rsid w:val="00C11CA5"/>
    <w:rsid w:val="00C14D0F"/>
    <w:rsid w:val="00C15C1C"/>
    <w:rsid w:val="00C164A0"/>
    <w:rsid w:val="00C16C09"/>
    <w:rsid w:val="00C176D9"/>
    <w:rsid w:val="00C203F1"/>
    <w:rsid w:val="00C20C7A"/>
    <w:rsid w:val="00C34B30"/>
    <w:rsid w:val="00C37398"/>
    <w:rsid w:val="00C40AC8"/>
    <w:rsid w:val="00C40FF5"/>
    <w:rsid w:val="00C4110C"/>
    <w:rsid w:val="00C42D6E"/>
    <w:rsid w:val="00C445F4"/>
    <w:rsid w:val="00C50584"/>
    <w:rsid w:val="00C560EC"/>
    <w:rsid w:val="00C5757D"/>
    <w:rsid w:val="00C57FB4"/>
    <w:rsid w:val="00C60914"/>
    <w:rsid w:val="00C648D4"/>
    <w:rsid w:val="00C74571"/>
    <w:rsid w:val="00C80EC5"/>
    <w:rsid w:val="00C81701"/>
    <w:rsid w:val="00C8563B"/>
    <w:rsid w:val="00C869BA"/>
    <w:rsid w:val="00CA1037"/>
    <w:rsid w:val="00CA4649"/>
    <w:rsid w:val="00CB470A"/>
    <w:rsid w:val="00CB4FE9"/>
    <w:rsid w:val="00CC1623"/>
    <w:rsid w:val="00CD1210"/>
    <w:rsid w:val="00CD24D8"/>
    <w:rsid w:val="00CD369F"/>
    <w:rsid w:val="00CD50CD"/>
    <w:rsid w:val="00CE4C62"/>
    <w:rsid w:val="00CF0B48"/>
    <w:rsid w:val="00CF10A4"/>
    <w:rsid w:val="00CF2A86"/>
    <w:rsid w:val="00D01FD7"/>
    <w:rsid w:val="00D027AC"/>
    <w:rsid w:val="00D05657"/>
    <w:rsid w:val="00D11FA8"/>
    <w:rsid w:val="00D20A74"/>
    <w:rsid w:val="00D231F3"/>
    <w:rsid w:val="00D2374B"/>
    <w:rsid w:val="00D2491A"/>
    <w:rsid w:val="00D24E36"/>
    <w:rsid w:val="00D27F70"/>
    <w:rsid w:val="00D35742"/>
    <w:rsid w:val="00D36929"/>
    <w:rsid w:val="00D3748E"/>
    <w:rsid w:val="00D37D18"/>
    <w:rsid w:val="00D40195"/>
    <w:rsid w:val="00D5231D"/>
    <w:rsid w:val="00D6242B"/>
    <w:rsid w:val="00D63ADC"/>
    <w:rsid w:val="00D6729F"/>
    <w:rsid w:val="00D74D69"/>
    <w:rsid w:val="00D772DC"/>
    <w:rsid w:val="00D77EEB"/>
    <w:rsid w:val="00D8116D"/>
    <w:rsid w:val="00D86125"/>
    <w:rsid w:val="00D86756"/>
    <w:rsid w:val="00D91077"/>
    <w:rsid w:val="00D92572"/>
    <w:rsid w:val="00D938A3"/>
    <w:rsid w:val="00DA0C5E"/>
    <w:rsid w:val="00DA7C34"/>
    <w:rsid w:val="00DA7DE4"/>
    <w:rsid w:val="00DB1992"/>
    <w:rsid w:val="00DC06C9"/>
    <w:rsid w:val="00DC504F"/>
    <w:rsid w:val="00DC59A3"/>
    <w:rsid w:val="00DD6039"/>
    <w:rsid w:val="00DE4246"/>
    <w:rsid w:val="00DF7B56"/>
    <w:rsid w:val="00E05397"/>
    <w:rsid w:val="00E107B7"/>
    <w:rsid w:val="00E11432"/>
    <w:rsid w:val="00E11729"/>
    <w:rsid w:val="00E12175"/>
    <w:rsid w:val="00E13ACE"/>
    <w:rsid w:val="00E15DE0"/>
    <w:rsid w:val="00E1609F"/>
    <w:rsid w:val="00E165AC"/>
    <w:rsid w:val="00E21ED3"/>
    <w:rsid w:val="00E221B5"/>
    <w:rsid w:val="00E23238"/>
    <w:rsid w:val="00E248B9"/>
    <w:rsid w:val="00E27D22"/>
    <w:rsid w:val="00E41733"/>
    <w:rsid w:val="00E422A1"/>
    <w:rsid w:val="00E42342"/>
    <w:rsid w:val="00E425CE"/>
    <w:rsid w:val="00E43246"/>
    <w:rsid w:val="00E45911"/>
    <w:rsid w:val="00E45CD6"/>
    <w:rsid w:val="00E4751E"/>
    <w:rsid w:val="00E50401"/>
    <w:rsid w:val="00E52806"/>
    <w:rsid w:val="00E529D9"/>
    <w:rsid w:val="00E53138"/>
    <w:rsid w:val="00E535C1"/>
    <w:rsid w:val="00E572F9"/>
    <w:rsid w:val="00E60848"/>
    <w:rsid w:val="00E63B5C"/>
    <w:rsid w:val="00E66539"/>
    <w:rsid w:val="00E700CE"/>
    <w:rsid w:val="00E73349"/>
    <w:rsid w:val="00E80A59"/>
    <w:rsid w:val="00E830E9"/>
    <w:rsid w:val="00E85EB5"/>
    <w:rsid w:val="00E93423"/>
    <w:rsid w:val="00E94382"/>
    <w:rsid w:val="00E95EF4"/>
    <w:rsid w:val="00EA0176"/>
    <w:rsid w:val="00EA4A82"/>
    <w:rsid w:val="00EA7238"/>
    <w:rsid w:val="00EB479E"/>
    <w:rsid w:val="00EB76BA"/>
    <w:rsid w:val="00EC2DE3"/>
    <w:rsid w:val="00EC6D75"/>
    <w:rsid w:val="00ED0ADD"/>
    <w:rsid w:val="00ED3B40"/>
    <w:rsid w:val="00ED411C"/>
    <w:rsid w:val="00ED6907"/>
    <w:rsid w:val="00ED7D49"/>
    <w:rsid w:val="00EE0F77"/>
    <w:rsid w:val="00EE1D61"/>
    <w:rsid w:val="00EE4101"/>
    <w:rsid w:val="00EF6173"/>
    <w:rsid w:val="00EF6CCA"/>
    <w:rsid w:val="00F04388"/>
    <w:rsid w:val="00F04BC8"/>
    <w:rsid w:val="00F10141"/>
    <w:rsid w:val="00F10823"/>
    <w:rsid w:val="00F11D02"/>
    <w:rsid w:val="00F11D48"/>
    <w:rsid w:val="00F15973"/>
    <w:rsid w:val="00F162FE"/>
    <w:rsid w:val="00F209C5"/>
    <w:rsid w:val="00F21144"/>
    <w:rsid w:val="00F235A5"/>
    <w:rsid w:val="00F27F4C"/>
    <w:rsid w:val="00F34CA1"/>
    <w:rsid w:val="00F35B5B"/>
    <w:rsid w:val="00F36C08"/>
    <w:rsid w:val="00F415FB"/>
    <w:rsid w:val="00F43FB7"/>
    <w:rsid w:val="00F465AF"/>
    <w:rsid w:val="00F47854"/>
    <w:rsid w:val="00F47879"/>
    <w:rsid w:val="00F516C8"/>
    <w:rsid w:val="00F53A98"/>
    <w:rsid w:val="00F5483C"/>
    <w:rsid w:val="00F55573"/>
    <w:rsid w:val="00F65972"/>
    <w:rsid w:val="00F6615D"/>
    <w:rsid w:val="00F71565"/>
    <w:rsid w:val="00F74AE6"/>
    <w:rsid w:val="00F768E8"/>
    <w:rsid w:val="00F814C5"/>
    <w:rsid w:val="00F82573"/>
    <w:rsid w:val="00F83064"/>
    <w:rsid w:val="00F847E9"/>
    <w:rsid w:val="00F8799A"/>
    <w:rsid w:val="00F95484"/>
    <w:rsid w:val="00FA1494"/>
    <w:rsid w:val="00FB05C5"/>
    <w:rsid w:val="00FB2258"/>
    <w:rsid w:val="00FB38DB"/>
    <w:rsid w:val="00FC27F4"/>
    <w:rsid w:val="00FD0AD3"/>
    <w:rsid w:val="00FD2503"/>
    <w:rsid w:val="00FD5A14"/>
    <w:rsid w:val="00FD609F"/>
    <w:rsid w:val="00FD7006"/>
    <w:rsid w:val="00FE036B"/>
    <w:rsid w:val="00FE1DD3"/>
    <w:rsid w:val="00FE49C7"/>
    <w:rsid w:val="00FF1167"/>
    <w:rsid w:val="00FF6A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23" type="connector" idref="#_x0000_s1032"/>
        <o:r id="V:Rule24" type="connector" idref="#_x0000_s1035"/>
        <o:r id="V:Rule25" type="connector" idref="#_x0000_s1045"/>
        <o:r id="V:Rule26" type="connector" idref="#_x0000_s1028"/>
        <o:r id="V:Rule27" type="connector" idref="#_x0000_s1033"/>
        <o:r id="V:Rule28" type="connector" idref="#_x0000_s1041"/>
        <o:r id="V:Rule29" type="connector" idref="#_x0000_s1031"/>
        <o:r id="V:Rule30" type="connector" idref="#_x0000_s1047"/>
        <o:r id="V:Rule31" type="connector" idref="#_x0000_s1040"/>
        <o:r id="V:Rule32" type="connector" idref="#_x0000_s1037"/>
        <o:r id="V:Rule33" type="connector" idref="#_x0000_s1046"/>
        <o:r id="V:Rule34" type="connector" idref="#_x0000_s1044"/>
        <o:r id="V:Rule35" type="connector" idref="#_x0000_s1050"/>
        <o:r id="V:Rule36" type="connector" idref="#_x0000_s1034"/>
        <o:r id="V:Rule37" type="connector" idref="#_x0000_s1036"/>
        <o:r id="V:Rule38" type="connector" idref="#_x0000_s1039"/>
        <o:r id="V:Rule39" type="connector" idref="#_x0000_s1042"/>
        <o:r id="V:Rule40" type="connector" idref="#_x0000_s1048"/>
        <o:r id="V:Rule41" type="connector" idref="#_x0000_s1049"/>
        <o:r id="V:Rule42" type="connector" idref="#_x0000_s1043"/>
        <o:r id="V:Rule43" type="connector" idref="#_x0000_s1038"/>
        <o:r id="V:Rule44" type="connector" idref="#_x0000_s1051"/>
      </o:rules>
    </o:shapelayout>
  </w:shapeDefaults>
  <w:decimalSymbol w:val="."/>
  <w:listSeparator w:val=","/>
  <w15:docId w15:val="{316AD6AC-6798-4678-9B96-20336F57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9"/>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64205"/>
    <w:pPr>
      <w:widowControl w:val="0"/>
      <w:autoSpaceDE w:val="0"/>
      <w:autoSpaceDN w:val="0"/>
      <w:bidi w:val="0"/>
      <w:adjustRightInd w:val="0"/>
      <w:outlineLvl w:val="1"/>
    </w:pPr>
    <w:rPr>
      <w:lang w:bidi="ar-SA"/>
    </w:rPr>
  </w:style>
  <w:style w:type="paragraph" w:styleId="Heading3">
    <w:name w:val="heading 3"/>
    <w:basedOn w:val="Normal"/>
    <w:next w:val="Normal"/>
    <w:link w:val="Heading3Char"/>
    <w:uiPriority w:val="9"/>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40C91"/>
    <w:pPr>
      <w:keepNext/>
      <w:keepLines/>
      <w:bidi w:val="0"/>
      <w:spacing w:before="200" w:line="276" w:lineRule="auto"/>
      <w:outlineLvl w:val="3"/>
    </w:pPr>
    <w:rPr>
      <w:rFonts w:asciiTheme="majorHAnsi" w:eastAsiaTheme="majorEastAsia" w:hAnsiTheme="majorHAnsi" w:cstheme="majorBidi"/>
      <w:b/>
      <w:bCs/>
      <w:i/>
      <w:iCs/>
      <w:color w:val="4F81BD" w:themeColor="accent1"/>
      <w:sz w:val="22"/>
      <w:szCs w:val="22"/>
      <w:lang w:val="en-IN" w:eastAsia="en-IN" w:bidi="ar-SA"/>
    </w:rPr>
  </w:style>
  <w:style w:type="paragraph" w:styleId="Heading5">
    <w:name w:val="heading 5"/>
    <w:basedOn w:val="Normal"/>
    <w:next w:val="Normal"/>
    <w:link w:val="Heading5Char"/>
    <w:uiPriority w:val="9"/>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9"/>
    <w:rsid w:val="00464205"/>
    <w:rPr>
      <w:sz w:val="24"/>
      <w:szCs w:val="24"/>
    </w:rPr>
  </w:style>
  <w:style w:type="character" w:customStyle="1" w:styleId="Heading3Char">
    <w:name w:val="Heading 3 Char"/>
    <w:basedOn w:val="DefaultParagraphFont"/>
    <w:link w:val="Heading3"/>
    <w:uiPriority w:val="9"/>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uiPriority w:val="99"/>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uiPriority w:val="59"/>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uiPriority w:val="99"/>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uiPriority w:val="99"/>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uiPriority w:val="99"/>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uiPriority w:val="99"/>
    <w:rsid w:val="00551685"/>
    <w:rPr>
      <w:rFonts w:ascii="Tahoma" w:hAnsi="Tahoma" w:cs="Tahoma"/>
      <w:sz w:val="16"/>
      <w:szCs w:val="16"/>
    </w:rPr>
  </w:style>
  <w:style w:type="character" w:customStyle="1" w:styleId="BalloonTextChar">
    <w:name w:val="Balloon Text Char"/>
    <w:basedOn w:val="DefaultParagraphFont"/>
    <w:link w:val="BalloonText"/>
    <w:uiPriority w:val="99"/>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FontStyle14">
    <w:name w:val="Font Style14"/>
    <w:basedOn w:val="DefaultParagraphFont"/>
    <w:uiPriority w:val="99"/>
    <w:rsid w:val="00E85EB5"/>
    <w:rPr>
      <w:rFonts w:ascii="Palatino Linotype" w:hAnsi="Palatino Linotype" w:cs="Palatino Linotype"/>
      <w:sz w:val="24"/>
      <w:szCs w:val="24"/>
      <w:lang w:bidi="ar-SA"/>
    </w:rPr>
  </w:style>
  <w:style w:type="character" w:customStyle="1" w:styleId="Heading4Char">
    <w:name w:val="Heading 4 Char"/>
    <w:basedOn w:val="DefaultParagraphFont"/>
    <w:link w:val="Heading4"/>
    <w:uiPriority w:val="9"/>
    <w:rsid w:val="00540C91"/>
    <w:rPr>
      <w:rFonts w:asciiTheme="majorHAnsi" w:eastAsiaTheme="majorEastAsia" w:hAnsiTheme="majorHAnsi" w:cstheme="majorBidi"/>
      <w:b/>
      <w:bCs/>
      <w:i/>
      <w:iCs/>
      <w:color w:val="4F81BD" w:themeColor="accent1"/>
      <w:sz w:val="22"/>
      <w:szCs w:val="22"/>
      <w:lang w:val="en-IN" w:eastAsia="en-IN"/>
    </w:rPr>
  </w:style>
  <w:style w:type="character" w:styleId="CommentReference">
    <w:name w:val="annotation reference"/>
    <w:basedOn w:val="DefaultParagraphFont"/>
    <w:uiPriority w:val="99"/>
    <w:semiHidden/>
    <w:unhideWhenUsed/>
    <w:rsid w:val="00540C91"/>
    <w:rPr>
      <w:sz w:val="16"/>
      <w:szCs w:val="16"/>
    </w:rPr>
  </w:style>
  <w:style w:type="paragraph" w:styleId="CommentText">
    <w:name w:val="annotation text"/>
    <w:basedOn w:val="Normal"/>
    <w:link w:val="CommentTextChar"/>
    <w:uiPriority w:val="99"/>
    <w:semiHidden/>
    <w:unhideWhenUsed/>
    <w:rsid w:val="00540C91"/>
    <w:pPr>
      <w:bidi w:val="0"/>
      <w:spacing w:after="200"/>
    </w:pPr>
    <w:rPr>
      <w:rFonts w:asciiTheme="minorHAnsi" w:eastAsiaTheme="minorEastAsia" w:hAnsiTheme="minorHAnsi" w:cstheme="minorBidi"/>
      <w:sz w:val="20"/>
      <w:szCs w:val="20"/>
      <w:lang w:val="en-IN" w:eastAsia="en-IN" w:bidi="ar-SA"/>
    </w:rPr>
  </w:style>
  <w:style w:type="character" w:customStyle="1" w:styleId="CommentTextChar">
    <w:name w:val="Comment Text Char"/>
    <w:basedOn w:val="DefaultParagraphFont"/>
    <w:link w:val="CommentText"/>
    <w:uiPriority w:val="99"/>
    <w:semiHidden/>
    <w:rsid w:val="00540C91"/>
    <w:rPr>
      <w:rFonts w:asciiTheme="minorHAnsi" w:eastAsiaTheme="minorEastAsia" w:hAnsiTheme="minorHAnsi" w:cstheme="minorBidi"/>
      <w:lang w:val="en-IN" w:eastAsia="en-IN"/>
    </w:rPr>
  </w:style>
  <w:style w:type="paragraph" w:styleId="CommentSubject">
    <w:name w:val="annotation subject"/>
    <w:basedOn w:val="CommentText"/>
    <w:next w:val="CommentText"/>
    <w:link w:val="CommentSubjectChar"/>
    <w:uiPriority w:val="99"/>
    <w:semiHidden/>
    <w:unhideWhenUsed/>
    <w:rsid w:val="00540C91"/>
    <w:rPr>
      <w:b/>
      <w:bCs/>
    </w:rPr>
  </w:style>
  <w:style w:type="character" w:customStyle="1" w:styleId="CommentSubjectChar">
    <w:name w:val="Comment Subject Char"/>
    <w:basedOn w:val="CommentTextChar"/>
    <w:link w:val="CommentSubject"/>
    <w:uiPriority w:val="99"/>
    <w:semiHidden/>
    <w:rsid w:val="00540C91"/>
    <w:rPr>
      <w:rFonts w:asciiTheme="minorHAnsi" w:eastAsiaTheme="minorEastAsia" w:hAnsiTheme="minorHAnsi" w:cstheme="minorBidi"/>
      <w:b/>
      <w:bCs/>
      <w:lang w:val="en-IN" w:eastAsia="en-IN"/>
    </w:rPr>
  </w:style>
  <w:style w:type="character" w:customStyle="1" w:styleId="Heading5Char">
    <w:name w:val="Heading 5 Char"/>
    <w:basedOn w:val="DefaultParagraphFont"/>
    <w:link w:val="Heading5"/>
    <w:uiPriority w:val="9"/>
    <w:rsid w:val="00540C91"/>
    <w:rPr>
      <w:rFonts w:cs="Traditional Arabic"/>
      <w:b/>
      <w:bCs/>
      <w:i/>
      <w:iCs/>
      <w:sz w:val="26"/>
      <w:szCs w:val="26"/>
    </w:rPr>
  </w:style>
  <w:style w:type="paragraph" w:customStyle="1" w:styleId="M-code">
    <w:name w:val="M-code"/>
    <w:basedOn w:val="Default"/>
    <w:next w:val="Default"/>
    <w:uiPriority w:val="99"/>
    <w:rsid w:val="00540C91"/>
    <w:rPr>
      <w:rFonts w:eastAsiaTheme="minorEastAsia"/>
      <w:color w:val="auto"/>
      <w:lang w:val="en-IN" w:eastAsia="en-IN"/>
    </w:rPr>
  </w:style>
  <w:style w:type="character" w:styleId="PlaceholderText">
    <w:name w:val="Placeholder Text"/>
    <w:basedOn w:val="DefaultParagraphFont"/>
    <w:uiPriority w:val="99"/>
    <w:semiHidden/>
    <w:rsid w:val="00540C91"/>
    <w:rPr>
      <w:color w:val="808080"/>
    </w:rPr>
  </w:style>
  <w:style w:type="paragraph" w:styleId="Title">
    <w:name w:val="Title"/>
    <w:basedOn w:val="Normal"/>
    <w:next w:val="Normal"/>
    <w:link w:val="TitleChar"/>
    <w:qFormat/>
    <w:rsid w:val="006223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23E1"/>
    <w:rPr>
      <w:rFonts w:asciiTheme="majorHAnsi" w:eastAsiaTheme="majorEastAsia" w:hAnsiTheme="majorHAnsi" w:cstheme="majorBidi"/>
      <w:spacing w:val="-10"/>
      <w:kern w:val="28"/>
      <w:sz w:val="56"/>
      <w:szCs w:val="5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1.xml"/><Relationship Id="rId8" Type="http://schemas.openxmlformats.org/officeDocument/2006/relationships/hyperlink" Target="mailto:pg_student75@yahoo.com" TargetMode="External"/><Relationship Id="rId51"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9068B-C101-44E8-93A3-CB73E461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17</Pages>
  <Words>2960</Words>
  <Characters>16876</Characters>
  <Application>Microsoft Office Word</Application>
  <DocSecurity>0</DocSecurity>
  <Lines>140</Lines>
  <Paragraphs>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19797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61</cp:revision>
  <cp:lastPrinted>2015-03-22T05:11:00Z</cp:lastPrinted>
  <dcterms:created xsi:type="dcterms:W3CDTF">2015-03-30T06:50:00Z</dcterms:created>
  <dcterms:modified xsi:type="dcterms:W3CDTF">2015-06-06T20:22:00Z</dcterms:modified>
</cp:coreProperties>
</file>